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CD" w:rsidRPr="00DB1E9D" w:rsidRDefault="00996BCD" w:rsidP="00996BCD">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u w:val="single"/>
          <w:lang w:eastAsia="bg-BG"/>
        </w:rPr>
      </w:pPr>
      <w:r w:rsidRPr="00DB1E9D">
        <w:rPr>
          <w:rFonts w:ascii="Times New Roman" w:eastAsia="Times New Roman" w:hAnsi="Times New Roman" w:cs="Times New Roman"/>
          <w:b/>
          <w:color w:val="0D0D0D" w:themeColor="text1" w:themeTint="F2"/>
          <w:sz w:val="32"/>
          <w:szCs w:val="20"/>
          <w:u w:val="single"/>
          <w:lang w:eastAsia="bg-BG"/>
        </w:rPr>
        <w:t>ОБЩИНСКИ  СЪВЕТ - РАЗГРАД</w:t>
      </w:r>
    </w:p>
    <w:p w:rsidR="00996BCD" w:rsidRPr="00DB1E9D" w:rsidRDefault="00996BCD" w:rsidP="00996BCD">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p>
    <w:p w:rsidR="00996BCD" w:rsidRPr="00DB1E9D" w:rsidRDefault="00996BCD" w:rsidP="00996BCD">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p>
    <w:p w:rsidR="00996BCD" w:rsidRPr="00DB1E9D" w:rsidRDefault="00996BCD" w:rsidP="00996BCD">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r w:rsidRPr="00DB1E9D">
        <w:rPr>
          <w:rFonts w:ascii="Times New Roman" w:eastAsia="Times New Roman" w:hAnsi="Times New Roman" w:cs="Times New Roman"/>
          <w:b/>
          <w:color w:val="0D0D0D" w:themeColor="text1" w:themeTint="F2"/>
          <w:sz w:val="32"/>
          <w:szCs w:val="20"/>
          <w:lang w:eastAsia="bg-BG"/>
        </w:rPr>
        <w:t>П Р О Т О К О Л</w:t>
      </w:r>
    </w:p>
    <w:p w:rsidR="00996BCD" w:rsidRPr="00DB1E9D" w:rsidRDefault="00996BCD" w:rsidP="00996BCD">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p>
    <w:p w:rsidR="00996BCD" w:rsidRPr="00DB1E9D" w:rsidRDefault="00996BCD" w:rsidP="00996BCD">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D0D0D" w:themeColor="text1" w:themeTint="F2"/>
          <w:sz w:val="32"/>
          <w:szCs w:val="20"/>
          <w:lang w:eastAsia="bg-BG"/>
        </w:rPr>
      </w:pPr>
      <w:r w:rsidRPr="00DB1E9D">
        <w:rPr>
          <w:rFonts w:ascii="Times New Roman" w:eastAsia="Times New Roman" w:hAnsi="Times New Roman" w:cs="Times New Roman"/>
          <w:b/>
          <w:color w:val="0D0D0D" w:themeColor="text1" w:themeTint="F2"/>
          <w:sz w:val="32"/>
          <w:szCs w:val="20"/>
          <w:lang w:eastAsia="bg-BG"/>
        </w:rPr>
        <w:t xml:space="preserve">№ </w:t>
      </w:r>
      <w:r>
        <w:rPr>
          <w:rFonts w:ascii="Times New Roman" w:eastAsia="Times New Roman" w:hAnsi="Times New Roman" w:cs="Times New Roman"/>
          <w:b/>
          <w:color w:val="0D0D0D" w:themeColor="text1" w:themeTint="F2"/>
          <w:sz w:val="32"/>
          <w:szCs w:val="20"/>
          <w:lang w:val="ru-RU" w:eastAsia="bg-BG"/>
        </w:rPr>
        <w:t>30</w:t>
      </w:r>
    </w:p>
    <w:p w:rsidR="00996BCD" w:rsidRPr="00DB1E9D" w:rsidRDefault="00996BCD" w:rsidP="00996BCD">
      <w:pPr>
        <w:overflowPunct w:val="0"/>
        <w:autoSpaceDE w:val="0"/>
        <w:autoSpaceDN w:val="0"/>
        <w:adjustRightInd w:val="0"/>
        <w:spacing w:after="0" w:line="240" w:lineRule="auto"/>
        <w:textAlignment w:val="baseline"/>
        <w:rPr>
          <w:rFonts w:ascii="Times New Roman" w:eastAsia="Times New Roman" w:hAnsi="Times New Roman" w:cs="Times New Roman"/>
          <w:b/>
          <w:color w:val="0D0D0D" w:themeColor="text1" w:themeTint="F2"/>
          <w:sz w:val="32"/>
          <w:szCs w:val="20"/>
          <w:lang w:val="ru-RU" w:eastAsia="bg-BG"/>
        </w:rPr>
      </w:pPr>
    </w:p>
    <w:p w:rsidR="00996BCD" w:rsidRPr="00DB1E9D" w:rsidRDefault="00996BCD" w:rsidP="00996BC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0"/>
          <w:lang w:val="ru-RU" w:eastAsia="bg-BG"/>
        </w:rPr>
        <w:tab/>
      </w:r>
      <w:r w:rsidRPr="00DB1E9D">
        <w:rPr>
          <w:rFonts w:ascii="Times New Roman" w:eastAsia="Times New Roman" w:hAnsi="Times New Roman" w:cs="Times New Roman"/>
          <w:color w:val="0D0D0D" w:themeColor="text1" w:themeTint="F2"/>
          <w:sz w:val="28"/>
          <w:szCs w:val="28"/>
          <w:lang w:eastAsia="bg-BG"/>
        </w:rPr>
        <w:t xml:space="preserve">От проведеното заседание на Общински съвет - Разград на 27.01. </w:t>
      </w:r>
      <w:r w:rsidRPr="00DB1E9D">
        <w:rPr>
          <w:rFonts w:ascii="Times New Roman" w:eastAsia="Times New Roman" w:hAnsi="Times New Roman" w:cs="Times New Roman"/>
          <w:color w:val="0D0D0D" w:themeColor="text1" w:themeTint="F2"/>
          <w:sz w:val="28"/>
          <w:szCs w:val="28"/>
          <w:lang w:val="ru-RU" w:eastAsia="bg-BG"/>
        </w:rPr>
        <w:t>202</w:t>
      </w:r>
      <w:r>
        <w:rPr>
          <w:rFonts w:ascii="Times New Roman" w:eastAsia="Times New Roman" w:hAnsi="Times New Roman" w:cs="Times New Roman"/>
          <w:color w:val="0D0D0D" w:themeColor="text1" w:themeTint="F2"/>
          <w:sz w:val="28"/>
          <w:szCs w:val="28"/>
          <w:lang w:val="ru-RU" w:eastAsia="bg-BG"/>
        </w:rPr>
        <w:t>6</w:t>
      </w:r>
      <w:r w:rsidRPr="00DB1E9D">
        <w:rPr>
          <w:rFonts w:ascii="Times New Roman" w:eastAsia="Times New Roman" w:hAnsi="Times New Roman" w:cs="Times New Roman"/>
          <w:color w:val="0D0D0D" w:themeColor="text1" w:themeTint="F2"/>
          <w:sz w:val="28"/>
          <w:szCs w:val="28"/>
          <w:lang w:val="en-US" w:eastAsia="bg-BG"/>
        </w:rPr>
        <w:t xml:space="preserve"> </w:t>
      </w:r>
      <w:r w:rsidRPr="00DB1E9D">
        <w:rPr>
          <w:rFonts w:ascii="Times New Roman" w:eastAsia="Times New Roman" w:hAnsi="Times New Roman" w:cs="Times New Roman"/>
          <w:color w:val="0D0D0D" w:themeColor="text1" w:themeTint="F2"/>
          <w:sz w:val="28"/>
          <w:szCs w:val="28"/>
          <w:lang w:eastAsia="bg-BG"/>
        </w:rPr>
        <w:t>година, от 11.</w:t>
      </w:r>
      <w:r w:rsidRPr="00DB1E9D">
        <w:rPr>
          <w:rFonts w:ascii="Times New Roman" w:eastAsia="Times New Roman" w:hAnsi="Times New Roman" w:cs="Times New Roman"/>
          <w:color w:val="0D0D0D" w:themeColor="text1" w:themeTint="F2"/>
          <w:sz w:val="28"/>
          <w:szCs w:val="28"/>
          <w:lang w:val="ru-RU" w:eastAsia="bg-BG"/>
        </w:rPr>
        <w:t>0</w:t>
      </w:r>
      <w:r w:rsidRPr="00DB1E9D">
        <w:rPr>
          <w:rFonts w:ascii="Times New Roman" w:eastAsia="Times New Roman" w:hAnsi="Times New Roman" w:cs="Times New Roman"/>
          <w:color w:val="0D0D0D" w:themeColor="text1" w:themeTint="F2"/>
          <w:sz w:val="28"/>
          <w:szCs w:val="28"/>
          <w:lang w:eastAsia="bg-BG"/>
        </w:rPr>
        <w:t>0 часа, в зала 1101 на общината.</w:t>
      </w:r>
    </w:p>
    <w:p w:rsidR="00996BCD" w:rsidRPr="00DB1E9D" w:rsidRDefault="00996BCD" w:rsidP="00996BC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val="ru-RU" w:eastAsia="bg-BG"/>
        </w:rPr>
      </w:pPr>
      <w:r w:rsidRPr="00DB1E9D">
        <w:rPr>
          <w:rFonts w:ascii="Times New Roman" w:eastAsia="Times New Roman" w:hAnsi="Times New Roman" w:cs="Times New Roman"/>
          <w:color w:val="0D0D0D" w:themeColor="text1" w:themeTint="F2"/>
          <w:sz w:val="28"/>
          <w:szCs w:val="28"/>
          <w:lang w:eastAsia="bg-BG"/>
        </w:rPr>
        <w:t xml:space="preserve">От 33 общински </w:t>
      </w:r>
      <w:proofErr w:type="spellStart"/>
      <w:r w:rsidRPr="00DB1E9D">
        <w:rPr>
          <w:rFonts w:ascii="Times New Roman" w:eastAsia="Times New Roman" w:hAnsi="Times New Roman" w:cs="Times New Roman"/>
          <w:color w:val="0D0D0D" w:themeColor="text1" w:themeTint="F2"/>
          <w:sz w:val="28"/>
          <w:szCs w:val="28"/>
          <w:lang w:eastAsia="bg-BG"/>
        </w:rPr>
        <w:t>съветници</w:t>
      </w:r>
      <w:proofErr w:type="spellEnd"/>
      <w:r w:rsidR="007550DD">
        <w:rPr>
          <w:rFonts w:ascii="Times New Roman" w:eastAsia="Times New Roman" w:hAnsi="Times New Roman" w:cs="Times New Roman"/>
          <w:color w:val="0D0D0D" w:themeColor="text1" w:themeTint="F2"/>
          <w:sz w:val="28"/>
          <w:szCs w:val="28"/>
          <w:lang w:eastAsia="bg-BG"/>
        </w:rPr>
        <w:t>,</w:t>
      </w:r>
      <w:r w:rsidRPr="00DB1E9D">
        <w:rPr>
          <w:rFonts w:ascii="Times New Roman" w:eastAsia="Times New Roman" w:hAnsi="Times New Roman" w:cs="Times New Roman"/>
          <w:color w:val="0D0D0D" w:themeColor="text1" w:themeTint="F2"/>
          <w:sz w:val="28"/>
          <w:szCs w:val="28"/>
          <w:lang w:eastAsia="bg-BG"/>
        </w:rPr>
        <w:t xml:space="preserve"> на заседанието присъстваха  </w:t>
      </w:r>
      <w:r>
        <w:rPr>
          <w:rFonts w:ascii="Times New Roman" w:eastAsia="Times New Roman" w:hAnsi="Times New Roman" w:cs="Times New Roman"/>
          <w:color w:val="0D0D0D" w:themeColor="text1" w:themeTint="F2"/>
          <w:sz w:val="28"/>
          <w:szCs w:val="28"/>
          <w:lang w:eastAsia="bg-BG"/>
        </w:rPr>
        <w:t>29</w:t>
      </w:r>
      <w:r w:rsidRPr="00DB1E9D">
        <w:rPr>
          <w:rFonts w:ascii="Times New Roman" w:eastAsia="Times New Roman" w:hAnsi="Times New Roman" w:cs="Times New Roman"/>
          <w:color w:val="0D0D0D" w:themeColor="text1" w:themeTint="F2"/>
          <w:sz w:val="28"/>
          <w:szCs w:val="28"/>
          <w:lang w:eastAsia="bg-BG"/>
        </w:rPr>
        <w:t>.</w:t>
      </w:r>
    </w:p>
    <w:p w:rsidR="00996BCD" w:rsidRPr="00DB1E9D" w:rsidRDefault="00996BCD" w:rsidP="00996BC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8"/>
          <w:lang w:eastAsia="bg-BG"/>
        </w:rPr>
        <w:t xml:space="preserve">Заседанието на </w:t>
      </w:r>
      <w:proofErr w:type="spellStart"/>
      <w:r w:rsidRPr="00DB1E9D">
        <w:rPr>
          <w:rFonts w:ascii="Times New Roman" w:eastAsia="Times New Roman" w:hAnsi="Times New Roman" w:cs="Times New Roman"/>
          <w:color w:val="0D0D0D" w:themeColor="text1" w:themeTint="F2"/>
          <w:sz w:val="28"/>
          <w:szCs w:val="28"/>
          <w:lang w:eastAsia="bg-BG"/>
        </w:rPr>
        <w:t>ОбС</w:t>
      </w:r>
      <w:proofErr w:type="spellEnd"/>
      <w:r w:rsidRPr="00DB1E9D">
        <w:rPr>
          <w:rFonts w:ascii="Times New Roman" w:eastAsia="Times New Roman" w:hAnsi="Times New Roman" w:cs="Times New Roman"/>
          <w:color w:val="0D0D0D" w:themeColor="text1" w:themeTint="F2"/>
          <w:sz w:val="28"/>
          <w:szCs w:val="28"/>
          <w:lang w:eastAsia="bg-BG"/>
        </w:rPr>
        <w:t xml:space="preserve"> започна работа с регистрирани 2</w:t>
      </w:r>
      <w:r w:rsidR="00E30C96">
        <w:rPr>
          <w:rFonts w:ascii="Times New Roman" w:eastAsia="Times New Roman" w:hAnsi="Times New Roman" w:cs="Times New Roman"/>
          <w:color w:val="0D0D0D" w:themeColor="text1" w:themeTint="F2"/>
          <w:sz w:val="28"/>
          <w:szCs w:val="28"/>
          <w:lang w:eastAsia="bg-BG"/>
        </w:rPr>
        <w:t>3</w:t>
      </w:r>
      <w:r w:rsidRPr="00DB1E9D">
        <w:rPr>
          <w:rFonts w:ascii="Times New Roman" w:eastAsia="Times New Roman" w:hAnsi="Times New Roman" w:cs="Times New Roman"/>
          <w:color w:val="0D0D0D" w:themeColor="text1" w:themeTint="F2"/>
          <w:sz w:val="28"/>
          <w:szCs w:val="28"/>
          <w:lang w:eastAsia="bg-BG"/>
        </w:rPr>
        <w:t xml:space="preserve"> общински </w:t>
      </w:r>
      <w:proofErr w:type="spellStart"/>
      <w:r w:rsidRPr="00DB1E9D">
        <w:rPr>
          <w:rFonts w:ascii="Times New Roman" w:eastAsia="Times New Roman" w:hAnsi="Times New Roman" w:cs="Times New Roman"/>
          <w:color w:val="0D0D0D" w:themeColor="text1" w:themeTint="F2"/>
          <w:sz w:val="28"/>
          <w:szCs w:val="28"/>
          <w:lang w:eastAsia="bg-BG"/>
        </w:rPr>
        <w:t>съветници</w:t>
      </w:r>
      <w:proofErr w:type="spellEnd"/>
      <w:r w:rsidRPr="00DB1E9D">
        <w:rPr>
          <w:rFonts w:ascii="Times New Roman" w:eastAsia="Times New Roman" w:hAnsi="Times New Roman" w:cs="Times New Roman"/>
          <w:color w:val="0D0D0D" w:themeColor="text1" w:themeTint="F2"/>
          <w:sz w:val="28"/>
          <w:szCs w:val="28"/>
          <w:lang w:eastAsia="bg-BG"/>
        </w:rPr>
        <w:t>.</w:t>
      </w:r>
    </w:p>
    <w:p w:rsidR="00996BCD" w:rsidRPr="00DB1E9D" w:rsidRDefault="00996BCD" w:rsidP="00996BC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8"/>
          <w:lang w:eastAsia="bg-BG"/>
        </w:rPr>
        <w:t xml:space="preserve">В хода на заседанието се включиха общинските </w:t>
      </w:r>
      <w:proofErr w:type="spellStart"/>
      <w:r w:rsidRPr="00DB1E9D">
        <w:rPr>
          <w:rFonts w:ascii="Times New Roman" w:eastAsia="Times New Roman" w:hAnsi="Times New Roman" w:cs="Times New Roman"/>
          <w:color w:val="0D0D0D" w:themeColor="text1" w:themeTint="F2"/>
          <w:sz w:val="28"/>
          <w:szCs w:val="28"/>
          <w:lang w:eastAsia="bg-BG"/>
        </w:rPr>
        <w:t>съветници</w:t>
      </w:r>
      <w:proofErr w:type="spellEnd"/>
      <w:r w:rsidRPr="00DB1E9D">
        <w:rPr>
          <w:rFonts w:ascii="Times New Roman" w:eastAsia="Times New Roman" w:hAnsi="Times New Roman" w:cs="Times New Roman"/>
          <w:color w:val="0D0D0D" w:themeColor="text1" w:themeTint="F2"/>
          <w:sz w:val="28"/>
          <w:szCs w:val="28"/>
          <w:lang w:eastAsia="bg-BG"/>
        </w:rPr>
        <w:t xml:space="preserve"> </w:t>
      </w:r>
      <w:proofErr w:type="spellStart"/>
      <w:r w:rsidR="00E30C96">
        <w:rPr>
          <w:rFonts w:ascii="Times New Roman" w:eastAsia="Times New Roman" w:hAnsi="Times New Roman" w:cs="Times New Roman"/>
          <w:color w:val="0D0D0D" w:themeColor="text1" w:themeTint="F2"/>
          <w:sz w:val="28"/>
          <w:szCs w:val="28"/>
          <w:lang w:eastAsia="bg-BG"/>
        </w:rPr>
        <w:t>Асение</w:t>
      </w:r>
      <w:proofErr w:type="spellEnd"/>
      <w:r w:rsidR="00E30C96">
        <w:rPr>
          <w:rFonts w:ascii="Times New Roman" w:eastAsia="Times New Roman" w:hAnsi="Times New Roman" w:cs="Times New Roman"/>
          <w:color w:val="0D0D0D" w:themeColor="text1" w:themeTint="F2"/>
          <w:sz w:val="28"/>
          <w:szCs w:val="28"/>
          <w:lang w:eastAsia="bg-BG"/>
        </w:rPr>
        <w:t xml:space="preserve"> Касим; Биляна Асенова; </w:t>
      </w:r>
      <w:r w:rsidRPr="00DB1E9D">
        <w:rPr>
          <w:rFonts w:ascii="Times New Roman" w:eastAsia="Times New Roman" w:hAnsi="Times New Roman" w:cs="Times New Roman"/>
          <w:color w:val="0D0D0D" w:themeColor="text1" w:themeTint="F2"/>
          <w:sz w:val="28"/>
          <w:szCs w:val="28"/>
          <w:lang w:eastAsia="bg-BG"/>
        </w:rPr>
        <w:t xml:space="preserve">Валентин Василев; </w:t>
      </w:r>
      <w:proofErr w:type="spellStart"/>
      <w:r w:rsidR="00E30C96">
        <w:rPr>
          <w:rFonts w:ascii="Times New Roman" w:eastAsia="Times New Roman" w:hAnsi="Times New Roman" w:cs="Times New Roman"/>
          <w:color w:val="0D0D0D" w:themeColor="text1" w:themeTint="F2"/>
          <w:sz w:val="28"/>
          <w:szCs w:val="28"/>
          <w:lang w:eastAsia="bg-BG"/>
        </w:rPr>
        <w:t>Зафер</w:t>
      </w:r>
      <w:proofErr w:type="spellEnd"/>
      <w:r w:rsidR="00E30C96">
        <w:rPr>
          <w:rFonts w:ascii="Times New Roman" w:eastAsia="Times New Roman" w:hAnsi="Times New Roman" w:cs="Times New Roman"/>
          <w:color w:val="0D0D0D" w:themeColor="text1" w:themeTint="F2"/>
          <w:sz w:val="28"/>
          <w:szCs w:val="28"/>
          <w:lang w:eastAsia="bg-BG"/>
        </w:rPr>
        <w:t xml:space="preserve"> Хюсеин; Левент Апти; Левент Мехмедов.</w:t>
      </w:r>
    </w:p>
    <w:p w:rsidR="00996BCD" w:rsidRPr="00DB1E9D" w:rsidRDefault="00996BCD" w:rsidP="00996BC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8"/>
          <w:lang w:eastAsia="bg-BG"/>
        </w:rPr>
        <w:t xml:space="preserve">По уважителни причини отсъстваха общинските </w:t>
      </w:r>
      <w:proofErr w:type="spellStart"/>
      <w:r w:rsidRPr="00DB1E9D">
        <w:rPr>
          <w:rFonts w:ascii="Times New Roman" w:eastAsia="Times New Roman" w:hAnsi="Times New Roman" w:cs="Times New Roman"/>
          <w:color w:val="0D0D0D" w:themeColor="text1" w:themeTint="F2"/>
          <w:sz w:val="28"/>
          <w:szCs w:val="28"/>
          <w:lang w:eastAsia="bg-BG"/>
        </w:rPr>
        <w:t>съветници</w:t>
      </w:r>
      <w:proofErr w:type="spellEnd"/>
      <w:r w:rsidRPr="00DB1E9D">
        <w:rPr>
          <w:rFonts w:ascii="Times New Roman" w:eastAsia="Times New Roman" w:hAnsi="Times New Roman" w:cs="Times New Roman"/>
          <w:color w:val="0D0D0D" w:themeColor="text1" w:themeTint="F2"/>
          <w:sz w:val="28"/>
          <w:szCs w:val="28"/>
          <w:lang w:eastAsia="bg-BG"/>
        </w:rPr>
        <w:t xml:space="preserve"> </w:t>
      </w:r>
      <w:r>
        <w:rPr>
          <w:rFonts w:ascii="Times New Roman" w:eastAsia="Times New Roman" w:hAnsi="Times New Roman" w:cs="Times New Roman"/>
          <w:color w:val="0D0D0D" w:themeColor="text1" w:themeTint="F2"/>
          <w:sz w:val="28"/>
          <w:szCs w:val="28"/>
          <w:lang w:eastAsia="bg-BG"/>
        </w:rPr>
        <w:t xml:space="preserve">Ивайло Хъневски; Милен Минчев; Онур </w:t>
      </w:r>
      <w:proofErr w:type="spellStart"/>
      <w:r>
        <w:rPr>
          <w:rFonts w:ascii="Times New Roman" w:eastAsia="Times New Roman" w:hAnsi="Times New Roman" w:cs="Times New Roman"/>
          <w:color w:val="0D0D0D" w:themeColor="text1" w:themeTint="F2"/>
          <w:sz w:val="28"/>
          <w:szCs w:val="28"/>
          <w:lang w:eastAsia="bg-BG"/>
        </w:rPr>
        <w:t>Гьочгелди</w:t>
      </w:r>
      <w:proofErr w:type="spellEnd"/>
      <w:r>
        <w:rPr>
          <w:rFonts w:ascii="Times New Roman" w:eastAsia="Times New Roman" w:hAnsi="Times New Roman" w:cs="Times New Roman"/>
          <w:color w:val="0D0D0D" w:themeColor="text1" w:themeTint="F2"/>
          <w:sz w:val="28"/>
          <w:szCs w:val="28"/>
          <w:lang w:eastAsia="bg-BG"/>
        </w:rPr>
        <w:t xml:space="preserve"> и Стоян Ненчев. </w:t>
      </w:r>
    </w:p>
    <w:p w:rsidR="00996BCD" w:rsidRPr="00DB1E9D" w:rsidRDefault="00996BCD" w:rsidP="00996BC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p>
    <w:p w:rsidR="00996BCD" w:rsidRPr="00DB1E9D" w:rsidRDefault="00996BCD" w:rsidP="00996BC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D0D0D" w:themeColor="text1" w:themeTint="F2"/>
          <w:sz w:val="28"/>
          <w:szCs w:val="28"/>
          <w:lang w:eastAsia="bg-BG"/>
        </w:rPr>
      </w:pPr>
      <w:r w:rsidRPr="00DB1E9D">
        <w:rPr>
          <w:rFonts w:ascii="Times New Roman" w:eastAsia="Times New Roman" w:hAnsi="Times New Roman" w:cs="Times New Roman"/>
          <w:i/>
          <w:color w:val="0D0D0D" w:themeColor="text1" w:themeTint="F2"/>
          <w:sz w:val="28"/>
          <w:szCs w:val="28"/>
          <w:lang w:eastAsia="bg-BG"/>
        </w:rPr>
        <w:t>/Приложение №1 към Протокола/.</w:t>
      </w:r>
    </w:p>
    <w:p w:rsidR="00996BCD" w:rsidRPr="00DB1E9D" w:rsidRDefault="00996BCD" w:rsidP="00996BCD">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p>
    <w:p w:rsidR="00996BCD" w:rsidRPr="002E5210" w:rsidRDefault="00996BCD" w:rsidP="002E521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color w:val="0D0D0D" w:themeColor="text1" w:themeTint="F2"/>
          <w:sz w:val="28"/>
          <w:szCs w:val="28"/>
          <w:lang w:eastAsia="bg-BG"/>
        </w:rPr>
      </w:pPr>
      <w:r w:rsidRPr="00DB1E9D">
        <w:rPr>
          <w:rFonts w:ascii="Times New Roman" w:eastAsia="Times New Roman" w:hAnsi="Times New Roman" w:cs="Times New Roman"/>
          <w:color w:val="0D0D0D" w:themeColor="text1" w:themeTint="F2"/>
          <w:sz w:val="28"/>
          <w:szCs w:val="28"/>
          <w:lang w:eastAsia="bg-BG"/>
        </w:rPr>
        <w:t xml:space="preserve">На заседанието присъстваха: господин </w:t>
      </w:r>
      <w:r w:rsidR="00E30C96">
        <w:rPr>
          <w:rFonts w:ascii="Times New Roman" w:eastAsia="Times New Roman" w:hAnsi="Times New Roman" w:cs="Times New Roman"/>
          <w:color w:val="0D0D0D" w:themeColor="text1" w:themeTint="F2"/>
          <w:sz w:val="28"/>
          <w:szCs w:val="28"/>
          <w:lang w:eastAsia="bg-BG"/>
        </w:rPr>
        <w:t>Добрин Добрев</w:t>
      </w:r>
      <w:r w:rsidRPr="00DB1E9D">
        <w:rPr>
          <w:rFonts w:ascii="Times New Roman" w:eastAsia="Times New Roman" w:hAnsi="Times New Roman" w:cs="Times New Roman"/>
          <w:color w:val="0D0D0D" w:themeColor="text1" w:themeTint="F2"/>
          <w:sz w:val="28"/>
          <w:szCs w:val="28"/>
          <w:lang w:eastAsia="bg-BG"/>
        </w:rPr>
        <w:t xml:space="preserve"> – Кмет на Община Разград; </w:t>
      </w:r>
      <w:r w:rsidR="00E30C96">
        <w:rPr>
          <w:rFonts w:ascii="Times New Roman" w:eastAsia="Times New Roman" w:hAnsi="Times New Roman" w:cs="Times New Roman"/>
          <w:color w:val="0D0D0D" w:themeColor="text1" w:themeTint="F2"/>
          <w:sz w:val="28"/>
          <w:szCs w:val="28"/>
          <w:lang w:eastAsia="bg-BG"/>
        </w:rPr>
        <w:t>госпожа</w:t>
      </w:r>
      <w:r w:rsidRPr="00DB1E9D">
        <w:rPr>
          <w:rFonts w:ascii="Times New Roman" w:eastAsia="Times New Roman" w:hAnsi="Times New Roman" w:cs="Times New Roman"/>
          <w:color w:val="0D0D0D" w:themeColor="text1" w:themeTint="F2"/>
          <w:sz w:val="28"/>
          <w:szCs w:val="28"/>
          <w:lang w:eastAsia="bg-BG"/>
        </w:rPr>
        <w:t xml:space="preserve"> </w:t>
      </w:r>
      <w:r w:rsidR="00E30C96">
        <w:rPr>
          <w:rFonts w:ascii="Times New Roman" w:eastAsia="Times New Roman" w:hAnsi="Times New Roman" w:cs="Times New Roman"/>
          <w:color w:val="0D0D0D" w:themeColor="text1" w:themeTint="F2"/>
          <w:sz w:val="28"/>
          <w:szCs w:val="28"/>
          <w:lang w:eastAsia="bg-BG"/>
        </w:rPr>
        <w:t xml:space="preserve">Полина Иванова </w:t>
      </w:r>
      <w:r w:rsidRPr="00DB1E9D">
        <w:rPr>
          <w:rFonts w:ascii="Times New Roman" w:eastAsia="Times New Roman" w:hAnsi="Times New Roman" w:cs="Times New Roman"/>
          <w:color w:val="0D0D0D" w:themeColor="text1" w:themeTint="F2"/>
          <w:sz w:val="28"/>
          <w:szCs w:val="28"/>
          <w:lang w:eastAsia="bg-BG"/>
        </w:rPr>
        <w:t xml:space="preserve">– </w:t>
      </w:r>
      <w:proofErr w:type="spellStart"/>
      <w:r w:rsidRPr="00DB1E9D">
        <w:rPr>
          <w:rFonts w:ascii="Times New Roman" w:hAnsi="Times New Roman" w:cs="Times New Roman"/>
          <w:color w:val="0D0D0D" w:themeColor="text1" w:themeTint="F2"/>
          <w:sz w:val="28"/>
          <w:szCs w:val="28"/>
          <w:lang w:val="en-US"/>
        </w:rPr>
        <w:t>Зам</w:t>
      </w:r>
      <w:proofErr w:type="spellEnd"/>
      <w:r w:rsidRPr="00DB1E9D">
        <w:rPr>
          <w:rFonts w:ascii="Times New Roman" w:hAnsi="Times New Roman" w:cs="Times New Roman"/>
          <w:color w:val="0D0D0D" w:themeColor="text1" w:themeTint="F2"/>
          <w:sz w:val="28"/>
          <w:szCs w:val="28"/>
          <w:lang w:val="en-US"/>
        </w:rPr>
        <w:t>.-</w:t>
      </w:r>
      <w:proofErr w:type="spellStart"/>
      <w:r w:rsidRPr="00DB1E9D">
        <w:rPr>
          <w:rFonts w:ascii="Times New Roman" w:hAnsi="Times New Roman" w:cs="Times New Roman"/>
          <w:color w:val="0D0D0D" w:themeColor="text1" w:themeTint="F2"/>
          <w:sz w:val="28"/>
          <w:szCs w:val="28"/>
          <w:lang w:val="en-US"/>
        </w:rPr>
        <w:t>Кмет</w:t>
      </w:r>
      <w:proofErr w:type="spellEnd"/>
      <w:r w:rsidRPr="00DB1E9D">
        <w:rPr>
          <w:rFonts w:ascii="Times New Roman" w:hAnsi="Times New Roman" w:cs="Times New Roman"/>
          <w:color w:val="0D0D0D" w:themeColor="text1" w:themeTint="F2"/>
          <w:sz w:val="28"/>
          <w:szCs w:val="28"/>
        </w:rPr>
        <w:t xml:space="preserve"> </w:t>
      </w:r>
      <w:proofErr w:type="spellStart"/>
      <w:r w:rsidRPr="00DB1E9D">
        <w:rPr>
          <w:rFonts w:ascii="Times New Roman" w:hAnsi="Times New Roman" w:cs="Times New Roman"/>
          <w:color w:val="0D0D0D" w:themeColor="text1" w:themeTint="F2"/>
          <w:sz w:val="28"/>
          <w:szCs w:val="28"/>
          <w:lang w:val="en-US"/>
        </w:rPr>
        <w:t>на</w:t>
      </w:r>
      <w:proofErr w:type="spellEnd"/>
      <w:r w:rsidRPr="00DB1E9D">
        <w:rPr>
          <w:rFonts w:ascii="Times New Roman" w:hAnsi="Times New Roman" w:cs="Times New Roman"/>
          <w:color w:val="0D0D0D" w:themeColor="text1" w:themeTint="F2"/>
          <w:sz w:val="28"/>
          <w:szCs w:val="28"/>
        </w:rPr>
        <w:t xml:space="preserve"> </w:t>
      </w:r>
      <w:proofErr w:type="spellStart"/>
      <w:r w:rsidRPr="00DB1E9D">
        <w:rPr>
          <w:rFonts w:ascii="Times New Roman" w:hAnsi="Times New Roman" w:cs="Times New Roman"/>
          <w:color w:val="0D0D0D" w:themeColor="text1" w:themeTint="F2"/>
          <w:sz w:val="28"/>
          <w:szCs w:val="28"/>
          <w:lang w:val="en-US"/>
        </w:rPr>
        <w:t>Община</w:t>
      </w:r>
      <w:proofErr w:type="spellEnd"/>
      <w:r w:rsidRPr="00DB1E9D">
        <w:rPr>
          <w:rFonts w:ascii="Times New Roman" w:hAnsi="Times New Roman" w:cs="Times New Roman"/>
          <w:color w:val="0D0D0D" w:themeColor="text1" w:themeTint="F2"/>
          <w:sz w:val="28"/>
          <w:szCs w:val="28"/>
        </w:rPr>
        <w:t xml:space="preserve"> </w:t>
      </w:r>
      <w:proofErr w:type="spellStart"/>
      <w:r w:rsidRPr="00DB1E9D">
        <w:rPr>
          <w:rFonts w:ascii="Times New Roman" w:hAnsi="Times New Roman" w:cs="Times New Roman"/>
          <w:color w:val="0D0D0D" w:themeColor="text1" w:themeTint="F2"/>
          <w:sz w:val="28"/>
          <w:szCs w:val="28"/>
          <w:lang w:val="en-US"/>
        </w:rPr>
        <w:t>Разград</w:t>
      </w:r>
      <w:proofErr w:type="spellEnd"/>
      <w:r w:rsidRPr="00DB1E9D">
        <w:rPr>
          <w:rFonts w:ascii="Times New Roman" w:eastAsia="Times New Roman" w:hAnsi="Times New Roman" w:cs="Times New Roman"/>
          <w:color w:val="0D0D0D" w:themeColor="text1" w:themeTint="F2"/>
          <w:sz w:val="28"/>
          <w:szCs w:val="28"/>
          <w:lang w:eastAsia="bg-BG"/>
        </w:rPr>
        <w:t xml:space="preserve">; госпожа </w:t>
      </w:r>
      <w:r w:rsidR="00E30C96">
        <w:rPr>
          <w:rFonts w:ascii="Times New Roman" w:eastAsia="Times New Roman" w:hAnsi="Times New Roman" w:cs="Times New Roman"/>
          <w:color w:val="0D0D0D" w:themeColor="text1" w:themeTint="F2"/>
          <w:sz w:val="28"/>
          <w:szCs w:val="28"/>
          <w:lang w:eastAsia="bg-BG"/>
        </w:rPr>
        <w:t>Зорница Евгениева</w:t>
      </w:r>
      <w:r w:rsidRPr="00DB1E9D">
        <w:rPr>
          <w:rFonts w:ascii="Times New Roman" w:eastAsia="Times New Roman" w:hAnsi="Times New Roman" w:cs="Times New Roman"/>
          <w:color w:val="0D0D0D" w:themeColor="text1" w:themeTint="F2"/>
          <w:sz w:val="28"/>
          <w:szCs w:val="28"/>
          <w:lang w:eastAsia="bg-BG"/>
        </w:rPr>
        <w:t xml:space="preserve"> – Зам.-Кмет на Община Разград; </w:t>
      </w:r>
      <w:r w:rsidR="00E30C96">
        <w:rPr>
          <w:rFonts w:ascii="Times New Roman" w:eastAsia="Times New Roman" w:hAnsi="Times New Roman" w:cs="Times New Roman"/>
          <w:color w:val="0D0D0D" w:themeColor="text1" w:themeTint="F2"/>
          <w:sz w:val="28"/>
          <w:szCs w:val="28"/>
          <w:lang w:eastAsia="bg-BG"/>
        </w:rPr>
        <w:t>г</w:t>
      </w:r>
      <w:r w:rsidRPr="00DB1E9D">
        <w:rPr>
          <w:rFonts w:ascii="Times New Roman" w:eastAsia="Times New Roman" w:hAnsi="Times New Roman" w:cs="Times New Roman"/>
          <w:color w:val="0D0D0D" w:themeColor="text1" w:themeTint="F2"/>
          <w:sz w:val="28"/>
          <w:szCs w:val="28"/>
          <w:lang w:eastAsia="bg-BG"/>
        </w:rPr>
        <w:t xml:space="preserve">оспожа Хабибе Расим – Зам.-Кмет на Община Разград; </w:t>
      </w:r>
      <w:r w:rsidR="00E30C96">
        <w:rPr>
          <w:rFonts w:ascii="Times New Roman" w:eastAsia="Times New Roman" w:hAnsi="Times New Roman" w:cs="Times New Roman"/>
          <w:color w:val="0D0D0D" w:themeColor="text1" w:themeTint="F2"/>
          <w:sz w:val="28"/>
          <w:szCs w:val="28"/>
          <w:lang w:eastAsia="bg-BG"/>
        </w:rPr>
        <w:t>г</w:t>
      </w:r>
      <w:r w:rsidR="00E30C96" w:rsidRPr="00DB1E9D">
        <w:rPr>
          <w:rFonts w:ascii="Times New Roman" w:eastAsia="Times New Roman" w:hAnsi="Times New Roman" w:cs="Times New Roman"/>
          <w:color w:val="0D0D0D" w:themeColor="text1" w:themeTint="F2"/>
          <w:sz w:val="28"/>
          <w:szCs w:val="28"/>
          <w:lang w:eastAsia="bg-BG"/>
        </w:rPr>
        <w:t xml:space="preserve">оспожа </w:t>
      </w:r>
      <w:r w:rsidR="00E30C96">
        <w:rPr>
          <w:rFonts w:ascii="Times New Roman" w:eastAsia="Times New Roman" w:hAnsi="Times New Roman" w:cs="Times New Roman"/>
          <w:color w:val="0D0D0D" w:themeColor="text1" w:themeTint="F2"/>
          <w:sz w:val="28"/>
          <w:szCs w:val="28"/>
          <w:lang w:eastAsia="bg-BG"/>
        </w:rPr>
        <w:t>Елка Неделчева</w:t>
      </w:r>
      <w:r w:rsidR="00E30C96" w:rsidRPr="00DB1E9D">
        <w:rPr>
          <w:rFonts w:ascii="Times New Roman" w:eastAsia="Times New Roman" w:hAnsi="Times New Roman" w:cs="Times New Roman"/>
          <w:color w:val="0D0D0D" w:themeColor="text1" w:themeTint="F2"/>
          <w:sz w:val="28"/>
          <w:szCs w:val="28"/>
          <w:lang w:eastAsia="bg-BG"/>
        </w:rPr>
        <w:t xml:space="preserve"> – Зам.-Кмет на Община Разград;</w:t>
      </w:r>
      <w:r w:rsidR="00E30C96">
        <w:rPr>
          <w:rFonts w:ascii="Times New Roman" w:eastAsia="Times New Roman" w:hAnsi="Times New Roman" w:cs="Times New Roman"/>
          <w:color w:val="0D0D0D" w:themeColor="text1" w:themeTint="F2"/>
          <w:sz w:val="28"/>
          <w:szCs w:val="28"/>
          <w:lang w:eastAsia="bg-BG"/>
        </w:rPr>
        <w:t xml:space="preserve"> </w:t>
      </w:r>
      <w:r w:rsidRPr="00DB1E9D">
        <w:rPr>
          <w:rFonts w:ascii="Times New Roman" w:eastAsia="Times New Roman" w:hAnsi="Times New Roman" w:cs="Times New Roman"/>
          <w:color w:val="0D0D0D" w:themeColor="text1" w:themeTint="F2"/>
          <w:sz w:val="28"/>
          <w:szCs w:val="28"/>
          <w:lang w:eastAsia="bg-BG"/>
        </w:rPr>
        <w:t xml:space="preserve">госпожа Нели Добрева – Секретар на Община Разград; </w:t>
      </w:r>
      <w:r w:rsidR="00E30C96">
        <w:rPr>
          <w:rFonts w:ascii="Times New Roman" w:eastAsia="Times New Roman" w:hAnsi="Times New Roman" w:cs="Times New Roman"/>
          <w:color w:val="0D0D0D" w:themeColor="text1" w:themeTint="F2"/>
          <w:sz w:val="28"/>
          <w:szCs w:val="28"/>
          <w:lang w:eastAsia="bg-BG"/>
        </w:rPr>
        <w:t>господин</w:t>
      </w:r>
      <w:r w:rsidR="00E30C96" w:rsidRPr="00E30C96">
        <w:rPr>
          <w:rFonts w:ascii="Times New Roman" w:eastAsia="Times New Roman" w:hAnsi="Times New Roman" w:cs="Times New Roman"/>
          <w:color w:val="0D0D0D" w:themeColor="text1" w:themeTint="F2"/>
          <w:sz w:val="28"/>
          <w:szCs w:val="28"/>
          <w:lang w:eastAsia="bg-BG"/>
        </w:rPr>
        <w:t xml:space="preserve"> </w:t>
      </w:r>
      <w:proofErr w:type="spellStart"/>
      <w:r w:rsidR="00E30C96" w:rsidRPr="00E30C96">
        <w:rPr>
          <w:rFonts w:ascii="Times New Roman" w:eastAsia="Times New Roman" w:hAnsi="Times New Roman" w:cs="Times New Roman"/>
          <w:color w:val="0D0D0D" w:themeColor="text1" w:themeTint="F2"/>
          <w:sz w:val="28"/>
          <w:szCs w:val="28"/>
          <w:lang w:eastAsia="bg-BG"/>
        </w:rPr>
        <w:t>Ерно</w:t>
      </w:r>
      <w:proofErr w:type="spellEnd"/>
      <w:r w:rsidR="00E30C96" w:rsidRPr="00E30C96">
        <w:rPr>
          <w:rFonts w:ascii="Times New Roman" w:eastAsia="Times New Roman" w:hAnsi="Times New Roman" w:cs="Times New Roman"/>
          <w:color w:val="0D0D0D" w:themeColor="text1" w:themeTint="F2"/>
          <w:sz w:val="28"/>
          <w:szCs w:val="28"/>
          <w:lang w:eastAsia="bg-BG"/>
        </w:rPr>
        <w:t xml:space="preserve"> </w:t>
      </w:r>
      <w:proofErr w:type="spellStart"/>
      <w:r w:rsidR="00E30C96" w:rsidRPr="00E30C96">
        <w:rPr>
          <w:rFonts w:ascii="Times New Roman" w:eastAsia="Times New Roman" w:hAnsi="Times New Roman" w:cs="Times New Roman"/>
          <w:color w:val="0D0D0D" w:themeColor="text1" w:themeTint="F2"/>
          <w:sz w:val="28"/>
          <w:szCs w:val="28"/>
          <w:lang w:eastAsia="bg-BG"/>
        </w:rPr>
        <w:t>Агх</w:t>
      </w:r>
      <w:proofErr w:type="spellEnd"/>
      <w:r w:rsidR="00E30C96">
        <w:rPr>
          <w:rFonts w:ascii="Times New Roman" w:eastAsia="Times New Roman" w:hAnsi="Times New Roman" w:cs="Times New Roman"/>
          <w:color w:val="0D0D0D" w:themeColor="text1" w:themeTint="F2"/>
          <w:sz w:val="28"/>
          <w:szCs w:val="28"/>
          <w:lang w:eastAsia="bg-BG"/>
        </w:rPr>
        <w:t xml:space="preserve"> – съветник</w:t>
      </w:r>
      <w:r w:rsidR="00E34C35">
        <w:rPr>
          <w:rFonts w:ascii="Times New Roman" w:eastAsia="Times New Roman" w:hAnsi="Times New Roman" w:cs="Times New Roman"/>
          <w:color w:val="0D0D0D" w:themeColor="text1" w:themeTint="F2"/>
          <w:sz w:val="28"/>
          <w:szCs w:val="28"/>
          <w:lang w:eastAsia="bg-BG"/>
        </w:rPr>
        <w:t xml:space="preserve"> на </w:t>
      </w:r>
      <w:r w:rsidR="00E34C35" w:rsidRPr="00E34C35">
        <w:rPr>
          <w:rFonts w:ascii="Times New Roman" w:eastAsia="Times New Roman" w:hAnsi="Times New Roman" w:cs="Times New Roman"/>
          <w:color w:val="0D0D0D" w:themeColor="text1" w:themeTint="F2"/>
          <w:sz w:val="28"/>
          <w:szCs w:val="28"/>
          <w:lang w:eastAsia="bg-BG"/>
        </w:rPr>
        <w:t xml:space="preserve">Община </w:t>
      </w:r>
      <w:proofErr w:type="spellStart"/>
      <w:r w:rsidR="00E34C35" w:rsidRPr="00E34C35">
        <w:rPr>
          <w:rFonts w:ascii="Times New Roman" w:eastAsia="Times New Roman" w:hAnsi="Times New Roman" w:cs="Times New Roman"/>
          <w:color w:val="0D0D0D" w:themeColor="text1" w:themeTint="F2"/>
          <w:sz w:val="28"/>
          <w:szCs w:val="28"/>
          <w:lang w:eastAsia="bg-BG"/>
        </w:rPr>
        <w:t>Сомбатхей</w:t>
      </w:r>
      <w:proofErr w:type="spellEnd"/>
      <w:r w:rsidR="00E30C96">
        <w:rPr>
          <w:rFonts w:ascii="Times New Roman" w:eastAsia="Times New Roman" w:hAnsi="Times New Roman" w:cs="Times New Roman"/>
          <w:color w:val="0D0D0D" w:themeColor="text1" w:themeTint="F2"/>
          <w:sz w:val="28"/>
          <w:szCs w:val="28"/>
          <w:lang w:eastAsia="bg-BG"/>
        </w:rPr>
        <w:t xml:space="preserve">; господин </w:t>
      </w:r>
      <w:r w:rsidR="00E30C96" w:rsidRPr="00E30C96">
        <w:rPr>
          <w:rFonts w:ascii="Times New Roman" w:eastAsia="Times New Roman" w:hAnsi="Times New Roman" w:cs="Times New Roman"/>
          <w:color w:val="0D0D0D" w:themeColor="text1" w:themeTint="F2"/>
          <w:sz w:val="28"/>
          <w:szCs w:val="28"/>
          <w:lang w:eastAsia="bg-BG"/>
        </w:rPr>
        <w:t xml:space="preserve">Даниел </w:t>
      </w:r>
      <w:proofErr w:type="spellStart"/>
      <w:r w:rsidR="00E30C96" w:rsidRPr="00E30C96">
        <w:rPr>
          <w:rFonts w:ascii="Times New Roman" w:eastAsia="Times New Roman" w:hAnsi="Times New Roman" w:cs="Times New Roman"/>
          <w:color w:val="0D0D0D" w:themeColor="text1" w:themeTint="F2"/>
          <w:sz w:val="28"/>
          <w:szCs w:val="28"/>
          <w:lang w:eastAsia="bg-BG"/>
        </w:rPr>
        <w:t>Лукач</w:t>
      </w:r>
      <w:proofErr w:type="spellEnd"/>
      <w:r w:rsidR="00E30C96">
        <w:rPr>
          <w:rFonts w:ascii="Times New Roman" w:eastAsia="Times New Roman" w:hAnsi="Times New Roman" w:cs="Times New Roman"/>
          <w:color w:val="0D0D0D" w:themeColor="text1" w:themeTint="F2"/>
          <w:sz w:val="28"/>
          <w:szCs w:val="28"/>
          <w:lang w:eastAsia="bg-BG"/>
        </w:rPr>
        <w:t xml:space="preserve"> – съветник</w:t>
      </w:r>
      <w:r w:rsidR="00E34C35">
        <w:rPr>
          <w:rFonts w:ascii="Times New Roman" w:eastAsia="Times New Roman" w:hAnsi="Times New Roman" w:cs="Times New Roman"/>
          <w:color w:val="0D0D0D" w:themeColor="text1" w:themeTint="F2"/>
          <w:sz w:val="28"/>
          <w:szCs w:val="28"/>
          <w:lang w:eastAsia="bg-BG"/>
        </w:rPr>
        <w:t xml:space="preserve"> на Община </w:t>
      </w:r>
      <w:proofErr w:type="spellStart"/>
      <w:r w:rsidR="00E34C35" w:rsidRPr="00E34C35">
        <w:rPr>
          <w:rFonts w:ascii="Times New Roman" w:eastAsia="Times New Roman" w:hAnsi="Times New Roman" w:cs="Times New Roman"/>
          <w:color w:val="0D0D0D" w:themeColor="text1" w:themeTint="F2"/>
          <w:sz w:val="28"/>
          <w:szCs w:val="28"/>
          <w:lang w:eastAsia="bg-BG"/>
        </w:rPr>
        <w:t>Сомбатхей</w:t>
      </w:r>
      <w:proofErr w:type="spellEnd"/>
      <w:r w:rsidR="00E30C96">
        <w:rPr>
          <w:rFonts w:ascii="Times New Roman" w:eastAsia="Times New Roman" w:hAnsi="Times New Roman" w:cs="Times New Roman"/>
          <w:color w:val="0D0D0D" w:themeColor="text1" w:themeTint="F2"/>
          <w:sz w:val="28"/>
          <w:szCs w:val="28"/>
          <w:lang w:eastAsia="bg-BG"/>
        </w:rPr>
        <w:t>; госпожа</w:t>
      </w:r>
      <w:r w:rsidR="00E30C96" w:rsidRPr="00E30C96">
        <w:rPr>
          <w:rFonts w:ascii="Times New Roman" w:eastAsia="Times New Roman" w:hAnsi="Times New Roman" w:cs="Times New Roman"/>
          <w:color w:val="0D0D0D" w:themeColor="text1" w:themeTint="F2"/>
          <w:sz w:val="28"/>
          <w:szCs w:val="28"/>
          <w:lang w:eastAsia="bg-BG"/>
        </w:rPr>
        <w:t xml:space="preserve"> </w:t>
      </w:r>
      <w:proofErr w:type="spellStart"/>
      <w:r w:rsidR="00E30C96" w:rsidRPr="00E30C96">
        <w:rPr>
          <w:rFonts w:ascii="Times New Roman" w:eastAsia="Times New Roman" w:hAnsi="Times New Roman" w:cs="Times New Roman"/>
          <w:color w:val="0D0D0D" w:themeColor="text1" w:themeTint="F2"/>
          <w:sz w:val="28"/>
          <w:szCs w:val="28"/>
          <w:lang w:eastAsia="bg-BG"/>
        </w:rPr>
        <w:t>Адриен</w:t>
      </w:r>
      <w:proofErr w:type="spellEnd"/>
      <w:r w:rsidR="00E30C96" w:rsidRPr="00E30C96">
        <w:rPr>
          <w:rFonts w:ascii="Times New Roman" w:eastAsia="Times New Roman" w:hAnsi="Times New Roman" w:cs="Times New Roman"/>
          <w:color w:val="0D0D0D" w:themeColor="text1" w:themeTint="F2"/>
          <w:sz w:val="28"/>
          <w:szCs w:val="28"/>
          <w:lang w:eastAsia="bg-BG"/>
        </w:rPr>
        <w:t xml:space="preserve"> </w:t>
      </w:r>
      <w:proofErr w:type="spellStart"/>
      <w:r w:rsidR="00E30C96" w:rsidRPr="00E30C96">
        <w:rPr>
          <w:rFonts w:ascii="Times New Roman" w:eastAsia="Times New Roman" w:hAnsi="Times New Roman" w:cs="Times New Roman"/>
          <w:color w:val="0D0D0D" w:themeColor="text1" w:themeTint="F2"/>
          <w:sz w:val="28"/>
          <w:szCs w:val="28"/>
          <w:lang w:eastAsia="bg-BG"/>
        </w:rPr>
        <w:t>Немет</w:t>
      </w:r>
      <w:proofErr w:type="spellEnd"/>
      <w:r w:rsidR="002E5210">
        <w:rPr>
          <w:rFonts w:ascii="Times New Roman" w:eastAsia="Times New Roman" w:hAnsi="Times New Roman" w:cs="Times New Roman"/>
          <w:color w:val="0D0D0D" w:themeColor="text1" w:themeTint="F2"/>
          <w:sz w:val="28"/>
          <w:szCs w:val="28"/>
          <w:lang w:eastAsia="bg-BG"/>
        </w:rPr>
        <w:t xml:space="preserve"> </w:t>
      </w:r>
      <w:r w:rsidR="00E30C96" w:rsidRPr="00E30C96">
        <w:rPr>
          <w:rFonts w:ascii="Times New Roman" w:eastAsia="Times New Roman" w:hAnsi="Times New Roman" w:cs="Times New Roman"/>
          <w:color w:val="0D0D0D" w:themeColor="text1" w:themeTint="F2"/>
          <w:sz w:val="28"/>
          <w:szCs w:val="28"/>
          <w:lang w:eastAsia="bg-BG"/>
        </w:rPr>
        <w:t>– служител по международните въпроси</w:t>
      </w:r>
      <w:r w:rsidR="00E34C35">
        <w:rPr>
          <w:rFonts w:ascii="Times New Roman" w:eastAsia="Times New Roman" w:hAnsi="Times New Roman" w:cs="Times New Roman"/>
          <w:color w:val="0D0D0D" w:themeColor="text1" w:themeTint="F2"/>
          <w:sz w:val="28"/>
          <w:szCs w:val="28"/>
          <w:lang w:eastAsia="bg-BG"/>
        </w:rPr>
        <w:t xml:space="preserve"> на Община </w:t>
      </w:r>
      <w:proofErr w:type="spellStart"/>
      <w:r w:rsidR="00E34C35" w:rsidRPr="00E34C35">
        <w:rPr>
          <w:rFonts w:ascii="Times New Roman" w:eastAsia="Times New Roman" w:hAnsi="Times New Roman" w:cs="Times New Roman"/>
          <w:color w:val="0D0D0D" w:themeColor="text1" w:themeTint="F2"/>
          <w:sz w:val="28"/>
          <w:szCs w:val="28"/>
          <w:lang w:eastAsia="bg-BG"/>
        </w:rPr>
        <w:t>Сомбатхей</w:t>
      </w:r>
      <w:proofErr w:type="spellEnd"/>
      <w:r w:rsidR="002E5210">
        <w:t xml:space="preserve">; </w:t>
      </w:r>
      <w:r w:rsidR="002E5210" w:rsidRPr="002E5210">
        <w:rPr>
          <w:rFonts w:ascii="Times New Roman" w:hAnsi="Times New Roman" w:cs="Times New Roman"/>
          <w:sz w:val="28"/>
          <w:szCs w:val="28"/>
        </w:rPr>
        <w:t xml:space="preserve">господин </w:t>
      </w:r>
      <w:proofErr w:type="spellStart"/>
      <w:r w:rsidR="002E5210" w:rsidRPr="002E5210">
        <w:rPr>
          <w:rFonts w:ascii="Times New Roman" w:eastAsia="Times New Roman" w:hAnsi="Times New Roman" w:cs="Times New Roman"/>
          <w:color w:val="0D0D0D" w:themeColor="text1" w:themeTint="F2"/>
          <w:sz w:val="28"/>
          <w:szCs w:val="28"/>
          <w:lang w:eastAsia="bg-BG"/>
        </w:rPr>
        <w:t>Георге</w:t>
      </w:r>
      <w:proofErr w:type="spellEnd"/>
      <w:r w:rsidR="002E5210" w:rsidRPr="002E5210">
        <w:rPr>
          <w:rFonts w:ascii="Times New Roman" w:eastAsia="Times New Roman" w:hAnsi="Times New Roman" w:cs="Times New Roman"/>
          <w:color w:val="0D0D0D" w:themeColor="text1" w:themeTint="F2"/>
          <w:sz w:val="28"/>
          <w:szCs w:val="28"/>
          <w:lang w:eastAsia="bg-BG"/>
        </w:rPr>
        <w:t xml:space="preserve"> Стоян– заместник-кмет на Община </w:t>
      </w:r>
      <w:proofErr w:type="spellStart"/>
      <w:r w:rsidR="002E5210" w:rsidRPr="002E5210">
        <w:rPr>
          <w:rFonts w:ascii="Times New Roman" w:eastAsia="Times New Roman" w:hAnsi="Times New Roman" w:cs="Times New Roman"/>
          <w:color w:val="0D0D0D" w:themeColor="text1" w:themeTint="F2"/>
          <w:sz w:val="28"/>
          <w:szCs w:val="28"/>
          <w:lang w:eastAsia="bg-BG"/>
        </w:rPr>
        <w:t>Кълъраш</w:t>
      </w:r>
      <w:proofErr w:type="spellEnd"/>
      <w:r w:rsidR="002E5210" w:rsidRPr="002E5210">
        <w:rPr>
          <w:rFonts w:ascii="Times New Roman" w:eastAsia="Times New Roman" w:hAnsi="Times New Roman" w:cs="Times New Roman"/>
          <w:color w:val="0D0D0D" w:themeColor="text1" w:themeTint="F2"/>
          <w:sz w:val="28"/>
          <w:szCs w:val="28"/>
          <w:lang w:eastAsia="bg-BG"/>
        </w:rPr>
        <w:t xml:space="preserve">; господин </w:t>
      </w:r>
      <w:proofErr w:type="spellStart"/>
      <w:r w:rsidR="002E5210" w:rsidRPr="002E5210">
        <w:rPr>
          <w:rFonts w:ascii="Times New Roman" w:eastAsia="Times New Roman" w:hAnsi="Times New Roman" w:cs="Times New Roman"/>
          <w:color w:val="0D0D0D" w:themeColor="text1" w:themeTint="F2"/>
          <w:sz w:val="28"/>
          <w:szCs w:val="28"/>
          <w:lang w:eastAsia="bg-BG"/>
        </w:rPr>
        <w:t>Флориан</w:t>
      </w:r>
      <w:proofErr w:type="spellEnd"/>
      <w:r w:rsidR="002E5210" w:rsidRPr="002E5210">
        <w:rPr>
          <w:rFonts w:ascii="Times New Roman" w:eastAsia="Times New Roman" w:hAnsi="Times New Roman" w:cs="Times New Roman"/>
          <w:color w:val="0D0D0D" w:themeColor="text1" w:themeTint="F2"/>
          <w:sz w:val="28"/>
          <w:szCs w:val="28"/>
          <w:lang w:eastAsia="bg-BG"/>
        </w:rPr>
        <w:t xml:space="preserve"> </w:t>
      </w:r>
      <w:proofErr w:type="spellStart"/>
      <w:r w:rsidR="002E5210" w:rsidRPr="002E5210">
        <w:rPr>
          <w:rFonts w:ascii="Times New Roman" w:eastAsia="Times New Roman" w:hAnsi="Times New Roman" w:cs="Times New Roman"/>
          <w:color w:val="0D0D0D" w:themeColor="text1" w:themeTint="F2"/>
          <w:sz w:val="28"/>
          <w:szCs w:val="28"/>
          <w:lang w:eastAsia="bg-BG"/>
        </w:rPr>
        <w:t>Зика</w:t>
      </w:r>
      <w:proofErr w:type="spellEnd"/>
      <w:r w:rsidR="002E5210" w:rsidRPr="002E5210">
        <w:rPr>
          <w:rFonts w:ascii="Times New Roman" w:eastAsia="Times New Roman" w:hAnsi="Times New Roman" w:cs="Times New Roman"/>
          <w:color w:val="0D0D0D" w:themeColor="text1" w:themeTint="F2"/>
          <w:sz w:val="28"/>
          <w:szCs w:val="28"/>
          <w:lang w:eastAsia="bg-BG"/>
        </w:rPr>
        <w:t xml:space="preserve"> – експертен директор, технически отдел</w:t>
      </w:r>
      <w:r w:rsidR="00EC05B2">
        <w:rPr>
          <w:rFonts w:ascii="Times New Roman" w:eastAsia="Times New Roman" w:hAnsi="Times New Roman" w:cs="Times New Roman"/>
          <w:color w:val="0D0D0D" w:themeColor="text1" w:themeTint="F2"/>
          <w:sz w:val="28"/>
          <w:szCs w:val="28"/>
          <w:lang w:val="en-US" w:eastAsia="bg-BG"/>
        </w:rPr>
        <w:t xml:space="preserve"> </w:t>
      </w:r>
      <w:r w:rsidR="00EC05B2" w:rsidRPr="002E5210">
        <w:rPr>
          <w:rFonts w:ascii="Times New Roman" w:eastAsia="Times New Roman" w:hAnsi="Times New Roman" w:cs="Times New Roman"/>
          <w:color w:val="0D0D0D" w:themeColor="text1" w:themeTint="F2"/>
          <w:sz w:val="28"/>
          <w:szCs w:val="28"/>
          <w:lang w:eastAsia="bg-BG"/>
        </w:rPr>
        <w:t xml:space="preserve">на Община </w:t>
      </w:r>
      <w:proofErr w:type="spellStart"/>
      <w:r w:rsidR="00EC05B2" w:rsidRPr="002E5210">
        <w:rPr>
          <w:rFonts w:ascii="Times New Roman" w:eastAsia="Times New Roman" w:hAnsi="Times New Roman" w:cs="Times New Roman"/>
          <w:color w:val="0D0D0D" w:themeColor="text1" w:themeTint="F2"/>
          <w:sz w:val="28"/>
          <w:szCs w:val="28"/>
          <w:lang w:eastAsia="bg-BG"/>
        </w:rPr>
        <w:t>Кълъраш</w:t>
      </w:r>
      <w:proofErr w:type="spellEnd"/>
      <w:r w:rsidR="002E5210" w:rsidRPr="002E5210">
        <w:rPr>
          <w:rFonts w:ascii="Times New Roman" w:eastAsia="Times New Roman" w:hAnsi="Times New Roman" w:cs="Times New Roman"/>
          <w:color w:val="0D0D0D" w:themeColor="text1" w:themeTint="F2"/>
          <w:sz w:val="28"/>
          <w:szCs w:val="28"/>
          <w:lang w:eastAsia="bg-BG"/>
        </w:rPr>
        <w:t xml:space="preserve">; госпожа </w:t>
      </w:r>
      <w:proofErr w:type="spellStart"/>
      <w:r w:rsidR="002E5210" w:rsidRPr="002E5210">
        <w:rPr>
          <w:rFonts w:ascii="Times New Roman" w:eastAsia="Times New Roman" w:hAnsi="Times New Roman" w:cs="Times New Roman"/>
          <w:color w:val="0D0D0D" w:themeColor="text1" w:themeTint="F2"/>
          <w:sz w:val="28"/>
          <w:szCs w:val="28"/>
          <w:lang w:eastAsia="bg-BG"/>
        </w:rPr>
        <w:t>Андрада</w:t>
      </w:r>
      <w:proofErr w:type="spellEnd"/>
      <w:r w:rsidR="002E5210" w:rsidRPr="002E5210">
        <w:rPr>
          <w:rFonts w:ascii="Times New Roman" w:eastAsia="Times New Roman" w:hAnsi="Times New Roman" w:cs="Times New Roman"/>
          <w:color w:val="0D0D0D" w:themeColor="text1" w:themeTint="F2"/>
          <w:sz w:val="28"/>
          <w:szCs w:val="28"/>
          <w:lang w:eastAsia="bg-BG"/>
        </w:rPr>
        <w:t xml:space="preserve"> </w:t>
      </w:r>
      <w:proofErr w:type="spellStart"/>
      <w:r w:rsidR="002E5210" w:rsidRPr="002E5210">
        <w:rPr>
          <w:rFonts w:ascii="Times New Roman" w:eastAsia="Times New Roman" w:hAnsi="Times New Roman" w:cs="Times New Roman"/>
          <w:color w:val="0D0D0D" w:themeColor="text1" w:themeTint="F2"/>
          <w:sz w:val="28"/>
          <w:szCs w:val="28"/>
          <w:lang w:eastAsia="bg-BG"/>
        </w:rPr>
        <w:t>Путере</w:t>
      </w:r>
      <w:proofErr w:type="spellEnd"/>
      <w:r w:rsidR="002E5210" w:rsidRPr="002E5210">
        <w:rPr>
          <w:rFonts w:ascii="Times New Roman" w:eastAsia="Times New Roman" w:hAnsi="Times New Roman" w:cs="Times New Roman"/>
          <w:color w:val="0D0D0D" w:themeColor="text1" w:themeTint="F2"/>
          <w:sz w:val="28"/>
          <w:szCs w:val="28"/>
          <w:lang w:eastAsia="bg-BG"/>
        </w:rPr>
        <w:t xml:space="preserve"> – експерт, отдел „Програми и местно развитие“</w:t>
      </w:r>
      <w:r w:rsidR="00EC05B2" w:rsidRPr="00EC05B2">
        <w:rPr>
          <w:rFonts w:ascii="Times New Roman" w:eastAsia="Times New Roman" w:hAnsi="Times New Roman" w:cs="Times New Roman"/>
          <w:color w:val="0D0D0D" w:themeColor="text1" w:themeTint="F2"/>
          <w:sz w:val="28"/>
          <w:szCs w:val="28"/>
          <w:lang w:eastAsia="bg-BG"/>
        </w:rPr>
        <w:t xml:space="preserve"> </w:t>
      </w:r>
      <w:r w:rsidR="00EC05B2" w:rsidRPr="002E5210">
        <w:rPr>
          <w:rFonts w:ascii="Times New Roman" w:eastAsia="Times New Roman" w:hAnsi="Times New Roman" w:cs="Times New Roman"/>
          <w:color w:val="0D0D0D" w:themeColor="text1" w:themeTint="F2"/>
          <w:sz w:val="28"/>
          <w:szCs w:val="28"/>
          <w:lang w:eastAsia="bg-BG"/>
        </w:rPr>
        <w:t xml:space="preserve">на Община </w:t>
      </w:r>
      <w:proofErr w:type="spellStart"/>
      <w:r w:rsidR="00EC05B2" w:rsidRPr="002E5210">
        <w:rPr>
          <w:rFonts w:ascii="Times New Roman" w:eastAsia="Times New Roman" w:hAnsi="Times New Roman" w:cs="Times New Roman"/>
          <w:color w:val="0D0D0D" w:themeColor="text1" w:themeTint="F2"/>
          <w:sz w:val="28"/>
          <w:szCs w:val="28"/>
          <w:lang w:eastAsia="bg-BG"/>
        </w:rPr>
        <w:t>Кълъраш</w:t>
      </w:r>
      <w:proofErr w:type="spellEnd"/>
      <w:r w:rsidR="00E34C35" w:rsidRPr="002E5210">
        <w:rPr>
          <w:rFonts w:ascii="Times New Roman" w:eastAsia="Times New Roman" w:hAnsi="Times New Roman" w:cs="Times New Roman"/>
          <w:color w:val="0D0D0D" w:themeColor="text1" w:themeTint="F2"/>
          <w:sz w:val="28"/>
          <w:szCs w:val="28"/>
          <w:lang w:eastAsia="bg-BG"/>
        </w:rPr>
        <w:t xml:space="preserve">; </w:t>
      </w:r>
      <w:r w:rsidR="00E34C35" w:rsidRPr="002E5210">
        <w:rPr>
          <w:rFonts w:ascii="Times New Roman" w:eastAsia="Times New Roman" w:hAnsi="Times New Roman" w:cs="Times New Roman"/>
          <w:sz w:val="28"/>
          <w:szCs w:val="28"/>
          <w:lang w:eastAsia="bg-BG"/>
        </w:rPr>
        <w:t>господин Венелин Узунов – бивш кмет на Община Разград;</w:t>
      </w:r>
      <w:r w:rsidR="00E34C35" w:rsidRPr="002E5210">
        <w:rPr>
          <w:rFonts w:ascii="Times New Roman" w:eastAsia="Times New Roman" w:hAnsi="Times New Roman" w:cs="Times New Roman"/>
          <w:color w:val="0D0D0D" w:themeColor="text1" w:themeTint="F2"/>
          <w:sz w:val="28"/>
          <w:szCs w:val="28"/>
          <w:lang w:eastAsia="bg-BG"/>
        </w:rPr>
        <w:t xml:space="preserve"> </w:t>
      </w:r>
      <w:r w:rsidRPr="002E5210">
        <w:rPr>
          <w:rFonts w:ascii="Times New Roman" w:eastAsia="Times New Roman" w:hAnsi="Times New Roman" w:cs="Times New Roman"/>
          <w:color w:val="0D0D0D" w:themeColor="text1" w:themeTint="F2"/>
          <w:sz w:val="28"/>
          <w:szCs w:val="28"/>
          <w:lang w:eastAsia="bg-BG"/>
        </w:rPr>
        <w:t>кметове на населени места; представители на общинска администрация и журналисти.</w:t>
      </w:r>
    </w:p>
    <w:p w:rsidR="0049470D" w:rsidRDefault="0049470D"/>
    <w:p w:rsidR="007E15AC" w:rsidRDefault="007E15AC" w:rsidP="007E15A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Г-жа Галина Георгиева</w:t>
      </w:r>
      <w:r w:rsidRPr="007E15AC">
        <w:rPr>
          <w:rFonts w:ascii="Times New Roman" w:eastAsia="Times New Roman" w:hAnsi="Times New Roman" w:cs="Times New Roman"/>
          <w:sz w:val="28"/>
          <w:szCs w:val="28"/>
          <w:lang w:eastAsia="bg-BG"/>
        </w:rPr>
        <w:t xml:space="preserve"> – Председател на </w:t>
      </w:r>
      <w:proofErr w:type="spellStart"/>
      <w:r w:rsidRPr="007E15AC">
        <w:rPr>
          <w:rFonts w:ascii="Times New Roman" w:eastAsia="Times New Roman" w:hAnsi="Times New Roman" w:cs="Times New Roman"/>
          <w:sz w:val="28"/>
          <w:szCs w:val="28"/>
          <w:lang w:eastAsia="bg-BG"/>
        </w:rPr>
        <w:t>ОбС</w:t>
      </w:r>
      <w:proofErr w:type="spellEnd"/>
    </w:p>
    <w:p w:rsidR="007E15AC" w:rsidRDefault="00296EAB" w:rsidP="007E15A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дами и господа,</w:t>
      </w:r>
    </w:p>
    <w:p w:rsidR="00296EAB" w:rsidRDefault="00296EAB" w:rsidP="007E15A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Скъпи гости, </w:t>
      </w:r>
    </w:p>
    <w:p w:rsidR="00296EAB" w:rsidRDefault="002E5210" w:rsidP="007E15A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 днешната сесия на Общински съвет-Разград до момента са се регистрирали 23-ма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4 са подали уведомление, че ще отсъстват по уважителни причини. В хода на заседанието предполагам, че </w:t>
      </w:r>
      <w:r>
        <w:rPr>
          <w:rFonts w:ascii="Times New Roman" w:eastAsia="Times New Roman" w:hAnsi="Times New Roman" w:cs="Times New Roman"/>
          <w:sz w:val="28"/>
          <w:szCs w:val="28"/>
          <w:lang w:eastAsia="bg-BG"/>
        </w:rPr>
        <w:lastRenderedPageBreak/>
        <w:t xml:space="preserve">ще се присъединят и други колеги. Така че, ние имаме необходимия кворум да заседаваме и да приемаме легитимни решения. </w:t>
      </w:r>
    </w:p>
    <w:p w:rsidR="002E5210" w:rsidRDefault="002E5210" w:rsidP="007E15A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bg-BG"/>
        </w:rPr>
      </w:pPr>
      <w:r>
        <w:rPr>
          <w:rFonts w:ascii="Times New Roman" w:eastAsia="Times New Roman" w:hAnsi="Times New Roman" w:cs="Times New Roman"/>
          <w:sz w:val="28"/>
          <w:szCs w:val="28"/>
          <w:lang w:eastAsia="bg-BG"/>
        </w:rPr>
        <w:t xml:space="preserve">Сред нас днес да уважат нашия празник са: Областния управител на Област Разград – господин Владимир Димитров. А също така представители на побратимените на Разград градове </w:t>
      </w:r>
      <w:proofErr w:type="spellStart"/>
      <w:r w:rsidRPr="00E34C35">
        <w:rPr>
          <w:rFonts w:ascii="Times New Roman" w:eastAsia="Times New Roman" w:hAnsi="Times New Roman" w:cs="Times New Roman"/>
          <w:color w:val="0D0D0D" w:themeColor="text1" w:themeTint="F2"/>
          <w:sz w:val="28"/>
          <w:szCs w:val="28"/>
          <w:lang w:eastAsia="bg-BG"/>
        </w:rPr>
        <w:t>Сомбатхей</w:t>
      </w:r>
      <w:proofErr w:type="spellEnd"/>
      <w:r>
        <w:rPr>
          <w:rFonts w:ascii="Times New Roman" w:eastAsia="Times New Roman" w:hAnsi="Times New Roman" w:cs="Times New Roman"/>
          <w:color w:val="0D0D0D" w:themeColor="text1" w:themeTint="F2"/>
          <w:sz w:val="28"/>
          <w:szCs w:val="28"/>
          <w:lang w:eastAsia="bg-BG"/>
        </w:rPr>
        <w:t xml:space="preserve"> Унгария – господин </w:t>
      </w:r>
      <w:proofErr w:type="spellStart"/>
      <w:r w:rsidRPr="00E30C96">
        <w:rPr>
          <w:rFonts w:ascii="Times New Roman" w:eastAsia="Times New Roman" w:hAnsi="Times New Roman" w:cs="Times New Roman"/>
          <w:color w:val="0D0D0D" w:themeColor="text1" w:themeTint="F2"/>
          <w:sz w:val="28"/>
          <w:szCs w:val="28"/>
          <w:lang w:eastAsia="bg-BG"/>
        </w:rPr>
        <w:t>Ерно</w:t>
      </w:r>
      <w:proofErr w:type="spellEnd"/>
      <w:r w:rsidRPr="00E30C96">
        <w:rPr>
          <w:rFonts w:ascii="Times New Roman" w:eastAsia="Times New Roman" w:hAnsi="Times New Roman" w:cs="Times New Roman"/>
          <w:color w:val="0D0D0D" w:themeColor="text1" w:themeTint="F2"/>
          <w:sz w:val="28"/>
          <w:szCs w:val="28"/>
          <w:lang w:eastAsia="bg-BG"/>
        </w:rPr>
        <w:t xml:space="preserve"> </w:t>
      </w:r>
      <w:proofErr w:type="spellStart"/>
      <w:r w:rsidRPr="00E30C96">
        <w:rPr>
          <w:rFonts w:ascii="Times New Roman" w:eastAsia="Times New Roman" w:hAnsi="Times New Roman" w:cs="Times New Roman"/>
          <w:color w:val="0D0D0D" w:themeColor="text1" w:themeTint="F2"/>
          <w:sz w:val="28"/>
          <w:szCs w:val="28"/>
          <w:lang w:eastAsia="bg-BG"/>
        </w:rPr>
        <w:t>Агх</w:t>
      </w:r>
      <w:proofErr w:type="spellEnd"/>
      <w:r>
        <w:rPr>
          <w:rFonts w:ascii="Times New Roman" w:eastAsia="Times New Roman" w:hAnsi="Times New Roman" w:cs="Times New Roman"/>
          <w:color w:val="0D0D0D" w:themeColor="text1" w:themeTint="F2"/>
          <w:sz w:val="28"/>
          <w:szCs w:val="28"/>
          <w:lang w:eastAsia="bg-BG"/>
        </w:rPr>
        <w:t xml:space="preserve"> – съветник на </w:t>
      </w:r>
      <w:r w:rsidRPr="00E34C35">
        <w:rPr>
          <w:rFonts w:ascii="Times New Roman" w:eastAsia="Times New Roman" w:hAnsi="Times New Roman" w:cs="Times New Roman"/>
          <w:color w:val="0D0D0D" w:themeColor="text1" w:themeTint="F2"/>
          <w:sz w:val="28"/>
          <w:szCs w:val="28"/>
          <w:lang w:eastAsia="bg-BG"/>
        </w:rPr>
        <w:t xml:space="preserve">Община </w:t>
      </w:r>
      <w:proofErr w:type="spellStart"/>
      <w:r w:rsidRPr="00E34C35">
        <w:rPr>
          <w:rFonts w:ascii="Times New Roman" w:eastAsia="Times New Roman" w:hAnsi="Times New Roman" w:cs="Times New Roman"/>
          <w:color w:val="0D0D0D" w:themeColor="text1" w:themeTint="F2"/>
          <w:sz w:val="28"/>
          <w:szCs w:val="28"/>
          <w:lang w:eastAsia="bg-BG"/>
        </w:rPr>
        <w:t>Сомбатхей</w:t>
      </w:r>
      <w:proofErr w:type="spellEnd"/>
      <w:r>
        <w:rPr>
          <w:rFonts w:ascii="Times New Roman" w:eastAsia="Times New Roman" w:hAnsi="Times New Roman" w:cs="Times New Roman"/>
          <w:color w:val="0D0D0D" w:themeColor="text1" w:themeTint="F2"/>
          <w:sz w:val="28"/>
          <w:szCs w:val="28"/>
          <w:lang w:eastAsia="bg-BG"/>
        </w:rPr>
        <w:t xml:space="preserve">; господин </w:t>
      </w:r>
      <w:r w:rsidRPr="00E30C96">
        <w:rPr>
          <w:rFonts w:ascii="Times New Roman" w:eastAsia="Times New Roman" w:hAnsi="Times New Roman" w:cs="Times New Roman"/>
          <w:color w:val="0D0D0D" w:themeColor="text1" w:themeTint="F2"/>
          <w:sz w:val="28"/>
          <w:szCs w:val="28"/>
          <w:lang w:eastAsia="bg-BG"/>
        </w:rPr>
        <w:t xml:space="preserve">Даниел </w:t>
      </w:r>
      <w:proofErr w:type="spellStart"/>
      <w:r w:rsidRPr="00E30C96">
        <w:rPr>
          <w:rFonts w:ascii="Times New Roman" w:eastAsia="Times New Roman" w:hAnsi="Times New Roman" w:cs="Times New Roman"/>
          <w:color w:val="0D0D0D" w:themeColor="text1" w:themeTint="F2"/>
          <w:sz w:val="28"/>
          <w:szCs w:val="28"/>
          <w:lang w:eastAsia="bg-BG"/>
        </w:rPr>
        <w:t>Лукач</w:t>
      </w:r>
      <w:proofErr w:type="spellEnd"/>
      <w:r>
        <w:rPr>
          <w:rFonts w:ascii="Times New Roman" w:eastAsia="Times New Roman" w:hAnsi="Times New Roman" w:cs="Times New Roman"/>
          <w:color w:val="0D0D0D" w:themeColor="text1" w:themeTint="F2"/>
          <w:sz w:val="28"/>
          <w:szCs w:val="28"/>
          <w:lang w:eastAsia="bg-BG"/>
        </w:rPr>
        <w:t xml:space="preserve"> – съветник на Община </w:t>
      </w:r>
      <w:proofErr w:type="spellStart"/>
      <w:r w:rsidRPr="00E34C35">
        <w:rPr>
          <w:rFonts w:ascii="Times New Roman" w:eastAsia="Times New Roman" w:hAnsi="Times New Roman" w:cs="Times New Roman"/>
          <w:color w:val="0D0D0D" w:themeColor="text1" w:themeTint="F2"/>
          <w:sz w:val="28"/>
          <w:szCs w:val="28"/>
          <w:lang w:eastAsia="bg-BG"/>
        </w:rPr>
        <w:t>Сомбатхей</w:t>
      </w:r>
      <w:proofErr w:type="spellEnd"/>
      <w:r>
        <w:rPr>
          <w:rFonts w:ascii="Times New Roman" w:eastAsia="Times New Roman" w:hAnsi="Times New Roman" w:cs="Times New Roman"/>
          <w:color w:val="0D0D0D" w:themeColor="text1" w:themeTint="F2"/>
          <w:sz w:val="28"/>
          <w:szCs w:val="28"/>
          <w:lang w:eastAsia="bg-BG"/>
        </w:rPr>
        <w:t xml:space="preserve"> и госпожа</w:t>
      </w:r>
      <w:r w:rsidRPr="00E30C96">
        <w:rPr>
          <w:rFonts w:ascii="Times New Roman" w:eastAsia="Times New Roman" w:hAnsi="Times New Roman" w:cs="Times New Roman"/>
          <w:color w:val="0D0D0D" w:themeColor="text1" w:themeTint="F2"/>
          <w:sz w:val="28"/>
          <w:szCs w:val="28"/>
          <w:lang w:eastAsia="bg-BG"/>
        </w:rPr>
        <w:t xml:space="preserve"> </w:t>
      </w:r>
      <w:proofErr w:type="spellStart"/>
      <w:r w:rsidRPr="00E30C96">
        <w:rPr>
          <w:rFonts w:ascii="Times New Roman" w:eastAsia="Times New Roman" w:hAnsi="Times New Roman" w:cs="Times New Roman"/>
          <w:color w:val="0D0D0D" w:themeColor="text1" w:themeTint="F2"/>
          <w:sz w:val="28"/>
          <w:szCs w:val="28"/>
          <w:lang w:eastAsia="bg-BG"/>
        </w:rPr>
        <w:t>Адриен</w:t>
      </w:r>
      <w:proofErr w:type="spellEnd"/>
      <w:r w:rsidRPr="00E30C96">
        <w:rPr>
          <w:rFonts w:ascii="Times New Roman" w:eastAsia="Times New Roman" w:hAnsi="Times New Roman" w:cs="Times New Roman"/>
          <w:color w:val="0D0D0D" w:themeColor="text1" w:themeTint="F2"/>
          <w:sz w:val="28"/>
          <w:szCs w:val="28"/>
          <w:lang w:eastAsia="bg-BG"/>
        </w:rPr>
        <w:t xml:space="preserve"> </w:t>
      </w:r>
      <w:proofErr w:type="spellStart"/>
      <w:r w:rsidRPr="00E30C96">
        <w:rPr>
          <w:rFonts w:ascii="Times New Roman" w:eastAsia="Times New Roman" w:hAnsi="Times New Roman" w:cs="Times New Roman"/>
          <w:color w:val="0D0D0D" w:themeColor="text1" w:themeTint="F2"/>
          <w:sz w:val="28"/>
          <w:szCs w:val="28"/>
          <w:lang w:eastAsia="bg-BG"/>
        </w:rPr>
        <w:t>Немет</w:t>
      </w:r>
      <w:proofErr w:type="spellEnd"/>
      <w:r>
        <w:rPr>
          <w:rFonts w:ascii="Times New Roman" w:eastAsia="Times New Roman" w:hAnsi="Times New Roman" w:cs="Times New Roman"/>
          <w:color w:val="0D0D0D" w:themeColor="text1" w:themeTint="F2"/>
          <w:sz w:val="28"/>
          <w:szCs w:val="28"/>
          <w:lang w:eastAsia="bg-BG"/>
        </w:rPr>
        <w:t xml:space="preserve"> </w:t>
      </w:r>
      <w:r w:rsidRPr="00E30C96">
        <w:rPr>
          <w:rFonts w:ascii="Times New Roman" w:eastAsia="Times New Roman" w:hAnsi="Times New Roman" w:cs="Times New Roman"/>
          <w:color w:val="0D0D0D" w:themeColor="text1" w:themeTint="F2"/>
          <w:sz w:val="28"/>
          <w:szCs w:val="28"/>
          <w:lang w:eastAsia="bg-BG"/>
        </w:rPr>
        <w:t>– служител по международните въпроси</w:t>
      </w:r>
      <w:r>
        <w:rPr>
          <w:rFonts w:ascii="Times New Roman" w:eastAsia="Times New Roman" w:hAnsi="Times New Roman" w:cs="Times New Roman"/>
          <w:color w:val="0D0D0D" w:themeColor="text1" w:themeTint="F2"/>
          <w:sz w:val="28"/>
          <w:szCs w:val="28"/>
          <w:lang w:eastAsia="bg-BG"/>
        </w:rPr>
        <w:t xml:space="preserve"> на Община </w:t>
      </w:r>
      <w:proofErr w:type="spellStart"/>
      <w:r w:rsidRPr="00E34C35">
        <w:rPr>
          <w:rFonts w:ascii="Times New Roman" w:eastAsia="Times New Roman" w:hAnsi="Times New Roman" w:cs="Times New Roman"/>
          <w:color w:val="0D0D0D" w:themeColor="text1" w:themeTint="F2"/>
          <w:sz w:val="28"/>
          <w:szCs w:val="28"/>
          <w:lang w:eastAsia="bg-BG"/>
        </w:rPr>
        <w:t>Сомбатхей</w:t>
      </w:r>
      <w:proofErr w:type="spellEnd"/>
      <w:r>
        <w:rPr>
          <w:rFonts w:ascii="Times New Roman" w:eastAsia="Times New Roman" w:hAnsi="Times New Roman" w:cs="Times New Roman"/>
          <w:color w:val="0D0D0D" w:themeColor="text1" w:themeTint="F2"/>
          <w:sz w:val="28"/>
          <w:szCs w:val="28"/>
          <w:lang w:eastAsia="bg-BG"/>
        </w:rPr>
        <w:t>, както и заместник кмета на Община</w:t>
      </w:r>
      <w:r w:rsidR="00EC05B2">
        <w:rPr>
          <w:rFonts w:ascii="Times New Roman" w:eastAsia="Times New Roman" w:hAnsi="Times New Roman" w:cs="Times New Roman"/>
          <w:color w:val="0D0D0D" w:themeColor="text1" w:themeTint="F2"/>
          <w:sz w:val="28"/>
          <w:szCs w:val="28"/>
          <w:lang w:val="en-US" w:eastAsia="bg-BG"/>
        </w:rPr>
        <w:t xml:space="preserve"> </w:t>
      </w:r>
      <w:proofErr w:type="spellStart"/>
      <w:r w:rsidR="00EC05B2" w:rsidRPr="002E5210">
        <w:rPr>
          <w:rFonts w:ascii="Times New Roman" w:eastAsia="Times New Roman" w:hAnsi="Times New Roman" w:cs="Times New Roman"/>
          <w:color w:val="0D0D0D" w:themeColor="text1" w:themeTint="F2"/>
          <w:sz w:val="28"/>
          <w:szCs w:val="28"/>
          <w:lang w:eastAsia="bg-BG"/>
        </w:rPr>
        <w:t>Кълъраш</w:t>
      </w:r>
      <w:proofErr w:type="spellEnd"/>
      <w:r>
        <w:rPr>
          <w:rFonts w:ascii="Times New Roman" w:eastAsia="Times New Roman" w:hAnsi="Times New Roman" w:cs="Times New Roman"/>
          <w:color w:val="0D0D0D" w:themeColor="text1" w:themeTint="F2"/>
          <w:sz w:val="28"/>
          <w:szCs w:val="28"/>
          <w:lang w:eastAsia="bg-BG"/>
        </w:rPr>
        <w:t xml:space="preserve"> </w:t>
      </w:r>
      <w:r w:rsidR="00EC05B2">
        <w:rPr>
          <w:rFonts w:ascii="Times New Roman" w:eastAsia="Times New Roman" w:hAnsi="Times New Roman" w:cs="Times New Roman"/>
          <w:color w:val="0D0D0D" w:themeColor="text1" w:themeTint="F2"/>
          <w:sz w:val="28"/>
          <w:szCs w:val="28"/>
          <w:lang w:eastAsia="bg-BG"/>
        </w:rPr>
        <w:t xml:space="preserve">Румъния </w:t>
      </w:r>
      <w:r w:rsidR="00EC05B2">
        <w:rPr>
          <w:rFonts w:ascii="Times New Roman" w:eastAsia="Times New Roman" w:hAnsi="Times New Roman" w:cs="Times New Roman"/>
          <w:color w:val="0D0D0D" w:themeColor="text1" w:themeTint="F2"/>
          <w:sz w:val="28"/>
          <w:szCs w:val="28"/>
          <w:lang w:val="en-US" w:eastAsia="bg-BG"/>
        </w:rPr>
        <w:t xml:space="preserve">- </w:t>
      </w:r>
      <w:r w:rsidR="00EC05B2" w:rsidRPr="002E5210">
        <w:rPr>
          <w:rFonts w:ascii="Times New Roman" w:hAnsi="Times New Roman" w:cs="Times New Roman"/>
          <w:sz w:val="28"/>
          <w:szCs w:val="28"/>
        </w:rPr>
        <w:t xml:space="preserve">господин </w:t>
      </w:r>
      <w:proofErr w:type="spellStart"/>
      <w:r w:rsidR="00EC05B2" w:rsidRPr="002E5210">
        <w:rPr>
          <w:rFonts w:ascii="Times New Roman" w:eastAsia="Times New Roman" w:hAnsi="Times New Roman" w:cs="Times New Roman"/>
          <w:color w:val="0D0D0D" w:themeColor="text1" w:themeTint="F2"/>
          <w:sz w:val="28"/>
          <w:szCs w:val="28"/>
          <w:lang w:eastAsia="bg-BG"/>
        </w:rPr>
        <w:t>Георге</w:t>
      </w:r>
      <w:proofErr w:type="spellEnd"/>
      <w:r w:rsidR="00EC05B2" w:rsidRPr="002E5210">
        <w:rPr>
          <w:rFonts w:ascii="Times New Roman" w:eastAsia="Times New Roman" w:hAnsi="Times New Roman" w:cs="Times New Roman"/>
          <w:color w:val="0D0D0D" w:themeColor="text1" w:themeTint="F2"/>
          <w:sz w:val="28"/>
          <w:szCs w:val="28"/>
          <w:lang w:eastAsia="bg-BG"/>
        </w:rPr>
        <w:t xml:space="preserve"> Стоян</w:t>
      </w:r>
      <w:r w:rsidR="00EC05B2">
        <w:rPr>
          <w:rFonts w:ascii="Times New Roman" w:eastAsia="Times New Roman" w:hAnsi="Times New Roman" w:cs="Times New Roman"/>
          <w:color w:val="0D0D0D" w:themeColor="text1" w:themeTint="F2"/>
          <w:sz w:val="28"/>
          <w:szCs w:val="28"/>
          <w:lang w:eastAsia="bg-BG"/>
        </w:rPr>
        <w:t xml:space="preserve">, заедно с делегация. </w:t>
      </w:r>
    </w:p>
    <w:p w:rsidR="00124C18" w:rsidRDefault="00124C18" w:rsidP="007E15A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bg-BG"/>
        </w:rPr>
      </w:pPr>
      <w:r>
        <w:rPr>
          <w:rFonts w:ascii="Times New Roman" w:eastAsia="Times New Roman" w:hAnsi="Times New Roman" w:cs="Times New Roman"/>
          <w:color w:val="0D0D0D" w:themeColor="text1" w:themeTint="F2"/>
          <w:sz w:val="28"/>
          <w:szCs w:val="28"/>
          <w:lang w:eastAsia="bg-BG"/>
        </w:rPr>
        <w:t xml:space="preserve">Представям на Вашето внимание проекта за дневен ред, в който по традиция имаме две части. Една тържествена, в която ще чуем слово, ще ни поздравят и представителите на побратимените на Разград градове и ще разгледаме докладната записка свързана с удостояване с най-високото звание „Почетен гражданин на град Разград“. След това ще направим малка почивка и ще продължим с деловата част. </w:t>
      </w:r>
    </w:p>
    <w:p w:rsidR="00124C18" w:rsidRDefault="00124C18" w:rsidP="007E15A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bg-BG"/>
        </w:rPr>
      </w:pPr>
      <w:r>
        <w:rPr>
          <w:rFonts w:ascii="Times New Roman" w:eastAsia="Times New Roman" w:hAnsi="Times New Roman" w:cs="Times New Roman"/>
          <w:color w:val="0D0D0D" w:themeColor="text1" w:themeTint="F2"/>
          <w:sz w:val="28"/>
          <w:szCs w:val="28"/>
          <w:lang w:eastAsia="bg-BG"/>
        </w:rPr>
        <w:t xml:space="preserve">Материалите по проекта за дневен ред са предварително раздадени. Аз обявявам, че за днешното заседание секретар ще бъде господин Наско Анастасов. </w:t>
      </w:r>
    </w:p>
    <w:p w:rsidR="00E779BE" w:rsidRDefault="00E779BE" w:rsidP="007E15A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D0D0D" w:themeColor="text1" w:themeTint="F2"/>
          <w:sz w:val="28"/>
          <w:szCs w:val="28"/>
          <w:lang w:eastAsia="bg-BG"/>
        </w:rPr>
      </w:pPr>
      <w:r>
        <w:rPr>
          <w:rFonts w:ascii="Times New Roman" w:eastAsia="Times New Roman" w:hAnsi="Times New Roman" w:cs="Times New Roman"/>
          <w:color w:val="0D0D0D" w:themeColor="text1" w:themeTint="F2"/>
          <w:sz w:val="28"/>
          <w:szCs w:val="28"/>
          <w:lang w:eastAsia="bg-BG"/>
        </w:rPr>
        <w:t>По проекта за дневен ред включващ две точки:</w:t>
      </w:r>
    </w:p>
    <w:p w:rsidR="00E779BE" w:rsidRDefault="00E779BE" w:rsidP="00E779BE">
      <w:pPr>
        <w:pStyle w:val="a3"/>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Докладни записки; и </w:t>
      </w:r>
    </w:p>
    <w:p w:rsidR="00E779BE" w:rsidRDefault="00E779BE" w:rsidP="00E779BE">
      <w:pPr>
        <w:pStyle w:val="a3"/>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Текущи.</w:t>
      </w:r>
    </w:p>
    <w:p w:rsidR="00E779BE" w:rsidRDefault="00E779BE" w:rsidP="00E779B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Имате ли някакви предложения или становища? Вече сме с кворум 27 за протокола да обявя. Не виждам да и</w:t>
      </w:r>
      <w:r w:rsidR="007550DD">
        <w:rPr>
          <w:rFonts w:ascii="Times New Roman" w:eastAsia="Times New Roman" w:hAnsi="Times New Roman" w:cs="Times New Roman"/>
          <w:sz w:val="28"/>
          <w:szCs w:val="28"/>
          <w:lang w:eastAsia="bg-BG"/>
        </w:rPr>
        <w:t>ма предложения по дневния ред. В</w:t>
      </w:r>
      <w:r>
        <w:rPr>
          <w:rFonts w:ascii="Times New Roman" w:eastAsia="Times New Roman" w:hAnsi="Times New Roman" w:cs="Times New Roman"/>
          <w:sz w:val="28"/>
          <w:szCs w:val="28"/>
          <w:lang w:eastAsia="bg-BG"/>
        </w:rPr>
        <w:t xml:space="preserve"> такъв случай да пристъпим към неговото гласуване. Моля, общинските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да гласуват по дневния ред. Режим на гласуване. </w:t>
      </w:r>
    </w:p>
    <w:p w:rsidR="00246DCB" w:rsidRDefault="00246DCB" w:rsidP="00E779B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46DCB" w:rsidRPr="00246DCB" w:rsidRDefault="00246DCB" w:rsidP="00246DCB">
      <w:pPr>
        <w:overflowPunct w:val="0"/>
        <w:autoSpaceDE w:val="0"/>
        <w:autoSpaceDN w:val="0"/>
        <w:adjustRightInd w:val="0"/>
        <w:spacing w:after="0" w:line="240" w:lineRule="auto"/>
        <w:ind w:firstLine="709"/>
        <w:jc w:val="both"/>
        <w:textAlignment w:val="baseline"/>
        <w:rPr>
          <w:rFonts w:ascii="ArialnewRoman" w:eastAsia="Calibri" w:hAnsi="ArialnewRoman" w:cs="Times New Roman"/>
          <w:b/>
          <w:color w:val="0D0D0D"/>
          <w:sz w:val="28"/>
          <w:szCs w:val="28"/>
          <w:lang w:eastAsia="bg-BG"/>
        </w:rPr>
      </w:pPr>
      <w:r w:rsidRPr="00246DCB">
        <w:rPr>
          <w:rFonts w:ascii="ArialnewRoman" w:eastAsia="Calibri" w:hAnsi="ArialnewRoman" w:cs="Times New Roman"/>
          <w:b/>
          <w:color w:val="0D0D0D"/>
          <w:sz w:val="28"/>
          <w:szCs w:val="28"/>
          <w:lang w:eastAsia="bg-BG"/>
        </w:rPr>
        <w:t>С 2</w:t>
      </w:r>
      <w:r>
        <w:rPr>
          <w:rFonts w:ascii="ArialnewRoman" w:eastAsia="Calibri" w:hAnsi="ArialnewRoman" w:cs="Times New Roman"/>
          <w:b/>
          <w:color w:val="0D0D0D"/>
          <w:sz w:val="28"/>
          <w:szCs w:val="28"/>
          <w:lang w:eastAsia="bg-BG"/>
        </w:rPr>
        <w:t>7</w:t>
      </w:r>
      <w:r w:rsidRPr="00246DCB">
        <w:rPr>
          <w:rFonts w:ascii="ArialnewRoman" w:eastAsia="Calibri" w:hAnsi="ArialnewRoman" w:cs="Times New Roman"/>
          <w:b/>
          <w:color w:val="0D0D0D"/>
          <w:sz w:val="28"/>
          <w:szCs w:val="28"/>
          <w:lang w:eastAsia="bg-BG"/>
        </w:rPr>
        <w:t xml:space="preserve"> гласа - “ЗА“, „против“- няма, „въздържали се“- няма, дневният ред се приема. </w:t>
      </w:r>
    </w:p>
    <w:p w:rsidR="00246DCB" w:rsidRPr="00E779BE" w:rsidRDefault="00246DCB" w:rsidP="00E779B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E15AC" w:rsidRDefault="00246DCB" w:rsidP="00246D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Пристъпваме </w:t>
      </w:r>
      <w:r w:rsidR="007550DD">
        <w:rPr>
          <w:rFonts w:ascii="Times New Roman" w:hAnsi="Times New Roman" w:cs="Times New Roman"/>
          <w:sz w:val="28"/>
          <w:szCs w:val="28"/>
        </w:rPr>
        <w:t>към изпълнение на дневния ред. О</w:t>
      </w:r>
      <w:r>
        <w:rPr>
          <w:rFonts w:ascii="Times New Roman" w:hAnsi="Times New Roman" w:cs="Times New Roman"/>
          <w:sz w:val="28"/>
          <w:szCs w:val="28"/>
        </w:rPr>
        <w:t xml:space="preserve">ткривам с това и тържествената част на заседанието на общинския съвет. Химна на Република България. </w:t>
      </w:r>
    </w:p>
    <w:p w:rsidR="00246DCB" w:rsidRDefault="00246DCB" w:rsidP="00246DCB">
      <w:pPr>
        <w:spacing w:after="0" w:line="240" w:lineRule="auto"/>
        <w:ind w:firstLine="709"/>
        <w:jc w:val="both"/>
        <w:rPr>
          <w:rFonts w:ascii="Times New Roman" w:hAnsi="Times New Roman" w:cs="Times New Roman"/>
          <w:sz w:val="28"/>
          <w:szCs w:val="28"/>
        </w:rPr>
      </w:pPr>
    </w:p>
    <w:p w:rsidR="00246DCB" w:rsidRPr="00246DCB" w:rsidRDefault="00246DCB" w:rsidP="00246DC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246DCB">
        <w:rPr>
          <w:rFonts w:ascii="Times New Roman" w:eastAsia="Times New Roman" w:hAnsi="Times New Roman" w:cs="Times New Roman"/>
          <w:b/>
          <w:i/>
          <w:color w:val="0D0D0D"/>
          <w:sz w:val="28"/>
          <w:lang w:eastAsia="bg-BG"/>
        </w:rPr>
        <w:t xml:space="preserve">/Звучат химните на Република България и на Обединена </w:t>
      </w:r>
      <w:r w:rsidRPr="00246DCB">
        <w:rPr>
          <w:rFonts w:ascii="Times New Roman" w:eastAsia="Times New Roman" w:hAnsi="Times New Roman" w:cs="Times New Roman"/>
          <w:b/>
          <w:i/>
          <w:color w:val="0D0D0D"/>
          <w:spacing w:val="-2"/>
          <w:sz w:val="28"/>
          <w:lang w:eastAsia="bg-BG"/>
        </w:rPr>
        <w:t>Европа./</w:t>
      </w:r>
    </w:p>
    <w:p w:rsidR="00246DCB" w:rsidRDefault="00246DCB" w:rsidP="00246DCB">
      <w:pPr>
        <w:spacing w:after="0" w:line="240" w:lineRule="auto"/>
        <w:ind w:firstLine="709"/>
        <w:jc w:val="both"/>
        <w:rPr>
          <w:rFonts w:ascii="Times New Roman" w:hAnsi="Times New Roman" w:cs="Times New Roman"/>
          <w:sz w:val="28"/>
          <w:szCs w:val="28"/>
        </w:rPr>
      </w:pPr>
    </w:p>
    <w:p w:rsidR="00246DCB" w:rsidRDefault="00246DCB" w:rsidP="00246D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w:t>
      </w:r>
    </w:p>
    <w:p w:rsidR="00D01000" w:rsidRPr="00D01000" w:rsidRDefault="00D01000" w:rsidP="00D01000">
      <w:pPr>
        <w:spacing w:after="0" w:line="240" w:lineRule="auto"/>
        <w:ind w:firstLine="709"/>
        <w:jc w:val="both"/>
        <w:rPr>
          <w:rFonts w:ascii="Times New Roman" w:eastAsia="Times New Roman" w:hAnsi="Times New Roman" w:cs="Times New Roman"/>
          <w:sz w:val="28"/>
          <w:szCs w:val="28"/>
          <w:lang w:eastAsia="bg-BG"/>
        </w:rPr>
      </w:pPr>
      <w:r w:rsidRPr="00D01000">
        <w:rPr>
          <w:rFonts w:ascii="Times New Roman" w:eastAsia="Times New Roman" w:hAnsi="Times New Roman" w:cs="Times New Roman"/>
          <w:sz w:val="28"/>
          <w:szCs w:val="28"/>
          <w:lang w:eastAsia="bg-BG"/>
        </w:rPr>
        <w:t>Уважаеми господин Добрев - кмет на Община Разград,</w:t>
      </w:r>
    </w:p>
    <w:p w:rsidR="00D01000" w:rsidRPr="00D01000" w:rsidRDefault="00D01000" w:rsidP="00D01000">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Уважаеми заместник кметове, </w:t>
      </w:r>
    </w:p>
    <w:p w:rsidR="00D01000" w:rsidRDefault="00D01000" w:rsidP="00D01000">
      <w:pPr>
        <w:spacing w:after="0" w:line="240" w:lineRule="auto"/>
        <w:ind w:firstLine="709"/>
        <w:jc w:val="both"/>
        <w:rPr>
          <w:rFonts w:ascii="Times New Roman" w:eastAsia="Times New Roman" w:hAnsi="Times New Roman" w:cs="Times New Roman"/>
          <w:sz w:val="28"/>
          <w:szCs w:val="28"/>
          <w:lang w:eastAsia="bg-BG"/>
        </w:rPr>
      </w:pPr>
      <w:r w:rsidRPr="00D01000">
        <w:rPr>
          <w:rFonts w:ascii="Times New Roman" w:eastAsia="Times New Roman" w:hAnsi="Times New Roman" w:cs="Times New Roman"/>
          <w:sz w:val="28"/>
          <w:szCs w:val="28"/>
          <w:lang w:eastAsia="bg-BG"/>
        </w:rPr>
        <w:t>Уважаеми господин областен управител,</w:t>
      </w:r>
    </w:p>
    <w:p w:rsidR="00D01000" w:rsidRDefault="00D01000" w:rsidP="00D01000">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господа заместник областни управители,</w:t>
      </w:r>
    </w:p>
    <w:p w:rsidR="00D01000" w:rsidRDefault="00D01000" w:rsidP="00D01000">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Господин Узунов,</w:t>
      </w:r>
    </w:p>
    <w:p w:rsidR="00D01000" w:rsidRDefault="00D01000" w:rsidP="00D01000">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Представители на побратимените градове,</w:t>
      </w:r>
    </w:p>
    <w:p w:rsidR="00D01000" w:rsidRPr="00D01000" w:rsidRDefault="00D01000" w:rsidP="00D01000">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lastRenderedPageBreak/>
        <w:t xml:space="preserve">Уважаеми кметове на кметства, </w:t>
      </w:r>
    </w:p>
    <w:p w:rsidR="00D01000" w:rsidRPr="00D01000" w:rsidRDefault="00D01000" w:rsidP="00D01000">
      <w:pPr>
        <w:spacing w:after="0" w:line="240" w:lineRule="auto"/>
        <w:ind w:firstLine="709"/>
        <w:jc w:val="both"/>
        <w:rPr>
          <w:rFonts w:ascii="Times New Roman" w:eastAsia="Times New Roman" w:hAnsi="Times New Roman" w:cs="Times New Roman"/>
          <w:sz w:val="28"/>
          <w:szCs w:val="28"/>
          <w:lang w:eastAsia="bg-BG"/>
        </w:rPr>
      </w:pPr>
      <w:r w:rsidRPr="00D01000">
        <w:rPr>
          <w:rFonts w:ascii="Times New Roman" w:eastAsia="Times New Roman" w:hAnsi="Times New Roman" w:cs="Times New Roman"/>
          <w:sz w:val="28"/>
          <w:szCs w:val="28"/>
          <w:lang w:eastAsia="bg-BG"/>
        </w:rPr>
        <w:t xml:space="preserve">Гости, </w:t>
      </w:r>
    </w:p>
    <w:p w:rsidR="00D01000" w:rsidRPr="00D01000" w:rsidRDefault="00D01000" w:rsidP="00D01000">
      <w:pPr>
        <w:pStyle w:val="a4"/>
        <w:spacing w:before="0" w:beforeAutospacing="0" w:after="0" w:afterAutospacing="0"/>
        <w:ind w:firstLine="709"/>
        <w:jc w:val="both"/>
        <w:rPr>
          <w:sz w:val="28"/>
          <w:szCs w:val="28"/>
        </w:rPr>
      </w:pPr>
      <w:r w:rsidRPr="00D01000">
        <w:rPr>
          <w:sz w:val="28"/>
          <w:szCs w:val="28"/>
        </w:rPr>
        <w:t xml:space="preserve">На 28 януари, Разград отбелязва не просто дата в календара. Ние, жителите на града отбелязваме момента, в който Разград поема нов път – момент, който започва да променя града такъв, какъвто го познаваме днес. </w:t>
      </w:r>
    </w:p>
    <w:p w:rsidR="00D01000" w:rsidRPr="00D01000" w:rsidRDefault="00D01000" w:rsidP="00D01000">
      <w:pPr>
        <w:pStyle w:val="a4"/>
        <w:spacing w:before="0" w:beforeAutospacing="0" w:after="0" w:afterAutospacing="0"/>
        <w:ind w:firstLine="709"/>
        <w:jc w:val="both"/>
        <w:rPr>
          <w:sz w:val="28"/>
          <w:szCs w:val="28"/>
        </w:rPr>
      </w:pPr>
      <w:r w:rsidRPr="00D01000">
        <w:rPr>
          <w:sz w:val="28"/>
          <w:szCs w:val="28"/>
        </w:rPr>
        <w:t xml:space="preserve">Денят на Разград не е ден само за паметници и речи. Това е ден, в който да си припомним, че свободата не е просто дума, а начин на живот – начин да се гледа напред, да се работи за общото и да се пазят ценностите, които оформят мястото, в което </w:t>
      </w:r>
      <w:r>
        <w:rPr>
          <w:sz w:val="28"/>
          <w:szCs w:val="28"/>
        </w:rPr>
        <w:t xml:space="preserve">ние </w:t>
      </w:r>
      <w:r w:rsidRPr="00D01000">
        <w:rPr>
          <w:sz w:val="28"/>
          <w:szCs w:val="28"/>
        </w:rPr>
        <w:t>живеем.</w:t>
      </w:r>
    </w:p>
    <w:p w:rsidR="00D01000" w:rsidRPr="00D01000" w:rsidRDefault="00D01000" w:rsidP="00D01000">
      <w:pPr>
        <w:pStyle w:val="a4"/>
        <w:spacing w:before="0" w:beforeAutospacing="0" w:after="0" w:afterAutospacing="0"/>
        <w:ind w:firstLine="709"/>
        <w:jc w:val="both"/>
        <w:rPr>
          <w:sz w:val="28"/>
          <w:szCs w:val="28"/>
        </w:rPr>
      </w:pPr>
      <w:r w:rsidRPr="00D01000">
        <w:rPr>
          <w:sz w:val="28"/>
          <w:szCs w:val="28"/>
        </w:rPr>
        <w:t xml:space="preserve">Разград е град, който винаги е бил </w:t>
      </w:r>
      <w:proofErr w:type="spellStart"/>
      <w:r w:rsidRPr="00D01000">
        <w:rPr>
          <w:sz w:val="28"/>
          <w:szCs w:val="28"/>
        </w:rPr>
        <w:t>многолик</w:t>
      </w:r>
      <w:proofErr w:type="spellEnd"/>
      <w:r w:rsidRPr="00D01000">
        <w:rPr>
          <w:sz w:val="28"/>
          <w:szCs w:val="28"/>
        </w:rPr>
        <w:t>. Тук са се срещали различни традиции, различни съдби, различни светове. И в тази смесица се е родила нашата сила – способността да приемаме различното и да го превръщаме в общо.</w:t>
      </w:r>
    </w:p>
    <w:p w:rsidR="00D01000" w:rsidRPr="00D01000" w:rsidRDefault="00D01000" w:rsidP="00D01000">
      <w:pPr>
        <w:pStyle w:val="a4"/>
        <w:spacing w:before="0" w:beforeAutospacing="0" w:after="0" w:afterAutospacing="0"/>
        <w:ind w:firstLine="709"/>
        <w:jc w:val="both"/>
        <w:rPr>
          <w:sz w:val="28"/>
          <w:szCs w:val="28"/>
        </w:rPr>
      </w:pPr>
      <w:r w:rsidRPr="00D01000">
        <w:rPr>
          <w:sz w:val="28"/>
          <w:szCs w:val="28"/>
        </w:rPr>
        <w:t xml:space="preserve">Нашият град е жив организъм и историята ни дава не просто спомен, а </w:t>
      </w:r>
      <w:r>
        <w:rPr>
          <w:sz w:val="28"/>
          <w:szCs w:val="28"/>
        </w:rPr>
        <w:t xml:space="preserve">една нова </w:t>
      </w:r>
      <w:r w:rsidRPr="00D01000">
        <w:rPr>
          <w:sz w:val="28"/>
          <w:szCs w:val="28"/>
        </w:rPr>
        <w:t>посока. Дава ни урока, че свободата не е даденост, а задача. И тази задача е и наша.</w:t>
      </w:r>
    </w:p>
    <w:p w:rsidR="00D01000" w:rsidRPr="00D01000" w:rsidRDefault="00D01000" w:rsidP="00D01000">
      <w:pPr>
        <w:pStyle w:val="a4"/>
        <w:spacing w:before="0" w:beforeAutospacing="0" w:after="0" w:afterAutospacing="0"/>
        <w:ind w:firstLine="709"/>
        <w:jc w:val="both"/>
        <w:rPr>
          <w:sz w:val="28"/>
          <w:szCs w:val="28"/>
        </w:rPr>
      </w:pPr>
      <w:r w:rsidRPr="00D01000">
        <w:rPr>
          <w:sz w:val="28"/>
          <w:szCs w:val="28"/>
        </w:rPr>
        <w:t>Днес трябва да се гордеем не само със спомена за Освобождението, а и с начина, по който градът</w:t>
      </w:r>
      <w:r>
        <w:rPr>
          <w:sz w:val="28"/>
          <w:szCs w:val="28"/>
        </w:rPr>
        <w:t xml:space="preserve"> ни </w:t>
      </w:r>
      <w:r w:rsidRPr="00D01000">
        <w:rPr>
          <w:sz w:val="28"/>
          <w:szCs w:val="28"/>
        </w:rPr>
        <w:t xml:space="preserve">е продължил да </w:t>
      </w:r>
      <w:r>
        <w:rPr>
          <w:sz w:val="28"/>
          <w:szCs w:val="28"/>
        </w:rPr>
        <w:t>се развива и</w:t>
      </w:r>
      <w:r w:rsidRPr="00D01000">
        <w:rPr>
          <w:sz w:val="28"/>
          <w:szCs w:val="28"/>
        </w:rPr>
        <w:t xml:space="preserve"> след него. С начина, по който хората тук са строили домове, учили </w:t>
      </w:r>
      <w:r>
        <w:rPr>
          <w:sz w:val="28"/>
          <w:szCs w:val="28"/>
        </w:rPr>
        <w:t xml:space="preserve">са </w:t>
      </w:r>
      <w:r w:rsidRPr="00D01000">
        <w:rPr>
          <w:sz w:val="28"/>
          <w:szCs w:val="28"/>
        </w:rPr>
        <w:t>деца</w:t>
      </w:r>
      <w:r>
        <w:rPr>
          <w:sz w:val="28"/>
          <w:szCs w:val="28"/>
        </w:rPr>
        <w:t>та си</w:t>
      </w:r>
      <w:r w:rsidRPr="00D01000">
        <w:rPr>
          <w:sz w:val="28"/>
          <w:szCs w:val="28"/>
        </w:rPr>
        <w:t>, работили</w:t>
      </w:r>
      <w:r>
        <w:rPr>
          <w:sz w:val="28"/>
          <w:szCs w:val="28"/>
        </w:rPr>
        <w:t xml:space="preserve"> са</w:t>
      </w:r>
      <w:r w:rsidRPr="00D01000">
        <w:rPr>
          <w:sz w:val="28"/>
          <w:szCs w:val="28"/>
        </w:rPr>
        <w:t>. С начина, по който сме запазили духа си, въпреки всичко.</w:t>
      </w:r>
    </w:p>
    <w:p w:rsidR="00D01000" w:rsidRPr="00D01000" w:rsidRDefault="00D01000" w:rsidP="00D01000">
      <w:pPr>
        <w:pStyle w:val="a4"/>
        <w:spacing w:before="0" w:beforeAutospacing="0" w:after="0" w:afterAutospacing="0"/>
        <w:ind w:firstLine="709"/>
        <w:jc w:val="both"/>
        <w:rPr>
          <w:sz w:val="28"/>
          <w:szCs w:val="28"/>
        </w:rPr>
      </w:pPr>
      <w:r w:rsidRPr="00D01000">
        <w:rPr>
          <w:sz w:val="28"/>
          <w:szCs w:val="28"/>
        </w:rPr>
        <w:t>Днес, когато говорим за свобода</w:t>
      </w:r>
      <w:r>
        <w:rPr>
          <w:sz w:val="28"/>
          <w:szCs w:val="28"/>
        </w:rPr>
        <w:t>та</w:t>
      </w:r>
      <w:r w:rsidRPr="00D01000">
        <w:rPr>
          <w:sz w:val="28"/>
          <w:szCs w:val="28"/>
        </w:rPr>
        <w:t>, нека не я приемаме само като отсъствие на външна власт. Свободата е отговорност</w:t>
      </w:r>
      <w:r>
        <w:rPr>
          <w:sz w:val="28"/>
          <w:szCs w:val="28"/>
        </w:rPr>
        <w:t xml:space="preserve"> преди всичко</w:t>
      </w:r>
      <w:r w:rsidRPr="00D01000">
        <w:rPr>
          <w:sz w:val="28"/>
          <w:szCs w:val="28"/>
        </w:rPr>
        <w:t>. Свободата е да имаш смелостта да се променяш, без да забравяш от</w:t>
      </w:r>
      <w:r>
        <w:rPr>
          <w:sz w:val="28"/>
          <w:szCs w:val="28"/>
        </w:rPr>
        <w:t xml:space="preserve"> </w:t>
      </w:r>
      <w:r w:rsidRPr="00D01000">
        <w:rPr>
          <w:sz w:val="28"/>
          <w:szCs w:val="28"/>
        </w:rPr>
        <w:t xml:space="preserve">къде </w:t>
      </w:r>
      <w:r>
        <w:rPr>
          <w:sz w:val="28"/>
          <w:szCs w:val="28"/>
        </w:rPr>
        <w:t>си тръгнал</w:t>
      </w:r>
      <w:r w:rsidRPr="00D01000">
        <w:rPr>
          <w:sz w:val="28"/>
          <w:szCs w:val="28"/>
        </w:rPr>
        <w:t>.</w:t>
      </w:r>
    </w:p>
    <w:p w:rsidR="00D01000" w:rsidRPr="00D01000" w:rsidRDefault="00D01000" w:rsidP="00D01000">
      <w:pPr>
        <w:pStyle w:val="a4"/>
        <w:spacing w:before="0" w:beforeAutospacing="0" w:after="0" w:afterAutospacing="0"/>
        <w:ind w:firstLine="709"/>
        <w:jc w:val="both"/>
        <w:rPr>
          <w:sz w:val="28"/>
          <w:szCs w:val="28"/>
        </w:rPr>
      </w:pPr>
      <w:r w:rsidRPr="00D01000">
        <w:rPr>
          <w:sz w:val="28"/>
          <w:szCs w:val="28"/>
        </w:rPr>
        <w:t>Свободата започва от малките избори, като този да помагаме, когато можем. Изборът да пазим нашия град – не само като място, а като общност.</w:t>
      </w:r>
    </w:p>
    <w:p w:rsidR="00D01000" w:rsidRPr="00D01000" w:rsidRDefault="00D01000" w:rsidP="00D01000">
      <w:pPr>
        <w:pStyle w:val="a4"/>
        <w:spacing w:before="0" w:beforeAutospacing="0" w:after="0" w:afterAutospacing="0"/>
        <w:ind w:firstLine="709"/>
        <w:jc w:val="both"/>
        <w:rPr>
          <w:sz w:val="28"/>
          <w:szCs w:val="28"/>
        </w:rPr>
      </w:pPr>
      <w:r w:rsidRPr="00D01000">
        <w:rPr>
          <w:sz w:val="28"/>
          <w:szCs w:val="28"/>
        </w:rPr>
        <w:t>Всяка година на 28 януари, ние потвърждаваме, че Разград е жив и че ще продължи да бъде такъв. С хора, които не се отказват. С хора, които създават. С хора, които вярват.</w:t>
      </w:r>
    </w:p>
    <w:p w:rsidR="00D01000" w:rsidRPr="00D01000" w:rsidRDefault="00D01000" w:rsidP="00D01000">
      <w:pPr>
        <w:pStyle w:val="a4"/>
        <w:spacing w:before="0" w:beforeAutospacing="0" w:after="0" w:afterAutospacing="0"/>
        <w:ind w:firstLine="709"/>
        <w:jc w:val="both"/>
        <w:rPr>
          <w:sz w:val="28"/>
          <w:szCs w:val="28"/>
        </w:rPr>
      </w:pPr>
      <w:r w:rsidRPr="00D01000">
        <w:rPr>
          <w:sz w:val="28"/>
          <w:szCs w:val="28"/>
        </w:rPr>
        <w:t xml:space="preserve">Нека ни обединява не само споменът за миналото, а и стремежът към </w:t>
      </w:r>
      <w:r>
        <w:rPr>
          <w:sz w:val="28"/>
          <w:szCs w:val="28"/>
        </w:rPr>
        <w:t xml:space="preserve">едно </w:t>
      </w:r>
      <w:r w:rsidRPr="00D01000">
        <w:rPr>
          <w:sz w:val="28"/>
          <w:szCs w:val="28"/>
        </w:rPr>
        <w:t>по-добро утре.</w:t>
      </w:r>
    </w:p>
    <w:p w:rsidR="00D01000" w:rsidRDefault="00D01000" w:rsidP="00D01000">
      <w:pPr>
        <w:pStyle w:val="a4"/>
        <w:spacing w:before="0" w:beforeAutospacing="0" w:after="0" w:afterAutospacing="0"/>
        <w:ind w:firstLine="709"/>
        <w:jc w:val="both"/>
        <w:rPr>
          <w:sz w:val="28"/>
          <w:szCs w:val="28"/>
        </w:rPr>
      </w:pPr>
      <w:r w:rsidRPr="00D01000">
        <w:rPr>
          <w:sz w:val="28"/>
          <w:szCs w:val="28"/>
        </w:rPr>
        <w:t>Честит</w:t>
      </w:r>
      <w:r w:rsidRPr="00D01000">
        <w:rPr>
          <w:sz w:val="28"/>
          <w:szCs w:val="28"/>
        </w:rPr>
        <w:tab/>
        <w:t>празник,</w:t>
      </w:r>
      <w:r w:rsidRPr="00D01000">
        <w:rPr>
          <w:sz w:val="28"/>
          <w:szCs w:val="28"/>
        </w:rPr>
        <w:tab/>
        <w:t>Разград!</w:t>
      </w:r>
    </w:p>
    <w:p w:rsidR="00D01000" w:rsidRDefault="00D01000" w:rsidP="00D01000">
      <w:pPr>
        <w:pStyle w:val="a4"/>
        <w:spacing w:before="0" w:beforeAutospacing="0" w:after="0" w:afterAutospacing="0"/>
        <w:ind w:firstLine="709"/>
        <w:jc w:val="both"/>
        <w:rPr>
          <w:sz w:val="28"/>
          <w:szCs w:val="28"/>
        </w:rPr>
      </w:pPr>
    </w:p>
    <w:p w:rsidR="00D01000" w:rsidRPr="006A4D63" w:rsidRDefault="00D01000" w:rsidP="00D01000">
      <w:pPr>
        <w:pStyle w:val="a4"/>
        <w:spacing w:before="0" w:beforeAutospacing="0" w:after="0" w:afterAutospacing="0"/>
        <w:ind w:firstLine="709"/>
        <w:jc w:val="both"/>
        <w:rPr>
          <w:b/>
          <w:i/>
          <w:sz w:val="28"/>
          <w:szCs w:val="28"/>
        </w:rPr>
      </w:pPr>
      <w:r w:rsidRPr="006A4D63">
        <w:rPr>
          <w:b/>
          <w:i/>
          <w:sz w:val="28"/>
          <w:szCs w:val="28"/>
        </w:rPr>
        <w:t>/Бурни ръкопляскания в залата./</w:t>
      </w:r>
    </w:p>
    <w:p w:rsidR="00D01000" w:rsidRDefault="00D01000" w:rsidP="00D01000">
      <w:pPr>
        <w:pStyle w:val="a4"/>
        <w:spacing w:before="0" w:beforeAutospacing="0" w:after="0" w:afterAutospacing="0"/>
        <w:ind w:firstLine="709"/>
        <w:jc w:val="both"/>
      </w:pPr>
    </w:p>
    <w:p w:rsidR="003F5BAC" w:rsidRDefault="003F5BAC" w:rsidP="00D01000">
      <w:pPr>
        <w:pStyle w:val="a4"/>
        <w:spacing w:before="0" w:beforeAutospacing="0" w:after="0" w:afterAutospacing="0"/>
        <w:ind w:firstLine="709"/>
        <w:jc w:val="both"/>
        <w:rPr>
          <w:sz w:val="28"/>
          <w:szCs w:val="28"/>
        </w:rPr>
      </w:pPr>
      <w:r>
        <w:rPr>
          <w:sz w:val="28"/>
          <w:szCs w:val="28"/>
        </w:rPr>
        <w:t xml:space="preserve">Позволете ми сега да дам думата за приветствие на нашите гости. Първо господин </w:t>
      </w:r>
      <w:proofErr w:type="spellStart"/>
      <w:r w:rsidRPr="003F5BAC">
        <w:rPr>
          <w:sz w:val="28"/>
          <w:szCs w:val="28"/>
        </w:rPr>
        <w:t>Ерно</w:t>
      </w:r>
      <w:proofErr w:type="spellEnd"/>
      <w:r w:rsidRPr="003F5BAC">
        <w:rPr>
          <w:sz w:val="28"/>
          <w:szCs w:val="28"/>
        </w:rPr>
        <w:t xml:space="preserve"> </w:t>
      </w:r>
      <w:proofErr w:type="spellStart"/>
      <w:r w:rsidRPr="003F5BAC">
        <w:rPr>
          <w:sz w:val="28"/>
          <w:szCs w:val="28"/>
        </w:rPr>
        <w:t>Агх</w:t>
      </w:r>
      <w:proofErr w:type="spellEnd"/>
      <w:r w:rsidRPr="003F5BAC">
        <w:rPr>
          <w:sz w:val="28"/>
          <w:szCs w:val="28"/>
        </w:rPr>
        <w:t xml:space="preserve"> – съветник </w:t>
      </w:r>
      <w:r>
        <w:rPr>
          <w:sz w:val="28"/>
          <w:szCs w:val="28"/>
        </w:rPr>
        <w:t>в</w:t>
      </w:r>
      <w:r w:rsidRPr="003F5BAC">
        <w:rPr>
          <w:sz w:val="28"/>
          <w:szCs w:val="28"/>
        </w:rPr>
        <w:t xml:space="preserve"> Община </w:t>
      </w:r>
      <w:proofErr w:type="spellStart"/>
      <w:r w:rsidRPr="003F5BAC">
        <w:rPr>
          <w:sz w:val="28"/>
          <w:szCs w:val="28"/>
        </w:rPr>
        <w:t>Сомбатхей</w:t>
      </w:r>
      <w:proofErr w:type="spellEnd"/>
      <w:r w:rsidR="007550DD">
        <w:rPr>
          <w:sz w:val="28"/>
          <w:szCs w:val="28"/>
        </w:rPr>
        <w:t>,</w:t>
      </w:r>
      <w:r>
        <w:rPr>
          <w:sz w:val="28"/>
          <w:szCs w:val="28"/>
        </w:rPr>
        <w:t xml:space="preserve"> Унгария. </w:t>
      </w:r>
    </w:p>
    <w:p w:rsidR="003F5BAC" w:rsidRDefault="003F5BAC" w:rsidP="00D01000">
      <w:pPr>
        <w:pStyle w:val="a4"/>
        <w:spacing w:before="0" w:beforeAutospacing="0" w:after="0" w:afterAutospacing="0"/>
        <w:ind w:firstLine="709"/>
        <w:jc w:val="both"/>
        <w:rPr>
          <w:sz w:val="28"/>
          <w:szCs w:val="28"/>
        </w:rPr>
      </w:pPr>
      <w:r>
        <w:rPr>
          <w:sz w:val="28"/>
          <w:szCs w:val="28"/>
        </w:rPr>
        <w:t xml:space="preserve">Заповядайте, имате думата. </w:t>
      </w:r>
    </w:p>
    <w:p w:rsidR="003F5BAC" w:rsidRDefault="003F5BAC" w:rsidP="00D01000">
      <w:pPr>
        <w:pStyle w:val="a4"/>
        <w:spacing w:before="0" w:beforeAutospacing="0" w:after="0" w:afterAutospacing="0"/>
        <w:ind w:firstLine="709"/>
        <w:jc w:val="both"/>
        <w:rPr>
          <w:sz w:val="28"/>
          <w:szCs w:val="28"/>
        </w:rPr>
      </w:pPr>
    </w:p>
    <w:p w:rsidR="003F5BAC" w:rsidRDefault="003F5BAC" w:rsidP="003F5BA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 xml:space="preserve">н </w:t>
      </w:r>
      <w:proofErr w:type="spellStart"/>
      <w:r>
        <w:rPr>
          <w:rFonts w:ascii="Times New Roman" w:eastAsia="Times New Roman" w:hAnsi="Times New Roman" w:cs="Times New Roman"/>
          <w:i/>
          <w:sz w:val="28"/>
          <w:szCs w:val="28"/>
          <w:lang w:eastAsia="bg-BG"/>
        </w:rPr>
        <w:t>Ерно</w:t>
      </w:r>
      <w:proofErr w:type="spellEnd"/>
      <w:r>
        <w:rPr>
          <w:rFonts w:ascii="Times New Roman" w:eastAsia="Times New Roman" w:hAnsi="Times New Roman" w:cs="Times New Roman"/>
          <w:i/>
          <w:sz w:val="28"/>
          <w:szCs w:val="28"/>
          <w:lang w:eastAsia="bg-BG"/>
        </w:rPr>
        <w:t xml:space="preserve"> </w:t>
      </w:r>
      <w:proofErr w:type="spellStart"/>
      <w:r>
        <w:rPr>
          <w:rFonts w:ascii="Times New Roman" w:eastAsia="Times New Roman" w:hAnsi="Times New Roman" w:cs="Times New Roman"/>
          <w:i/>
          <w:sz w:val="28"/>
          <w:szCs w:val="28"/>
          <w:lang w:eastAsia="bg-BG"/>
        </w:rPr>
        <w:t>Агх</w:t>
      </w:r>
      <w:proofErr w:type="spellEnd"/>
      <w:r w:rsidRPr="007E15AC">
        <w:rPr>
          <w:rFonts w:ascii="Times New Roman" w:eastAsia="Times New Roman" w:hAnsi="Times New Roman" w:cs="Times New Roman"/>
          <w:sz w:val="28"/>
          <w:szCs w:val="28"/>
          <w:lang w:eastAsia="bg-BG"/>
        </w:rPr>
        <w:t xml:space="preserve"> – </w:t>
      </w:r>
      <w:r w:rsidRPr="003F5BAC">
        <w:rPr>
          <w:rFonts w:ascii="Times New Roman" w:eastAsia="Times New Roman" w:hAnsi="Times New Roman" w:cs="Times New Roman"/>
          <w:sz w:val="28"/>
          <w:szCs w:val="28"/>
          <w:lang w:eastAsia="bg-BG"/>
        </w:rPr>
        <w:t xml:space="preserve">съветник в Община </w:t>
      </w:r>
      <w:proofErr w:type="spellStart"/>
      <w:r w:rsidRPr="003F5BAC">
        <w:rPr>
          <w:rFonts w:ascii="Times New Roman" w:eastAsia="Times New Roman" w:hAnsi="Times New Roman" w:cs="Times New Roman"/>
          <w:sz w:val="28"/>
          <w:szCs w:val="28"/>
          <w:lang w:eastAsia="bg-BG"/>
        </w:rPr>
        <w:t>Сомбатхей</w:t>
      </w:r>
      <w:proofErr w:type="spellEnd"/>
      <w:r w:rsidR="007550DD">
        <w:rPr>
          <w:rFonts w:ascii="Times New Roman" w:eastAsia="Times New Roman" w:hAnsi="Times New Roman" w:cs="Times New Roman"/>
          <w:sz w:val="28"/>
          <w:szCs w:val="28"/>
          <w:lang w:eastAsia="bg-BG"/>
        </w:rPr>
        <w:t>,</w:t>
      </w:r>
      <w:r w:rsidRPr="003F5BAC">
        <w:rPr>
          <w:rFonts w:ascii="Times New Roman" w:eastAsia="Times New Roman" w:hAnsi="Times New Roman" w:cs="Times New Roman"/>
          <w:sz w:val="28"/>
          <w:szCs w:val="28"/>
          <w:lang w:eastAsia="bg-BG"/>
        </w:rPr>
        <w:t xml:space="preserve"> Унгария</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Уважаеми господин кмет,</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Уважаеми членове на Общинския съвет,</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lastRenderedPageBreak/>
        <w:t>Скъпи приятели от Разград,</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 xml:space="preserve">За мен е голяма чест да бъда днес тук с Вас и да представлявам град </w:t>
      </w:r>
      <w:proofErr w:type="spellStart"/>
      <w:r w:rsidRPr="00FA490D">
        <w:rPr>
          <w:rFonts w:ascii="Times New Roman" w:eastAsia="Times New Roman" w:hAnsi="Times New Roman" w:cs="Times New Roman"/>
          <w:sz w:val="28"/>
          <w:szCs w:val="28"/>
          <w:lang w:eastAsia="bg-BG"/>
        </w:rPr>
        <w:t>Сомбатхей</w:t>
      </w:r>
      <w:proofErr w:type="spellEnd"/>
      <w:r w:rsidRPr="00FA490D">
        <w:rPr>
          <w:rFonts w:ascii="Times New Roman" w:eastAsia="Times New Roman" w:hAnsi="Times New Roman" w:cs="Times New Roman"/>
          <w:sz w:val="28"/>
          <w:szCs w:val="28"/>
          <w:lang w:eastAsia="bg-BG"/>
        </w:rPr>
        <w:t xml:space="preserve"> на тържествената сесия на Общинския съвет на Разград. Позволете ми да предам най-сърдечните поздрави и най-добрите пожелания от ръководството и гражданите на </w:t>
      </w:r>
      <w:proofErr w:type="spellStart"/>
      <w:r w:rsidRPr="00FA490D">
        <w:rPr>
          <w:rFonts w:ascii="Times New Roman" w:eastAsia="Times New Roman" w:hAnsi="Times New Roman" w:cs="Times New Roman"/>
          <w:sz w:val="28"/>
          <w:szCs w:val="28"/>
          <w:lang w:eastAsia="bg-BG"/>
        </w:rPr>
        <w:t>Сомбатхей</w:t>
      </w:r>
      <w:proofErr w:type="spellEnd"/>
      <w:r w:rsidRPr="00FA490D">
        <w:rPr>
          <w:rFonts w:ascii="Times New Roman" w:eastAsia="Times New Roman" w:hAnsi="Times New Roman" w:cs="Times New Roman"/>
          <w:sz w:val="28"/>
          <w:szCs w:val="28"/>
          <w:lang w:eastAsia="bg-BG"/>
        </w:rPr>
        <w:t>.</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 xml:space="preserve">Връзката между нашите градове е приятелство, основано на взаимно уважение, откритост и споделени ценности. Макар и географски отдалечени един от друг, Разград и </w:t>
      </w:r>
      <w:proofErr w:type="spellStart"/>
      <w:r w:rsidRPr="00FA490D">
        <w:rPr>
          <w:rFonts w:ascii="Times New Roman" w:eastAsia="Times New Roman" w:hAnsi="Times New Roman" w:cs="Times New Roman"/>
          <w:sz w:val="28"/>
          <w:szCs w:val="28"/>
          <w:lang w:eastAsia="bg-BG"/>
        </w:rPr>
        <w:t>Сомбатхей</w:t>
      </w:r>
      <w:proofErr w:type="spellEnd"/>
      <w:r w:rsidRPr="00FA490D">
        <w:rPr>
          <w:rFonts w:ascii="Times New Roman" w:eastAsia="Times New Roman" w:hAnsi="Times New Roman" w:cs="Times New Roman"/>
          <w:sz w:val="28"/>
          <w:szCs w:val="28"/>
          <w:lang w:eastAsia="bg-BG"/>
        </w:rPr>
        <w:t xml:space="preserve"> са се сближили чрез култура, традиции и лични срещи между нашите граждани.</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За нас е особено важно партньорството ни да съществува не само в официални документи, а като жива и смислена връзка, изразена чрез съвместни културни събития, спортни инициативи, младежки и обществени програми. Тези поводи ни дават възможност да се учим един от друг и да опознаваме по-добре нашето минало, настояще и стремежите ни за бъдещето.</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Днес в Европа сътрудничеството между градове като нашите има особена стойност. Във времена на предизвикателства – било то социални, икономически или екологични – взаимното внимание, диалогът и солидарността могат да дадат сила на нашите общности.</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 xml:space="preserve">Вярваме, че приятелството между Разград и </w:t>
      </w:r>
      <w:proofErr w:type="spellStart"/>
      <w:r w:rsidRPr="00FA490D">
        <w:rPr>
          <w:rFonts w:ascii="Times New Roman" w:eastAsia="Times New Roman" w:hAnsi="Times New Roman" w:cs="Times New Roman"/>
          <w:sz w:val="28"/>
          <w:szCs w:val="28"/>
          <w:lang w:eastAsia="bg-BG"/>
        </w:rPr>
        <w:t>Сомбатхей</w:t>
      </w:r>
      <w:proofErr w:type="spellEnd"/>
      <w:r w:rsidRPr="00FA490D">
        <w:rPr>
          <w:rFonts w:ascii="Times New Roman" w:eastAsia="Times New Roman" w:hAnsi="Times New Roman" w:cs="Times New Roman"/>
          <w:sz w:val="28"/>
          <w:szCs w:val="28"/>
          <w:lang w:eastAsia="bg-BG"/>
        </w:rPr>
        <w:t xml:space="preserve"> ще продължи да се развива и занапред и ще се задълбочава в нови области.</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Благодаря Ви за топлото посрещане и за възможността да се обърна към Вас днес.</w:t>
      </w:r>
    </w:p>
    <w:p w:rsidR="00FA490D" w:rsidRP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Пожелавам на град Разград по-нататъшно развитие, а на неговите граждани – здраве, мир и общи успехи.</w:t>
      </w:r>
    </w:p>
    <w:p w:rsidR="003F5BAC"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FA490D">
        <w:rPr>
          <w:rFonts w:ascii="Times New Roman" w:eastAsia="Times New Roman" w:hAnsi="Times New Roman" w:cs="Times New Roman"/>
          <w:sz w:val="28"/>
          <w:szCs w:val="28"/>
          <w:lang w:eastAsia="bg-BG"/>
        </w:rPr>
        <w:t>Благодаря Ви за вниманието.</w:t>
      </w:r>
    </w:p>
    <w:p w:rsidR="00FA490D" w:rsidRDefault="00FA490D" w:rsidP="00D01000">
      <w:pPr>
        <w:pStyle w:val="a4"/>
        <w:spacing w:before="0" w:beforeAutospacing="0" w:after="0" w:afterAutospacing="0"/>
        <w:ind w:firstLine="709"/>
        <w:jc w:val="both"/>
      </w:pPr>
    </w:p>
    <w:p w:rsidR="00FA490D" w:rsidRPr="006A4D63" w:rsidRDefault="00FA490D" w:rsidP="00FA490D">
      <w:pPr>
        <w:pStyle w:val="a4"/>
        <w:spacing w:before="0" w:beforeAutospacing="0" w:after="0" w:afterAutospacing="0"/>
        <w:ind w:firstLine="709"/>
        <w:jc w:val="both"/>
        <w:rPr>
          <w:b/>
          <w:i/>
          <w:sz w:val="28"/>
          <w:szCs w:val="28"/>
        </w:rPr>
      </w:pPr>
      <w:r w:rsidRPr="006A4D63">
        <w:rPr>
          <w:b/>
          <w:i/>
          <w:sz w:val="28"/>
          <w:szCs w:val="28"/>
        </w:rPr>
        <w:t>/Бурни ръкопляскания в залата./</w:t>
      </w:r>
    </w:p>
    <w:p w:rsidR="00D01000" w:rsidRDefault="00D01000" w:rsidP="00D01000">
      <w:pPr>
        <w:pStyle w:val="a4"/>
        <w:spacing w:before="0" w:beforeAutospacing="0" w:after="0" w:afterAutospacing="0"/>
        <w:ind w:firstLine="709"/>
        <w:jc w:val="both"/>
      </w:pPr>
      <w:r>
        <w:br/>
      </w:r>
    </w:p>
    <w:p w:rsid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Г-жа Галина Георгиева</w:t>
      </w:r>
      <w:r w:rsidRPr="007E15AC">
        <w:rPr>
          <w:rFonts w:ascii="Times New Roman" w:eastAsia="Times New Roman" w:hAnsi="Times New Roman" w:cs="Times New Roman"/>
          <w:sz w:val="28"/>
          <w:szCs w:val="28"/>
          <w:lang w:eastAsia="bg-BG"/>
        </w:rPr>
        <w:t xml:space="preserve"> – Председател на </w:t>
      </w:r>
      <w:proofErr w:type="spellStart"/>
      <w:r w:rsidRPr="007E15AC">
        <w:rPr>
          <w:rFonts w:ascii="Times New Roman" w:eastAsia="Times New Roman" w:hAnsi="Times New Roman" w:cs="Times New Roman"/>
          <w:sz w:val="28"/>
          <w:szCs w:val="28"/>
          <w:lang w:eastAsia="bg-BG"/>
        </w:rPr>
        <w:t>ОбС</w:t>
      </w:r>
      <w:proofErr w:type="spellEnd"/>
    </w:p>
    <w:p w:rsidR="00D01000" w:rsidRDefault="00FA490D"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Сега ми позволете да дам думата на господин </w:t>
      </w:r>
      <w:proofErr w:type="spellStart"/>
      <w:r w:rsidRPr="00FA490D">
        <w:rPr>
          <w:rFonts w:ascii="Times New Roman" w:hAnsi="Times New Roman" w:cs="Times New Roman"/>
          <w:sz w:val="28"/>
          <w:szCs w:val="28"/>
        </w:rPr>
        <w:t>Георге</w:t>
      </w:r>
      <w:proofErr w:type="spellEnd"/>
      <w:r w:rsidRPr="00FA490D">
        <w:rPr>
          <w:rFonts w:ascii="Times New Roman" w:hAnsi="Times New Roman" w:cs="Times New Roman"/>
          <w:sz w:val="28"/>
          <w:szCs w:val="28"/>
        </w:rPr>
        <w:t xml:space="preserve"> Стоян</w:t>
      </w:r>
      <w:r>
        <w:rPr>
          <w:rFonts w:ascii="Times New Roman" w:hAnsi="Times New Roman" w:cs="Times New Roman"/>
          <w:sz w:val="28"/>
          <w:szCs w:val="28"/>
        </w:rPr>
        <w:t xml:space="preserve"> - заместник кмет на Община </w:t>
      </w:r>
      <w:proofErr w:type="spellStart"/>
      <w:r>
        <w:rPr>
          <w:rFonts w:ascii="Times New Roman" w:hAnsi="Times New Roman" w:cs="Times New Roman"/>
          <w:sz w:val="28"/>
          <w:szCs w:val="28"/>
        </w:rPr>
        <w:t>Кълъраш</w:t>
      </w:r>
      <w:proofErr w:type="spellEnd"/>
      <w:r>
        <w:rPr>
          <w:rFonts w:ascii="Times New Roman" w:hAnsi="Times New Roman" w:cs="Times New Roman"/>
          <w:sz w:val="28"/>
          <w:szCs w:val="28"/>
        </w:rPr>
        <w:t xml:space="preserve">. Заповядайте. </w:t>
      </w:r>
    </w:p>
    <w:p w:rsidR="00FA490D" w:rsidRDefault="00FA490D" w:rsidP="00D01000">
      <w:pPr>
        <w:spacing w:after="0" w:line="240" w:lineRule="auto"/>
        <w:ind w:firstLine="709"/>
        <w:jc w:val="both"/>
        <w:rPr>
          <w:rFonts w:ascii="Times New Roman" w:hAnsi="Times New Roman" w:cs="Times New Roman"/>
          <w:sz w:val="28"/>
          <w:szCs w:val="28"/>
        </w:rPr>
      </w:pPr>
    </w:p>
    <w:p w:rsidR="00FA490D" w:rsidRDefault="00FA490D" w:rsidP="00FA490D">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 xml:space="preserve">н </w:t>
      </w:r>
      <w:proofErr w:type="spellStart"/>
      <w:r w:rsidRPr="00FA490D">
        <w:rPr>
          <w:rFonts w:ascii="Times New Roman" w:eastAsia="Times New Roman" w:hAnsi="Times New Roman" w:cs="Times New Roman"/>
          <w:i/>
          <w:sz w:val="28"/>
          <w:szCs w:val="28"/>
          <w:lang w:eastAsia="bg-BG"/>
        </w:rPr>
        <w:t>Георге</w:t>
      </w:r>
      <w:proofErr w:type="spellEnd"/>
      <w:r w:rsidRPr="00FA490D">
        <w:rPr>
          <w:rFonts w:ascii="Times New Roman" w:eastAsia="Times New Roman" w:hAnsi="Times New Roman" w:cs="Times New Roman"/>
          <w:i/>
          <w:sz w:val="28"/>
          <w:szCs w:val="28"/>
          <w:lang w:eastAsia="bg-BG"/>
        </w:rPr>
        <w:t xml:space="preserve"> Стоян </w:t>
      </w:r>
      <w:r w:rsidRPr="007E15AC">
        <w:rPr>
          <w:rFonts w:ascii="Times New Roman" w:eastAsia="Times New Roman" w:hAnsi="Times New Roman" w:cs="Times New Roman"/>
          <w:sz w:val="28"/>
          <w:szCs w:val="28"/>
          <w:lang w:eastAsia="bg-BG"/>
        </w:rPr>
        <w:t xml:space="preserve">– </w:t>
      </w:r>
      <w:r w:rsidRPr="00FA490D">
        <w:rPr>
          <w:rFonts w:ascii="Times New Roman" w:eastAsia="Times New Roman" w:hAnsi="Times New Roman" w:cs="Times New Roman"/>
          <w:sz w:val="28"/>
          <w:szCs w:val="28"/>
          <w:lang w:eastAsia="bg-BG"/>
        </w:rPr>
        <w:t xml:space="preserve">заместник кмет на Община </w:t>
      </w:r>
      <w:proofErr w:type="spellStart"/>
      <w:r w:rsidRPr="00FA490D">
        <w:rPr>
          <w:rFonts w:ascii="Times New Roman" w:eastAsia="Times New Roman" w:hAnsi="Times New Roman" w:cs="Times New Roman"/>
          <w:sz w:val="28"/>
          <w:szCs w:val="28"/>
          <w:lang w:eastAsia="bg-BG"/>
        </w:rPr>
        <w:t>Кълъраш</w:t>
      </w:r>
      <w:proofErr w:type="spellEnd"/>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Уважаеми г-н Добрин Добрев, Кмет на Община Разград,</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Уважаеми г-н Владимир Димитров,</w:t>
      </w:r>
      <w:r w:rsidR="007550DD">
        <w:rPr>
          <w:rFonts w:ascii="Times New Roman" w:eastAsia="Times New Roman" w:hAnsi="Times New Roman" w:cs="Times New Roman"/>
          <w:sz w:val="28"/>
          <w:szCs w:val="28"/>
          <w:lang w:eastAsia="bg-BG"/>
        </w:rPr>
        <w:t xml:space="preserve"> </w:t>
      </w:r>
      <w:r w:rsidRPr="00A00A5B">
        <w:rPr>
          <w:rFonts w:ascii="Times New Roman" w:eastAsia="Times New Roman" w:hAnsi="Times New Roman" w:cs="Times New Roman"/>
          <w:sz w:val="28"/>
          <w:szCs w:val="28"/>
          <w:lang w:eastAsia="bg-BG"/>
        </w:rPr>
        <w:t>областен управител на Област Разград,</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Уважаеми представители на местната и регионалната власт,</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Уважаеми членове на официалните делегации,</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Дами и господа,</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lastRenderedPageBreak/>
        <w:t>За мен е голяма чест да присъствам днес тук и като представител на Общи</w:t>
      </w:r>
      <w:r w:rsidR="007550DD">
        <w:rPr>
          <w:rFonts w:ascii="Times New Roman" w:eastAsia="Times New Roman" w:hAnsi="Times New Roman" w:cs="Times New Roman"/>
          <w:sz w:val="28"/>
          <w:szCs w:val="28"/>
          <w:lang w:eastAsia="bg-BG"/>
        </w:rPr>
        <w:t xml:space="preserve">на </w:t>
      </w:r>
      <w:proofErr w:type="spellStart"/>
      <w:r w:rsidR="007550DD">
        <w:rPr>
          <w:rFonts w:ascii="Times New Roman" w:eastAsia="Times New Roman" w:hAnsi="Times New Roman" w:cs="Times New Roman"/>
          <w:sz w:val="28"/>
          <w:szCs w:val="28"/>
          <w:lang w:eastAsia="bg-BG"/>
        </w:rPr>
        <w:t>Кълъраш</w:t>
      </w:r>
      <w:proofErr w:type="spellEnd"/>
      <w:r w:rsidR="007550DD">
        <w:rPr>
          <w:rFonts w:ascii="Times New Roman" w:eastAsia="Times New Roman" w:hAnsi="Times New Roman" w:cs="Times New Roman"/>
          <w:sz w:val="28"/>
          <w:szCs w:val="28"/>
          <w:lang w:eastAsia="bg-BG"/>
        </w:rPr>
        <w:t xml:space="preserve">, да споделя с вас </w:t>
      </w:r>
      <w:r w:rsidRPr="00A00A5B">
        <w:rPr>
          <w:rFonts w:ascii="Times New Roman" w:eastAsia="Times New Roman" w:hAnsi="Times New Roman" w:cs="Times New Roman"/>
          <w:sz w:val="28"/>
          <w:szCs w:val="28"/>
          <w:lang w:eastAsia="bg-BG"/>
        </w:rPr>
        <w:t>този тържествен празник на разградската о</w:t>
      </w:r>
      <w:r w:rsidR="007550DD">
        <w:rPr>
          <w:rFonts w:ascii="Times New Roman" w:eastAsia="Times New Roman" w:hAnsi="Times New Roman" w:cs="Times New Roman"/>
          <w:sz w:val="28"/>
          <w:szCs w:val="28"/>
          <w:lang w:eastAsia="bg-BG"/>
        </w:rPr>
        <w:t>бщност — Денят на Разград, с кой</w:t>
      </w:r>
      <w:r w:rsidRPr="00A00A5B">
        <w:rPr>
          <w:rFonts w:ascii="Times New Roman" w:eastAsia="Times New Roman" w:hAnsi="Times New Roman" w:cs="Times New Roman"/>
          <w:sz w:val="28"/>
          <w:szCs w:val="28"/>
          <w:lang w:eastAsia="bg-BG"/>
        </w:rPr>
        <w:t>то отбелязвате 148 години о</w:t>
      </w:r>
      <w:r>
        <w:rPr>
          <w:rFonts w:ascii="Times New Roman" w:eastAsia="Times New Roman" w:hAnsi="Times New Roman" w:cs="Times New Roman"/>
          <w:sz w:val="28"/>
          <w:szCs w:val="28"/>
          <w:lang w:eastAsia="bg-BG"/>
        </w:rPr>
        <w:t>т Освобождението на вашия град.</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 xml:space="preserve">Историята доказва, че през вековете румънският и българският народ са споделяли общи стремежи към свобода, достойнство и национална независимост. С участието си в Руско-турската война от 1877–1878 г., Румъния не само извоюва собствената си държавна независимост, но и допринася съществено за отслабването на османското господство в региона. Саможертвата на повече от 10 000 румънски войници, загинали при Плевен, Гривица и </w:t>
      </w:r>
      <w:proofErr w:type="spellStart"/>
      <w:r w:rsidRPr="00A00A5B">
        <w:rPr>
          <w:rFonts w:ascii="Times New Roman" w:eastAsia="Times New Roman" w:hAnsi="Times New Roman" w:cs="Times New Roman"/>
          <w:sz w:val="28"/>
          <w:szCs w:val="28"/>
          <w:lang w:eastAsia="bg-BG"/>
        </w:rPr>
        <w:t>Рахова</w:t>
      </w:r>
      <w:proofErr w:type="spellEnd"/>
      <w:r w:rsidRPr="00A00A5B">
        <w:rPr>
          <w:rFonts w:ascii="Times New Roman" w:eastAsia="Times New Roman" w:hAnsi="Times New Roman" w:cs="Times New Roman"/>
          <w:sz w:val="28"/>
          <w:szCs w:val="28"/>
          <w:lang w:eastAsia="bg-BG"/>
        </w:rPr>
        <w:t>, оказва пряко влияние върху освобождението на България и в този исторически контекст, върху ос</w:t>
      </w:r>
      <w:r>
        <w:rPr>
          <w:rFonts w:ascii="Times New Roman" w:eastAsia="Times New Roman" w:hAnsi="Times New Roman" w:cs="Times New Roman"/>
          <w:sz w:val="28"/>
          <w:szCs w:val="28"/>
          <w:lang w:eastAsia="bg-BG"/>
        </w:rPr>
        <w:t>вобождението и на град Разград.</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Денят на Разград е символ на хармоничното съчетание между история, традиция и съвременност. Подобни събития ни дават възможност да се срещаме, да обменяме опит, да ценим културното многообразие и да утвърждаваме ценностите, които ни обединяват. Чрез тях нашите градове се утвърждават не просто като административни центрове, а като активни партньори в диалог, сътрудничество и устойчиво развитие.</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 xml:space="preserve">Побратимяването между Община </w:t>
      </w:r>
      <w:proofErr w:type="spellStart"/>
      <w:r w:rsidRPr="00A00A5B">
        <w:rPr>
          <w:rFonts w:ascii="Times New Roman" w:eastAsia="Times New Roman" w:hAnsi="Times New Roman" w:cs="Times New Roman"/>
          <w:sz w:val="28"/>
          <w:szCs w:val="28"/>
          <w:lang w:eastAsia="bg-BG"/>
        </w:rPr>
        <w:t>Кълъраш</w:t>
      </w:r>
      <w:proofErr w:type="spellEnd"/>
      <w:r w:rsidRPr="00A00A5B">
        <w:rPr>
          <w:rFonts w:ascii="Times New Roman" w:eastAsia="Times New Roman" w:hAnsi="Times New Roman" w:cs="Times New Roman"/>
          <w:sz w:val="28"/>
          <w:szCs w:val="28"/>
          <w:lang w:eastAsia="bg-BG"/>
        </w:rPr>
        <w:t xml:space="preserve"> и Община Разград е живо доказателство за тази споделена история и обща визия. Нашето партньорство се основава на взаимно уважение, институционално сътрудничество и стремеж към устойчиво развитие. В този тържествен момент изразяваме готовността си да задълбочим двустранните отношения чрез нови инициативи, съвместни проекти и конкретни действия, които да носят р</w:t>
      </w:r>
      <w:r>
        <w:rPr>
          <w:rFonts w:ascii="Times New Roman" w:eastAsia="Times New Roman" w:hAnsi="Times New Roman" w:cs="Times New Roman"/>
          <w:sz w:val="28"/>
          <w:szCs w:val="28"/>
          <w:lang w:eastAsia="bg-BG"/>
        </w:rPr>
        <w:t>еални ползи за нашите общности.</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Отбелязването на този исторически момент не е само акт на почит към миналото, а и израз на отговорност към настоящето и бъдещето.</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 xml:space="preserve">В този смисъл Община </w:t>
      </w:r>
      <w:proofErr w:type="spellStart"/>
      <w:r w:rsidRPr="00A00A5B">
        <w:rPr>
          <w:rFonts w:ascii="Times New Roman" w:eastAsia="Times New Roman" w:hAnsi="Times New Roman" w:cs="Times New Roman"/>
          <w:sz w:val="28"/>
          <w:szCs w:val="28"/>
          <w:lang w:eastAsia="bg-BG"/>
        </w:rPr>
        <w:t>Кълъраш</w:t>
      </w:r>
      <w:proofErr w:type="spellEnd"/>
      <w:r w:rsidRPr="00A00A5B">
        <w:rPr>
          <w:rFonts w:ascii="Times New Roman" w:eastAsia="Times New Roman" w:hAnsi="Times New Roman" w:cs="Times New Roman"/>
          <w:sz w:val="28"/>
          <w:szCs w:val="28"/>
          <w:lang w:eastAsia="bg-BG"/>
        </w:rPr>
        <w:t xml:space="preserve"> потвърждава своята откритост и твърд ангажимент за укрепване на приятелските отношения и ползотворното сътрудничество с общността на Разград. Нека заедно продължим да изграждаме културни мостове, партньорства и възможности, които допринасят за благосъстоянието на нашите съграждани.</w:t>
      </w:r>
    </w:p>
    <w:p w:rsidR="00A00A5B" w:rsidRPr="00A00A5B" w:rsidRDefault="00A00A5B"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Позволете ми да изкажа искрената си благодарност за отправената покана, за оказаното гостоприемство и за възможността да задълбочим връзките м</w:t>
      </w:r>
      <w:r w:rsidR="00592E18">
        <w:rPr>
          <w:rFonts w:ascii="Times New Roman" w:eastAsia="Times New Roman" w:hAnsi="Times New Roman" w:cs="Times New Roman"/>
          <w:sz w:val="28"/>
          <w:szCs w:val="28"/>
          <w:lang w:eastAsia="bg-BG"/>
        </w:rPr>
        <w:t>ежду нашите градове и общности.</w:t>
      </w:r>
    </w:p>
    <w:p w:rsidR="00A00A5B" w:rsidRP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 xml:space="preserve">В заключение, от името на Община </w:t>
      </w:r>
      <w:proofErr w:type="spellStart"/>
      <w:r w:rsidRPr="00A00A5B">
        <w:rPr>
          <w:rFonts w:ascii="Times New Roman" w:eastAsia="Times New Roman" w:hAnsi="Times New Roman" w:cs="Times New Roman"/>
          <w:sz w:val="28"/>
          <w:szCs w:val="28"/>
          <w:lang w:eastAsia="bg-BG"/>
        </w:rPr>
        <w:t>Кълъраш</w:t>
      </w:r>
      <w:proofErr w:type="spellEnd"/>
      <w:r w:rsidRPr="00A00A5B">
        <w:rPr>
          <w:rFonts w:ascii="Times New Roman" w:eastAsia="Times New Roman" w:hAnsi="Times New Roman" w:cs="Times New Roman"/>
          <w:sz w:val="28"/>
          <w:szCs w:val="28"/>
          <w:lang w:eastAsia="bg-BG"/>
        </w:rPr>
        <w:t xml:space="preserve"> и нейните граждани, отдавам дълбока почит на всички, които са допринесли за освобождението на Разград и за утвърждаването на съвременната българска държава.</w:t>
      </w:r>
    </w:p>
    <w:p w:rsidR="00FA490D"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A00A5B">
        <w:rPr>
          <w:rFonts w:ascii="Times New Roman" w:eastAsia="Times New Roman" w:hAnsi="Times New Roman" w:cs="Times New Roman"/>
          <w:sz w:val="28"/>
          <w:szCs w:val="28"/>
          <w:lang w:eastAsia="bg-BG"/>
        </w:rPr>
        <w:t>Честит Ден на Разград! Да живее румънско-българското приятелство!</w:t>
      </w:r>
    </w:p>
    <w:p w:rsidR="00592E18" w:rsidRDefault="00592E18"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A00A5B" w:rsidRPr="006A4D63" w:rsidRDefault="00A00A5B" w:rsidP="00A00A5B">
      <w:pPr>
        <w:pStyle w:val="a4"/>
        <w:spacing w:before="0" w:beforeAutospacing="0" w:after="0" w:afterAutospacing="0"/>
        <w:ind w:firstLine="709"/>
        <w:jc w:val="both"/>
        <w:rPr>
          <w:b/>
          <w:i/>
          <w:sz w:val="28"/>
          <w:szCs w:val="28"/>
        </w:rPr>
      </w:pPr>
      <w:r w:rsidRPr="006A4D63">
        <w:rPr>
          <w:b/>
          <w:i/>
          <w:sz w:val="28"/>
          <w:szCs w:val="28"/>
        </w:rPr>
        <w:lastRenderedPageBreak/>
        <w:t>/Бурни ръкопляскания в залата./</w:t>
      </w:r>
    </w:p>
    <w:p w:rsid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bg-BG"/>
        </w:rPr>
      </w:pPr>
    </w:p>
    <w:p w:rsidR="00A00A5B" w:rsidRDefault="00A00A5B" w:rsidP="00A00A5B">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Г-жа Галина Георгиева</w:t>
      </w:r>
      <w:r w:rsidRPr="007E15AC">
        <w:rPr>
          <w:rFonts w:ascii="Times New Roman" w:eastAsia="Times New Roman" w:hAnsi="Times New Roman" w:cs="Times New Roman"/>
          <w:sz w:val="28"/>
          <w:szCs w:val="28"/>
          <w:lang w:eastAsia="bg-BG"/>
        </w:rPr>
        <w:t xml:space="preserve"> – Председател на </w:t>
      </w:r>
      <w:proofErr w:type="spellStart"/>
      <w:r w:rsidRPr="007E15AC">
        <w:rPr>
          <w:rFonts w:ascii="Times New Roman" w:eastAsia="Times New Roman" w:hAnsi="Times New Roman" w:cs="Times New Roman"/>
          <w:sz w:val="28"/>
          <w:szCs w:val="28"/>
          <w:lang w:eastAsia="bg-BG"/>
        </w:rPr>
        <w:t>ОбС</w:t>
      </w:r>
      <w:proofErr w:type="spellEnd"/>
    </w:p>
    <w:p w:rsidR="00FA490D" w:rsidRDefault="00592E18"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Уважаеми дами и господа, </w:t>
      </w:r>
    </w:p>
    <w:p w:rsidR="00592E18" w:rsidRDefault="00592E18"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Позво</w:t>
      </w:r>
      <w:r w:rsidR="007C69C6">
        <w:rPr>
          <w:rFonts w:ascii="Times New Roman" w:hAnsi="Times New Roman" w:cs="Times New Roman"/>
          <w:sz w:val="28"/>
          <w:szCs w:val="28"/>
        </w:rPr>
        <w:t>лете ми сега да ви запозная</w:t>
      </w:r>
      <w:r>
        <w:rPr>
          <w:rFonts w:ascii="Times New Roman" w:hAnsi="Times New Roman" w:cs="Times New Roman"/>
          <w:sz w:val="28"/>
          <w:szCs w:val="28"/>
        </w:rPr>
        <w:t xml:space="preserve"> с поздравителните адреси, които са пристигнали в общината и в общинския съвет по повод Деня на града ни. </w:t>
      </w:r>
    </w:p>
    <w:p w:rsidR="00592E18" w:rsidRDefault="00592E18"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Поздрав</w:t>
      </w:r>
      <w:r w:rsidR="007C69C6">
        <w:rPr>
          <w:rFonts w:ascii="Times New Roman" w:hAnsi="Times New Roman" w:cs="Times New Roman"/>
          <w:sz w:val="28"/>
          <w:szCs w:val="28"/>
        </w:rPr>
        <w:t>ителен адрес е дошъл от Гюнай Хю</w:t>
      </w:r>
      <w:r>
        <w:rPr>
          <w:rFonts w:ascii="Times New Roman" w:hAnsi="Times New Roman" w:cs="Times New Roman"/>
          <w:sz w:val="28"/>
          <w:szCs w:val="28"/>
        </w:rPr>
        <w:t xml:space="preserve">смен – народен представител, от господин </w:t>
      </w:r>
      <w:proofErr w:type="spellStart"/>
      <w:r>
        <w:rPr>
          <w:rFonts w:ascii="Times New Roman" w:hAnsi="Times New Roman" w:cs="Times New Roman"/>
          <w:sz w:val="28"/>
          <w:szCs w:val="28"/>
        </w:rPr>
        <w:t>Джипо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Джипов</w:t>
      </w:r>
      <w:proofErr w:type="spellEnd"/>
      <w:r>
        <w:rPr>
          <w:rFonts w:ascii="Times New Roman" w:hAnsi="Times New Roman" w:cs="Times New Roman"/>
          <w:sz w:val="28"/>
          <w:szCs w:val="28"/>
        </w:rPr>
        <w:t xml:space="preserve"> – народен представител в 51-вото Народно събрание, от областния управител на Област Разград – господин Владимир Димитров. Поздравителен адрес е дошъл и от Националното сдружение на общините</w:t>
      </w:r>
      <w:r w:rsidR="007C69C6">
        <w:rPr>
          <w:rFonts w:ascii="Times New Roman" w:hAnsi="Times New Roman" w:cs="Times New Roman"/>
          <w:sz w:val="28"/>
          <w:szCs w:val="28"/>
        </w:rPr>
        <w:t xml:space="preserve"> в Република България, подписан</w:t>
      </w:r>
      <w:r>
        <w:rPr>
          <w:rFonts w:ascii="Times New Roman" w:hAnsi="Times New Roman" w:cs="Times New Roman"/>
          <w:sz w:val="28"/>
          <w:szCs w:val="28"/>
        </w:rPr>
        <w:t xml:space="preserve"> от Даниел Панов – председател на Управителния съвет и Силвия Георгиева – изпълнителен директор на НСОРБ. От кмета на Община Русе – господин Пенчо Милков. Поздравителен адрес е получен и от кмета на Община Шумен – проф. Христо Христов. Поздравителен адрес от кмета на Община Павликени – инж. Емануил Манолов. Също така и поздравителен адрес от акад. Христо </w:t>
      </w:r>
      <w:proofErr w:type="spellStart"/>
      <w:r>
        <w:rPr>
          <w:rFonts w:ascii="Times New Roman" w:hAnsi="Times New Roman" w:cs="Times New Roman"/>
          <w:sz w:val="28"/>
          <w:szCs w:val="28"/>
        </w:rPr>
        <w:t>Белоев</w:t>
      </w:r>
      <w:proofErr w:type="spellEnd"/>
      <w:r>
        <w:rPr>
          <w:rFonts w:ascii="Times New Roman" w:hAnsi="Times New Roman" w:cs="Times New Roman"/>
          <w:sz w:val="28"/>
          <w:szCs w:val="28"/>
        </w:rPr>
        <w:t xml:space="preserve"> – почетен ректор на Русенския университет, председател на Общото събрание на Русенския университет и поче</w:t>
      </w:r>
      <w:r w:rsidR="007C69C6">
        <w:rPr>
          <w:rFonts w:ascii="Times New Roman" w:hAnsi="Times New Roman" w:cs="Times New Roman"/>
          <w:sz w:val="28"/>
          <w:szCs w:val="28"/>
        </w:rPr>
        <w:t>тен гражданин на град Разград. П</w:t>
      </w:r>
      <w:r>
        <w:rPr>
          <w:rFonts w:ascii="Times New Roman" w:hAnsi="Times New Roman" w:cs="Times New Roman"/>
          <w:sz w:val="28"/>
          <w:szCs w:val="28"/>
        </w:rPr>
        <w:t xml:space="preserve">олучен е поздравителен адрес от господин Александър Александров, също така от „Военно окръжие Разград“ и от доктор Николай Денев – управител на „ДКЦ </w:t>
      </w:r>
      <w:r>
        <w:rPr>
          <w:rFonts w:ascii="Times New Roman" w:hAnsi="Times New Roman" w:cs="Times New Roman"/>
          <w:sz w:val="28"/>
          <w:szCs w:val="28"/>
          <w:lang w:val="en-US"/>
        </w:rPr>
        <w:t>I</w:t>
      </w:r>
      <w:r>
        <w:rPr>
          <w:rFonts w:ascii="Times New Roman" w:hAnsi="Times New Roman" w:cs="Times New Roman"/>
          <w:sz w:val="28"/>
          <w:szCs w:val="28"/>
        </w:rPr>
        <w:t xml:space="preserve">“ ЕООД, Разград. </w:t>
      </w:r>
    </w:p>
    <w:p w:rsidR="00B57513" w:rsidRDefault="00B57513" w:rsidP="00D01000">
      <w:pPr>
        <w:spacing w:after="0" w:line="240" w:lineRule="auto"/>
        <w:ind w:firstLine="709"/>
        <w:jc w:val="both"/>
        <w:rPr>
          <w:rFonts w:ascii="Times New Roman" w:hAnsi="Times New Roman" w:cs="Times New Roman"/>
          <w:sz w:val="28"/>
          <w:szCs w:val="28"/>
        </w:rPr>
      </w:pPr>
    </w:p>
    <w:p w:rsidR="00B57513" w:rsidRPr="00B57513" w:rsidRDefault="00B57513" w:rsidP="00B57513">
      <w:pPr>
        <w:widowControl w:val="0"/>
        <w:autoSpaceDE w:val="0"/>
        <w:autoSpaceDN w:val="0"/>
        <w:spacing w:after="0" w:line="240" w:lineRule="auto"/>
        <w:jc w:val="center"/>
        <w:outlineLvl w:val="1"/>
        <w:rPr>
          <w:rFonts w:ascii="Times New Roman" w:eastAsia="Times New Roman" w:hAnsi="Times New Roman" w:cs="Times New Roman"/>
          <w:b/>
          <w:bCs/>
          <w:color w:val="0D0D0D"/>
          <w:spacing w:val="-4"/>
          <w:sz w:val="28"/>
          <w:szCs w:val="28"/>
        </w:rPr>
      </w:pPr>
      <w:r w:rsidRPr="00B57513">
        <w:rPr>
          <w:rFonts w:ascii="Times New Roman" w:eastAsia="Times New Roman" w:hAnsi="Times New Roman" w:cs="Times New Roman"/>
          <w:b/>
          <w:bCs/>
          <w:color w:val="0D0D0D"/>
          <w:sz w:val="28"/>
          <w:szCs w:val="28"/>
        </w:rPr>
        <w:t xml:space="preserve">ТОЧКА </w:t>
      </w:r>
      <w:r w:rsidR="007C69C6">
        <w:rPr>
          <w:rFonts w:ascii="Times New Roman" w:eastAsia="Times New Roman" w:hAnsi="Times New Roman" w:cs="Times New Roman"/>
          <w:b/>
          <w:bCs/>
          <w:color w:val="0D0D0D"/>
          <w:spacing w:val="-4"/>
          <w:sz w:val="28"/>
          <w:szCs w:val="28"/>
        </w:rPr>
        <w:t>ПЪРВА</w:t>
      </w:r>
    </w:p>
    <w:p w:rsidR="00B57513" w:rsidRPr="00B57513" w:rsidRDefault="00B57513" w:rsidP="00B57513">
      <w:pPr>
        <w:widowControl w:val="0"/>
        <w:autoSpaceDE w:val="0"/>
        <w:autoSpaceDN w:val="0"/>
        <w:spacing w:after="0" w:line="240" w:lineRule="auto"/>
        <w:jc w:val="center"/>
        <w:outlineLvl w:val="1"/>
        <w:rPr>
          <w:rFonts w:ascii="Times New Roman" w:eastAsia="Times New Roman" w:hAnsi="Times New Roman" w:cs="Times New Roman"/>
          <w:b/>
          <w:bCs/>
          <w:color w:val="0D0D0D"/>
          <w:spacing w:val="-4"/>
          <w:sz w:val="28"/>
          <w:szCs w:val="28"/>
        </w:rPr>
      </w:pPr>
      <w:r w:rsidRPr="00B57513">
        <w:rPr>
          <w:rFonts w:ascii="Times New Roman" w:eastAsia="Times New Roman" w:hAnsi="Times New Roman" w:cs="Times New Roman"/>
          <w:b/>
          <w:bCs/>
          <w:color w:val="0D0D0D"/>
          <w:spacing w:val="-4"/>
          <w:sz w:val="28"/>
          <w:szCs w:val="28"/>
        </w:rPr>
        <w:t>ДОКЛАДНИ ЗАПИСКИ</w:t>
      </w:r>
    </w:p>
    <w:p w:rsidR="00B57513" w:rsidRPr="00B57513" w:rsidRDefault="00B57513" w:rsidP="00B57513">
      <w:pPr>
        <w:widowControl w:val="0"/>
        <w:autoSpaceDE w:val="0"/>
        <w:autoSpaceDN w:val="0"/>
        <w:spacing w:after="0" w:line="240" w:lineRule="auto"/>
        <w:jc w:val="center"/>
        <w:outlineLvl w:val="1"/>
        <w:rPr>
          <w:rFonts w:ascii="Times New Roman" w:eastAsia="Times New Roman" w:hAnsi="Times New Roman" w:cs="Times New Roman"/>
          <w:b/>
          <w:bCs/>
          <w:color w:val="0D0D0D"/>
          <w:spacing w:val="-4"/>
          <w:sz w:val="28"/>
          <w:szCs w:val="28"/>
        </w:rPr>
      </w:pPr>
    </w:p>
    <w:p w:rsidR="00B57513" w:rsidRPr="00B57513" w:rsidRDefault="00B57513" w:rsidP="00B57513">
      <w:pPr>
        <w:spacing w:after="0" w:line="240" w:lineRule="auto"/>
        <w:jc w:val="center"/>
        <w:rPr>
          <w:rFonts w:ascii="ArialnewRoman" w:eastAsia="Calibri" w:hAnsi="ArialnewRoman" w:cs="Times New Roman"/>
          <w:b/>
          <w:sz w:val="28"/>
          <w:szCs w:val="28"/>
          <w:lang w:eastAsia="bg-BG"/>
        </w:rPr>
      </w:pPr>
      <w:r w:rsidRPr="00B57513">
        <w:rPr>
          <w:rFonts w:ascii="ArialnewRoman" w:eastAsia="Calibri" w:hAnsi="ArialnewRoman" w:cs="Times New Roman"/>
          <w:b/>
          <w:sz w:val="28"/>
          <w:szCs w:val="28"/>
          <w:lang w:eastAsia="bg-BG"/>
        </w:rPr>
        <w:t>С Т А Т И Я  1</w:t>
      </w:r>
    </w:p>
    <w:p w:rsidR="00B57513" w:rsidRPr="00B57513" w:rsidRDefault="00B57513" w:rsidP="00B57513">
      <w:pPr>
        <w:spacing w:after="0" w:line="240" w:lineRule="auto"/>
        <w:rPr>
          <w:rFonts w:ascii="Times New Roman" w:eastAsia="Times New Roman" w:hAnsi="Times New Roman" w:cs="Times New Roman"/>
          <w:b/>
          <w:sz w:val="28"/>
          <w:lang w:eastAsia="bg-BG"/>
        </w:rPr>
      </w:pPr>
      <w:r w:rsidRPr="00B57513">
        <w:rPr>
          <w:rFonts w:ascii="Times New Roman" w:eastAsia="Times New Roman" w:hAnsi="Times New Roman" w:cs="Times New Roman"/>
          <w:b/>
          <w:color w:val="0D0D0D"/>
          <w:sz w:val="28"/>
          <w:lang w:eastAsia="bg-BG"/>
        </w:rPr>
        <w:t xml:space="preserve">               </w:t>
      </w:r>
    </w:p>
    <w:p w:rsidR="00B57513" w:rsidRPr="00B57513" w:rsidRDefault="00B57513" w:rsidP="00B5751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7513">
        <w:rPr>
          <w:rFonts w:ascii="Times New Roman" w:eastAsia="Times New Roman" w:hAnsi="Times New Roman" w:cs="Times New Roman"/>
          <w:i/>
          <w:sz w:val="28"/>
          <w:szCs w:val="28"/>
          <w:lang w:eastAsia="bg-BG"/>
        </w:rPr>
        <w:t>Г-жа Галина Георгиева</w:t>
      </w:r>
      <w:r w:rsidRPr="00B57513">
        <w:rPr>
          <w:rFonts w:ascii="Times New Roman" w:eastAsia="Times New Roman" w:hAnsi="Times New Roman" w:cs="Times New Roman"/>
          <w:sz w:val="28"/>
          <w:szCs w:val="28"/>
          <w:lang w:eastAsia="bg-BG"/>
        </w:rPr>
        <w:t xml:space="preserve"> – Председател на </w:t>
      </w:r>
      <w:proofErr w:type="spellStart"/>
      <w:r w:rsidRPr="00B57513">
        <w:rPr>
          <w:rFonts w:ascii="Times New Roman" w:eastAsia="Times New Roman" w:hAnsi="Times New Roman" w:cs="Times New Roman"/>
          <w:sz w:val="28"/>
          <w:szCs w:val="28"/>
          <w:lang w:eastAsia="bg-BG"/>
        </w:rPr>
        <w:t>ОбС</w:t>
      </w:r>
      <w:proofErr w:type="spellEnd"/>
    </w:p>
    <w:p w:rsidR="00592E18" w:rsidRDefault="00B5751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Съгласно предварителн</w:t>
      </w:r>
      <w:r w:rsidR="007C69C6">
        <w:rPr>
          <w:rFonts w:ascii="Times New Roman" w:hAnsi="Times New Roman" w:cs="Times New Roman"/>
          <w:sz w:val="28"/>
          <w:szCs w:val="28"/>
        </w:rPr>
        <w:t xml:space="preserve">о приетия ни дневен ред и неговата </w:t>
      </w:r>
      <w:r>
        <w:rPr>
          <w:rFonts w:ascii="Times New Roman" w:hAnsi="Times New Roman" w:cs="Times New Roman"/>
          <w:sz w:val="28"/>
          <w:szCs w:val="28"/>
        </w:rPr>
        <w:t xml:space="preserve">организация и изпълнение, следва да разгледаме първата докладна записка. Тя с вх.№1-1/20.01.2026 г. </w:t>
      </w:r>
    </w:p>
    <w:p w:rsidR="00B57513" w:rsidRPr="00B57513" w:rsidRDefault="00B57513" w:rsidP="00B57513">
      <w:pPr>
        <w:spacing w:after="0" w:line="240" w:lineRule="auto"/>
        <w:ind w:firstLine="709"/>
        <w:jc w:val="both"/>
        <w:rPr>
          <w:rFonts w:ascii="Times New Roman" w:eastAsia="Times New Roman" w:hAnsi="Times New Roman" w:cs="Times New Roman"/>
          <w:sz w:val="28"/>
          <w:szCs w:val="28"/>
          <w:lang w:eastAsia="bg-BG"/>
        </w:rPr>
      </w:pPr>
      <w:r w:rsidRPr="00B57513">
        <w:rPr>
          <w:rFonts w:ascii="Times New Roman" w:eastAsia="Times New Roman" w:hAnsi="Times New Roman" w:cs="Times New Roman"/>
          <w:sz w:val="28"/>
          <w:szCs w:val="28"/>
          <w:lang w:eastAsia="bg-BG"/>
        </w:rPr>
        <w:t>Докладна записка от Добрин Младенов Добрев – Кмет на Община Разград</w:t>
      </w:r>
    </w:p>
    <w:p w:rsidR="00B57513" w:rsidRPr="00B57513" w:rsidRDefault="00B57513" w:rsidP="00B57513">
      <w:pPr>
        <w:spacing w:after="0" w:line="240" w:lineRule="auto"/>
        <w:ind w:firstLine="709"/>
        <w:jc w:val="both"/>
        <w:rPr>
          <w:rFonts w:ascii="Times New Roman" w:eastAsia="Times New Roman" w:hAnsi="Times New Roman" w:cs="Times New Roman"/>
          <w:b/>
          <w:sz w:val="28"/>
          <w:szCs w:val="28"/>
          <w:lang w:eastAsia="bg-BG"/>
        </w:rPr>
      </w:pPr>
      <w:r w:rsidRPr="00B57513">
        <w:rPr>
          <w:rFonts w:ascii="Times New Roman" w:eastAsia="Times New Roman" w:hAnsi="Times New Roman" w:cs="Times New Roman"/>
          <w:b/>
          <w:sz w:val="28"/>
          <w:szCs w:val="28"/>
          <w:lang w:eastAsia="bg-BG"/>
        </w:rPr>
        <w:t>Относно: Удостояване със званието „Почетен гражданин на град Разград“ по случай 28 януари – Ден на Разград.</w:t>
      </w:r>
    </w:p>
    <w:p w:rsidR="00592E18" w:rsidRDefault="00B5751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Заповядайте, господин Добрев, да ни я представите. </w:t>
      </w:r>
    </w:p>
    <w:p w:rsidR="00B57513" w:rsidRDefault="00B57513" w:rsidP="00B57513">
      <w:pPr>
        <w:spacing w:after="0" w:line="240" w:lineRule="auto"/>
        <w:jc w:val="both"/>
        <w:rPr>
          <w:rFonts w:ascii="Times New Roman" w:hAnsi="Times New Roman" w:cs="Times New Roman"/>
          <w:sz w:val="28"/>
          <w:szCs w:val="28"/>
        </w:rPr>
      </w:pPr>
    </w:p>
    <w:p w:rsidR="00592E18" w:rsidRDefault="00592E18"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Г-</w:t>
      </w:r>
      <w:r>
        <w:rPr>
          <w:rFonts w:ascii="Times New Roman" w:eastAsia="Times New Roman" w:hAnsi="Times New Roman" w:cs="Times New Roman"/>
          <w:i/>
          <w:sz w:val="28"/>
          <w:szCs w:val="28"/>
          <w:lang w:eastAsia="bg-BG"/>
        </w:rPr>
        <w:t>н Добрин Добрев</w:t>
      </w:r>
      <w:r w:rsidRPr="007E15AC">
        <w:rPr>
          <w:rFonts w:ascii="Times New Roman" w:eastAsia="Times New Roman" w:hAnsi="Times New Roman" w:cs="Times New Roman"/>
          <w:sz w:val="28"/>
          <w:szCs w:val="28"/>
          <w:lang w:eastAsia="bg-BG"/>
        </w:rPr>
        <w:t xml:space="preserve"> – </w:t>
      </w:r>
      <w:r>
        <w:rPr>
          <w:rFonts w:ascii="Times New Roman" w:eastAsia="Times New Roman" w:hAnsi="Times New Roman" w:cs="Times New Roman"/>
          <w:sz w:val="28"/>
          <w:szCs w:val="28"/>
          <w:lang w:eastAsia="bg-BG"/>
        </w:rPr>
        <w:t>Кмет на Община Разград</w:t>
      </w:r>
    </w:p>
    <w:p w:rsidR="00592E18" w:rsidRDefault="00B57513"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Уважаеми господин областен управител,</w:t>
      </w:r>
    </w:p>
    <w:p w:rsidR="00B57513" w:rsidRDefault="00B57513" w:rsidP="00B5751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7513">
        <w:rPr>
          <w:rFonts w:ascii="Times New Roman" w:eastAsia="Times New Roman" w:hAnsi="Times New Roman" w:cs="Times New Roman"/>
          <w:sz w:val="28"/>
          <w:szCs w:val="28"/>
          <w:lang w:eastAsia="bg-BG"/>
        </w:rPr>
        <w:t xml:space="preserve">Уважаеми гости от </w:t>
      </w:r>
      <w:r>
        <w:rPr>
          <w:rFonts w:ascii="Times New Roman" w:eastAsia="Times New Roman" w:hAnsi="Times New Roman" w:cs="Times New Roman"/>
          <w:sz w:val="28"/>
          <w:szCs w:val="28"/>
          <w:lang w:eastAsia="bg-BG"/>
        </w:rPr>
        <w:t>побратимените ни градове</w:t>
      </w:r>
      <w:r w:rsidRPr="00B57513">
        <w:rPr>
          <w:rFonts w:ascii="Times New Roman" w:eastAsia="Times New Roman" w:hAnsi="Times New Roman" w:cs="Times New Roman"/>
          <w:sz w:val="28"/>
          <w:szCs w:val="28"/>
          <w:lang w:eastAsia="bg-BG"/>
        </w:rPr>
        <w:t>,</w:t>
      </w:r>
    </w:p>
    <w:p w:rsidR="00B57513" w:rsidRPr="00B57513" w:rsidRDefault="00B57513" w:rsidP="00B5751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Уважаема госпожо председател,</w:t>
      </w:r>
    </w:p>
    <w:p w:rsidR="00B57513" w:rsidRDefault="00B57513" w:rsidP="00B5751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57513">
        <w:rPr>
          <w:rFonts w:ascii="Times New Roman" w:eastAsia="Times New Roman" w:hAnsi="Times New Roman" w:cs="Times New Roman"/>
          <w:sz w:val="28"/>
          <w:szCs w:val="28"/>
          <w:lang w:eastAsia="bg-BG"/>
        </w:rPr>
        <w:t>Уважаеми гости в залата на общинския съвет,</w:t>
      </w:r>
    </w:p>
    <w:p w:rsidR="00B57513" w:rsidRPr="00B57513" w:rsidRDefault="00B57513" w:rsidP="00B5751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Госпожи и господа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lastRenderedPageBreak/>
        <w:t>Във връзка с 28 януари - Ден на Разград, Община Разград връчва най - високото отличие „Почетен гражданин на град Разград“.</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Съгласно чл. 7, ал. 2 от Правилника за символите, почетните звания, наградите и паметните знаци на Община Разград, приет с Решение № 168 по Протокол № 13 от 24.09.2024 г. на Общински съвет Разград „със званието се удостояват български и чуждестранни граждани, с особени заслуги към град Разград, общината и Република България във всички области на обществения и стопанския живот, за дългогодишната общественополезна дейност за града и общината, морална постъпка или действие в името на обществото и личността, за изключителни постижения в областта на науката, образованието, културата, спорта и други, които имат общонационално и общочовешко значение и са свързани с град Разград и общината.”</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На основание чл. 21, ал. 1, т. 22 от Закона за местното самоуправление и местната администрация и съгласно изискванията на чл. 7, ал. 3 и ал. 4 от Правилника за символите, почетните звания, наградите и паметните знаци на Община Разград в определения срок са постъпили три предложения – едното от които посмъртно за удостояване със званието „Почетен гражданин на град Разград“.</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С докладна записка, заведена в деловодството на Общински съвет Разград с вх. № 1 от 05.01.2026 г. съм предложил на общинския съвет да вземе решение, дали номинираните кандидати отговарят на критериите на Правилника за символите, почетните звания, наградите и паметните знаци на Община Разград за удостояването им със званието „Почетен гражданин на Разград“.</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 Постъпило е писмо с изх. № 7/12.01.2026 г. от Общински съвет Разград, заведено в деловодството на Община Разград с вх. № 65-00-2/12.01.2026 г., с което общината е уведомена, че на 9 януари 2026 година е проведено съвместно заседание на постоянна</w:t>
      </w:r>
      <w:r w:rsidR="000C2A5B">
        <w:rPr>
          <w:rFonts w:ascii="Times New Roman" w:eastAsia="Times New Roman" w:hAnsi="Times New Roman" w:cs="Times New Roman"/>
          <w:sz w:val="28"/>
          <w:szCs w:val="28"/>
          <w:lang w:eastAsia="bg-BG"/>
        </w:rPr>
        <w:t>та</w:t>
      </w:r>
      <w:r w:rsidRPr="007169BF">
        <w:rPr>
          <w:rFonts w:ascii="Times New Roman" w:eastAsia="Times New Roman" w:hAnsi="Times New Roman" w:cs="Times New Roman"/>
          <w:sz w:val="28"/>
          <w:szCs w:val="28"/>
          <w:lang w:eastAsia="bg-BG"/>
        </w:rPr>
        <w:t xml:space="preserve"> комисия по образование и наука и постоянната комисия по култура, културно-историческо наследство и духовни ценности, с участието на ръководителите на групи </w:t>
      </w:r>
      <w:proofErr w:type="spellStart"/>
      <w:r w:rsidRPr="007169BF">
        <w:rPr>
          <w:rFonts w:ascii="Times New Roman" w:eastAsia="Times New Roman" w:hAnsi="Times New Roman" w:cs="Times New Roman"/>
          <w:sz w:val="28"/>
          <w:szCs w:val="28"/>
          <w:lang w:eastAsia="bg-BG"/>
        </w:rPr>
        <w:t>съветници</w:t>
      </w:r>
      <w:proofErr w:type="spellEnd"/>
      <w:r w:rsidRPr="007169BF">
        <w:rPr>
          <w:rFonts w:ascii="Times New Roman" w:eastAsia="Times New Roman" w:hAnsi="Times New Roman" w:cs="Times New Roman"/>
          <w:sz w:val="28"/>
          <w:szCs w:val="28"/>
          <w:lang w:eastAsia="bg-BG"/>
        </w:rPr>
        <w:t xml:space="preserve"> във връзка с докладна записка с вх. № 1/05.01.2026 г. относно удостояване със званието „Почетен гражданин на град Разград“ по случай 28-януари – Ден на Разград</w:t>
      </w:r>
      <w:r w:rsidR="000C2A5B">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 xml:space="preserve"> като след проведеното гласуване подкрепа са получили всички предложени кандидати.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Предвид гореизложеното и като взех предвид, че са налице предпоставките за внасяне в Общинския съвет на предложение за удостояване със званието „Почетен гражданин на град Разград“, предлагам със званието да бъдат удостоени следните кандидати: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1. Предложение с входящ № 94-00-1710/01.12.2025 година от Инициативен  комитет до Кмета на Община Разград и до Общински съвет Разград, за удостояване посмъртно с почетното звание „Почетен </w:t>
      </w:r>
      <w:r w:rsidRPr="007169BF">
        <w:rPr>
          <w:rFonts w:ascii="Times New Roman" w:eastAsia="Times New Roman" w:hAnsi="Times New Roman" w:cs="Times New Roman"/>
          <w:sz w:val="28"/>
          <w:szCs w:val="28"/>
          <w:lang w:eastAsia="bg-BG"/>
        </w:rPr>
        <w:lastRenderedPageBreak/>
        <w:t>гражданин на град Разград” на СТАНКА НИКОЛИЦА СПАСО-ЕЛЕНИНА.</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Станка Николица </w:t>
      </w:r>
      <w:proofErr w:type="spellStart"/>
      <w:r w:rsidRPr="007169BF">
        <w:rPr>
          <w:rFonts w:ascii="Times New Roman" w:eastAsia="Times New Roman" w:hAnsi="Times New Roman" w:cs="Times New Roman"/>
          <w:sz w:val="28"/>
          <w:szCs w:val="28"/>
          <w:lang w:eastAsia="bg-BG"/>
        </w:rPr>
        <w:t>Спасо</w:t>
      </w:r>
      <w:proofErr w:type="spellEnd"/>
      <w:r w:rsidRPr="007169BF">
        <w:rPr>
          <w:rFonts w:ascii="Times New Roman" w:eastAsia="Times New Roman" w:hAnsi="Times New Roman" w:cs="Times New Roman"/>
          <w:sz w:val="28"/>
          <w:szCs w:val="28"/>
          <w:lang w:eastAsia="bg-BG"/>
        </w:rPr>
        <w:t xml:space="preserve"> – </w:t>
      </w:r>
      <w:proofErr w:type="spellStart"/>
      <w:r w:rsidRPr="007169BF">
        <w:rPr>
          <w:rFonts w:ascii="Times New Roman" w:eastAsia="Times New Roman" w:hAnsi="Times New Roman" w:cs="Times New Roman"/>
          <w:sz w:val="28"/>
          <w:szCs w:val="28"/>
          <w:lang w:eastAsia="bg-BG"/>
        </w:rPr>
        <w:t>Еленина</w:t>
      </w:r>
      <w:proofErr w:type="spellEnd"/>
      <w:r w:rsidRPr="007169BF">
        <w:rPr>
          <w:rFonts w:ascii="Times New Roman" w:eastAsia="Times New Roman" w:hAnsi="Times New Roman" w:cs="Times New Roman"/>
          <w:sz w:val="28"/>
          <w:szCs w:val="28"/>
          <w:lang w:eastAsia="bg-BG"/>
        </w:rPr>
        <w:t xml:space="preserve"> е значима фигура на българската просвета и книжовност, оставила трайни следи в обществения живот през Възраждането както в Разградския край, така  и в Североизточна България. Да се помни и почита приносът на </w:t>
      </w:r>
      <w:proofErr w:type="spellStart"/>
      <w:r w:rsidRPr="007169BF">
        <w:rPr>
          <w:rFonts w:ascii="Times New Roman" w:eastAsia="Times New Roman" w:hAnsi="Times New Roman" w:cs="Times New Roman"/>
          <w:sz w:val="28"/>
          <w:szCs w:val="28"/>
          <w:lang w:eastAsia="bg-BG"/>
        </w:rPr>
        <w:t>предшественици</w:t>
      </w:r>
      <w:proofErr w:type="spellEnd"/>
      <w:r w:rsidRPr="007169BF">
        <w:rPr>
          <w:rFonts w:ascii="Times New Roman" w:eastAsia="Times New Roman" w:hAnsi="Times New Roman" w:cs="Times New Roman"/>
          <w:sz w:val="28"/>
          <w:szCs w:val="28"/>
          <w:lang w:eastAsia="bg-BG"/>
        </w:rPr>
        <w:t>, поставили основите на ключови за националното самосъзнание обществени дейности, е дълг пред паметта им от страна на следващите поколения.</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родена в семейството на търговеца Спас Стоянов и Елена </w:t>
      </w:r>
      <w:proofErr w:type="spellStart"/>
      <w:r w:rsidRPr="007169BF">
        <w:rPr>
          <w:rFonts w:ascii="Times New Roman" w:eastAsia="Times New Roman" w:hAnsi="Times New Roman" w:cs="Times New Roman"/>
          <w:sz w:val="28"/>
          <w:szCs w:val="28"/>
          <w:lang w:eastAsia="bg-BG"/>
        </w:rPr>
        <w:t>Спасоглу</w:t>
      </w:r>
      <w:proofErr w:type="spellEnd"/>
      <w:r w:rsidRPr="007169BF">
        <w:rPr>
          <w:rFonts w:ascii="Times New Roman" w:eastAsia="Times New Roman" w:hAnsi="Times New Roman" w:cs="Times New Roman"/>
          <w:sz w:val="28"/>
          <w:szCs w:val="28"/>
          <w:lang w:eastAsia="bg-BG"/>
        </w:rPr>
        <w:t xml:space="preserve"> от село </w:t>
      </w:r>
      <w:proofErr w:type="spellStart"/>
      <w:r w:rsidRPr="007169BF">
        <w:rPr>
          <w:rFonts w:ascii="Times New Roman" w:eastAsia="Times New Roman" w:hAnsi="Times New Roman" w:cs="Times New Roman"/>
          <w:sz w:val="28"/>
          <w:szCs w:val="28"/>
          <w:lang w:eastAsia="bg-BG"/>
        </w:rPr>
        <w:t>Арнауткьой</w:t>
      </w:r>
      <w:proofErr w:type="spellEnd"/>
      <w:r w:rsidRPr="007169BF">
        <w:rPr>
          <w:rFonts w:ascii="Times New Roman" w:eastAsia="Times New Roman" w:hAnsi="Times New Roman" w:cs="Times New Roman"/>
          <w:sz w:val="28"/>
          <w:szCs w:val="28"/>
          <w:lang w:eastAsia="bg-BG"/>
        </w:rPr>
        <w:t xml:space="preserve"> (Пороище), близо до Разград. Учи в Разградското взаимно училище при Никола Икономов, видна личност в историята на българското образование и в борбите за църковна независимост. Станка Николица е една от малкото девойки, които получават солидни звания за своето време и познава в оригинал авторски и преводни творби на руски и сръбски писатели. През 1852</w:t>
      </w:r>
      <w:r w:rsidR="000C2A5B">
        <w:rPr>
          <w:rFonts w:ascii="Times New Roman" w:eastAsia="Times New Roman" w:hAnsi="Times New Roman" w:cs="Times New Roman"/>
          <w:sz w:val="28"/>
          <w:szCs w:val="28"/>
          <w:lang w:eastAsia="bg-BG"/>
        </w:rPr>
        <w:t xml:space="preserve"> </w:t>
      </w:r>
      <w:r w:rsidRPr="007169BF">
        <w:rPr>
          <w:rFonts w:ascii="Times New Roman" w:eastAsia="Times New Roman" w:hAnsi="Times New Roman" w:cs="Times New Roman"/>
          <w:sz w:val="28"/>
          <w:szCs w:val="28"/>
          <w:lang w:eastAsia="bg-BG"/>
        </w:rPr>
        <w:t>г. се омъжва за Никола Икономов и дава живот на 9 деца – 7 момичета и 2 момчета. Формира се като една от най-образованите и прогресивни жени в град Разград и става учителка в девическото училище. Развива активна просветна дейност – член е на разградското женско дружество, подпомага морално и материално женските благотворителни дружества „</w:t>
      </w:r>
      <w:proofErr w:type="spellStart"/>
      <w:r w:rsidRPr="007169BF">
        <w:rPr>
          <w:rFonts w:ascii="Times New Roman" w:eastAsia="Times New Roman" w:hAnsi="Times New Roman" w:cs="Times New Roman"/>
          <w:sz w:val="28"/>
          <w:szCs w:val="28"/>
          <w:lang w:eastAsia="bg-BG"/>
        </w:rPr>
        <w:t>Ступанка</w:t>
      </w:r>
      <w:proofErr w:type="spellEnd"/>
      <w:r w:rsidRPr="007169BF">
        <w:rPr>
          <w:rFonts w:ascii="Times New Roman" w:eastAsia="Times New Roman" w:hAnsi="Times New Roman" w:cs="Times New Roman"/>
          <w:sz w:val="28"/>
          <w:szCs w:val="28"/>
          <w:lang w:eastAsia="bg-BG"/>
        </w:rPr>
        <w:t>“ в Русе</w:t>
      </w:r>
      <w:r w:rsidR="000C2A5B">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 xml:space="preserve"> „Майчина грижа“ в Разград.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призната за първата българка, поставила въпрос за еманципацията на жената, за важната й роля в семейството, във възпитанието на децата и в обществото. Примерът, който 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дава, включително с избора на имената си, открива пред нейните съвременнички нов, различен хоризонт за мястото на жената и изгражда друг етап от нравствено - просветителските задачи, които възрожденската жена има пред себе си. Събуждането на българската жена, на стремежа й към образование и заемане на достойно място в обществото, тръгва именно от нашата съгражданка.</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първата българка преводачка на сръбския писател </w:t>
      </w:r>
      <w:proofErr w:type="spellStart"/>
      <w:r w:rsidRPr="007169BF">
        <w:rPr>
          <w:rFonts w:ascii="Times New Roman" w:eastAsia="Times New Roman" w:hAnsi="Times New Roman" w:cs="Times New Roman"/>
          <w:sz w:val="28"/>
          <w:szCs w:val="28"/>
          <w:lang w:eastAsia="bg-BG"/>
        </w:rPr>
        <w:t>Доситей</w:t>
      </w:r>
      <w:proofErr w:type="spellEnd"/>
      <w:r w:rsidRPr="007169BF">
        <w:rPr>
          <w:rFonts w:ascii="Times New Roman" w:eastAsia="Times New Roman" w:hAnsi="Times New Roman" w:cs="Times New Roman"/>
          <w:sz w:val="28"/>
          <w:szCs w:val="28"/>
          <w:lang w:eastAsia="bg-BG"/>
        </w:rPr>
        <w:t xml:space="preserve"> </w:t>
      </w:r>
      <w:proofErr w:type="spellStart"/>
      <w:r w:rsidRPr="007169BF">
        <w:rPr>
          <w:rFonts w:ascii="Times New Roman" w:eastAsia="Times New Roman" w:hAnsi="Times New Roman" w:cs="Times New Roman"/>
          <w:sz w:val="28"/>
          <w:szCs w:val="28"/>
          <w:lang w:eastAsia="bg-BG"/>
        </w:rPr>
        <w:t>Обрадович</w:t>
      </w:r>
      <w:proofErr w:type="spellEnd"/>
      <w:r w:rsidRPr="007169BF">
        <w:rPr>
          <w:rFonts w:ascii="Times New Roman" w:eastAsia="Times New Roman" w:hAnsi="Times New Roman" w:cs="Times New Roman"/>
          <w:sz w:val="28"/>
          <w:szCs w:val="28"/>
          <w:lang w:eastAsia="bg-BG"/>
        </w:rPr>
        <w:t xml:space="preserve"> – просветител и популярен автор, чиито идеи формират основите на националните движения при южнославянските народи. Тя избира и превежда два текста в книгата си „Две приказки за славните жени и за </w:t>
      </w:r>
      <w:proofErr w:type="spellStart"/>
      <w:r w:rsidRPr="007169BF">
        <w:rPr>
          <w:rFonts w:ascii="Times New Roman" w:eastAsia="Times New Roman" w:hAnsi="Times New Roman" w:cs="Times New Roman"/>
          <w:sz w:val="28"/>
          <w:szCs w:val="28"/>
          <w:lang w:eastAsia="bg-BG"/>
        </w:rPr>
        <w:t>Аза</w:t>
      </w:r>
      <w:proofErr w:type="spellEnd"/>
      <w:r w:rsidRPr="007169BF">
        <w:rPr>
          <w:rFonts w:ascii="Times New Roman" w:eastAsia="Times New Roman" w:hAnsi="Times New Roman" w:cs="Times New Roman"/>
          <w:sz w:val="28"/>
          <w:szCs w:val="28"/>
          <w:lang w:eastAsia="bg-BG"/>
        </w:rPr>
        <w:t xml:space="preserve"> </w:t>
      </w:r>
      <w:proofErr w:type="spellStart"/>
      <w:r w:rsidRPr="007169BF">
        <w:rPr>
          <w:rFonts w:ascii="Times New Roman" w:eastAsia="Times New Roman" w:hAnsi="Times New Roman" w:cs="Times New Roman"/>
          <w:sz w:val="28"/>
          <w:szCs w:val="28"/>
          <w:lang w:eastAsia="bg-BG"/>
        </w:rPr>
        <w:t>человекомразеца</w:t>
      </w:r>
      <w:proofErr w:type="spellEnd"/>
      <w:r w:rsidRPr="007169BF">
        <w:rPr>
          <w:rFonts w:ascii="Times New Roman" w:eastAsia="Times New Roman" w:hAnsi="Times New Roman" w:cs="Times New Roman"/>
          <w:sz w:val="28"/>
          <w:szCs w:val="28"/>
          <w:lang w:eastAsia="bg-BG"/>
        </w:rPr>
        <w:t>“ (1853), които придобиват известност като учебно помагало в българските девически училища през Възраждането, а в историята на българския книжовен език е признат приносът й за неговото изграждане.</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първата българка, отпечатала свое стихотворение приживе. На гърба на преведената от нея книга е отпечатано четиристишие, което се счита за първата публикувана стихотворна творба от българка през 19 век.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lastRenderedPageBreak/>
        <w:t xml:space="preserve">В българската култура 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една от най-видните и високо ерудирани </w:t>
      </w:r>
      <w:proofErr w:type="spellStart"/>
      <w:r w:rsidRPr="007169BF">
        <w:rPr>
          <w:rFonts w:ascii="Times New Roman" w:eastAsia="Times New Roman" w:hAnsi="Times New Roman" w:cs="Times New Roman"/>
          <w:sz w:val="28"/>
          <w:szCs w:val="28"/>
          <w:lang w:eastAsia="bg-BG"/>
        </w:rPr>
        <w:t>книжовнички</w:t>
      </w:r>
      <w:proofErr w:type="spellEnd"/>
      <w:r w:rsidRPr="007169BF">
        <w:rPr>
          <w:rFonts w:ascii="Times New Roman" w:eastAsia="Times New Roman" w:hAnsi="Times New Roman" w:cs="Times New Roman"/>
          <w:sz w:val="28"/>
          <w:szCs w:val="28"/>
          <w:lang w:eastAsia="bg-BG"/>
        </w:rPr>
        <w:t>, общественички, преводачки, поетеси и учителки през XIX век. Животът и творчеството й олицетворяват стремеж към образованост, изразяване на лична позиция и културно участие – ценности, които продължават да бъдат актуални и днес. Те се вливат в родолюбивата дейност на българския възрожденец, осъществил процеса на културното и духовното израстване на народа ни.</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Личността на 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свързана с културната памет на Разградския край и допринася за представянето на региона като място, дало своя принос към формирането на българската духовност и национална идентичност. Животът и делото й са част от духовното наследство на Разградския край.</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Удостояването на 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с най-високото отличие на Община Разград би представлявало важен акт на признателност и на послание към идните поколения.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Мотиви на Инициативен комитет за предложението за Станка Николица </w:t>
      </w:r>
      <w:proofErr w:type="spellStart"/>
      <w:r w:rsidRPr="007169BF">
        <w:rPr>
          <w:rFonts w:ascii="Times New Roman" w:eastAsia="Times New Roman" w:hAnsi="Times New Roman" w:cs="Times New Roman"/>
          <w:sz w:val="28"/>
          <w:szCs w:val="28"/>
          <w:lang w:eastAsia="bg-BG"/>
        </w:rPr>
        <w:t>Спасо</w:t>
      </w:r>
      <w:proofErr w:type="spellEnd"/>
      <w:r w:rsidRPr="007169BF">
        <w:rPr>
          <w:rFonts w:ascii="Times New Roman" w:eastAsia="Times New Roman" w:hAnsi="Times New Roman" w:cs="Times New Roman"/>
          <w:sz w:val="28"/>
          <w:szCs w:val="28"/>
          <w:lang w:eastAsia="bg-BG"/>
        </w:rPr>
        <w:t xml:space="preserve"> – </w:t>
      </w:r>
      <w:proofErr w:type="spellStart"/>
      <w:r w:rsidRPr="007169BF">
        <w:rPr>
          <w:rFonts w:ascii="Times New Roman" w:eastAsia="Times New Roman" w:hAnsi="Times New Roman" w:cs="Times New Roman"/>
          <w:sz w:val="28"/>
          <w:szCs w:val="28"/>
          <w:lang w:eastAsia="bg-BG"/>
        </w:rPr>
        <w:t>Еленина</w:t>
      </w:r>
      <w:proofErr w:type="spellEnd"/>
      <w:r w:rsidRPr="007169BF">
        <w:rPr>
          <w:rFonts w:ascii="Times New Roman" w:eastAsia="Times New Roman" w:hAnsi="Times New Roman" w:cs="Times New Roman"/>
          <w:sz w:val="28"/>
          <w:szCs w:val="28"/>
          <w:lang w:eastAsia="bg-BG"/>
        </w:rPr>
        <w:t xml:space="preserve">  да бъде удостоена със званието „Почетен гражданин на град Разград“: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 xml:space="preserve">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една от най-видните и високо ерудирани</w:t>
      </w:r>
      <w:r w:rsidR="005B6045">
        <w:rPr>
          <w:rFonts w:ascii="Times New Roman" w:eastAsia="Times New Roman" w:hAnsi="Times New Roman" w:cs="Times New Roman"/>
          <w:sz w:val="28"/>
          <w:szCs w:val="28"/>
          <w:lang w:eastAsia="bg-BG"/>
        </w:rPr>
        <w:t xml:space="preserve"> </w:t>
      </w:r>
      <w:proofErr w:type="spellStart"/>
      <w:r w:rsidRPr="007169BF">
        <w:rPr>
          <w:rFonts w:ascii="Times New Roman" w:eastAsia="Times New Roman" w:hAnsi="Times New Roman" w:cs="Times New Roman"/>
          <w:sz w:val="28"/>
          <w:szCs w:val="28"/>
          <w:lang w:eastAsia="bg-BG"/>
        </w:rPr>
        <w:t>книжовнички</w:t>
      </w:r>
      <w:proofErr w:type="spellEnd"/>
      <w:r w:rsidRPr="007169BF">
        <w:rPr>
          <w:rFonts w:ascii="Times New Roman" w:eastAsia="Times New Roman" w:hAnsi="Times New Roman" w:cs="Times New Roman"/>
          <w:sz w:val="28"/>
          <w:szCs w:val="28"/>
          <w:lang w:eastAsia="bg-BG"/>
        </w:rPr>
        <w:t>, общественички и учителки през XIX век.</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 xml:space="preserve">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първата българка, поставила въпроса за еманципацията на жената, за важната й роля в семейството, във възпитанието на децата и в обществото.</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 xml:space="preserve">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първата българка преводачка на сръбския писател </w:t>
      </w:r>
      <w:proofErr w:type="spellStart"/>
      <w:r w:rsidRPr="007169BF">
        <w:rPr>
          <w:rFonts w:ascii="Times New Roman" w:eastAsia="Times New Roman" w:hAnsi="Times New Roman" w:cs="Times New Roman"/>
          <w:sz w:val="28"/>
          <w:szCs w:val="28"/>
          <w:lang w:eastAsia="bg-BG"/>
        </w:rPr>
        <w:t>Доситей</w:t>
      </w:r>
      <w:proofErr w:type="spellEnd"/>
      <w:r w:rsidRPr="007169BF">
        <w:rPr>
          <w:rFonts w:ascii="Times New Roman" w:eastAsia="Times New Roman" w:hAnsi="Times New Roman" w:cs="Times New Roman"/>
          <w:sz w:val="28"/>
          <w:szCs w:val="28"/>
          <w:lang w:eastAsia="bg-BG"/>
        </w:rPr>
        <w:t xml:space="preserve"> </w:t>
      </w:r>
      <w:proofErr w:type="spellStart"/>
      <w:r w:rsidRPr="007169BF">
        <w:rPr>
          <w:rFonts w:ascii="Times New Roman" w:eastAsia="Times New Roman" w:hAnsi="Times New Roman" w:cs="Times New Roman"/>
          <w:sz w:val="28"/>
          <w:szCs w:val="28"/>
          <w:lang w:eastAsia="bg-BG"/>
        </w:rPr>
        <w:t>Обрадович</w:t>
      </w:r>
      <w:proofErr w:type="spellEnd"/>
      <w:r w:rsidRPr="007169BF">
        <w:rPr>
          <w:rFonts w:ascii="Times New Roman" w:eastAsia="Times New Roman" w:hAnsi="Times New Roman" w:cs="Times New Roman"/>
          <w:sz w:val="28"/>
          <w:szCs w:val="28"/>
          <w:lang w:eastAsia="bg-BG"/>
        </w:rPr>
        <w:t xml:space="preserve"> с популяризиране на идеите на Просвещението.</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 xml:space="preserve">Станка Николица </w:t>
      </w:r>
      <w:proofErr w:type="spellStart"/>
      <w:r w:rsidRPr="007169BF">
        <w:rPr>
          <w:rFonts w:ascii="Times New Roman" w:eastAsia="Times New Roman" w:hAnsi="Times New Roman" w:cs="Times New Roman"/>
          <w:sz w:val="28"/>
          <w:szCs w:val="28"/>
          <w:lang w:eastAsia="bg-BG"/>
        </w:rPr>
        <w:t>Спасо-Еленина</w:t>
      </w:r>
      <w:proofErr w:type="spellEnd"/>
      <w:r w:rsidRPr="007169BF">
        <w:rPr>
          <w:rFonts w:ascii="Times New Roman" w:eastAsia="Times New Roman" w:hAnsi="Times New Roman" w:cs="Times New Roman"/>
          <w:sz w:val="28"/>
          <w:szCs w:val="28"/>
          <w:lang w:eastAsia="bg-BG"/>
        </w:rPr>
        <w:t xml:space="preserve"> е първата българка, отпечатала свое стихотворение приживе.</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Вдъхновяващ пример за българската жена през Възраждането.</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 xml:space="preserve">Дейността й е от съществено културно и историческо значение за Разград, региона и България.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Необходимост от съхраняване на историческа памет.</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Отбелязваме 190 години от нейното рождение -  живот – пример за</w:t>
      </w:r>
      <w:r>
        <w:rPr>
          <w:rFonts w:ascii="Times New Roman" w:eastAsia="Times New Roman" w:hAnsi="Times New Roman" w:cs="Times New Roman"/>
          <w:sz w:val="28"/>
          <w:szCs w:val="28"/>
          <w:lang w:eastAsia="bg-BG"/>
        </w:rPr>
        <w:t xml:space="preserve"> духовна смелост и образование.</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2. Предложение с входящ № 05-00-4/22.12.2025 година от Инициативен комитет до Кмета на Община Разград, за удостояване с почетното звание „Почетен гражданин на град Разград” на ГАНЧО ЙОРДАНОВ ГАНЕВ.</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Ганчо Йорданов Ганев е роден на 06.11.1933 г. в с. Топчии, Община Разград. Завършва гимназия в гр. Кубрат. Продължава образованието си в Шуменския университет „Св. Константин Преславски“, със специалности</w:t>
      </w:r>
      <w:r w:rsidR="005B6045">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 xml:space="preserve"> история и френски език. Преподава френски език в гимназията в гр. Кубрат и Селскостопанския техникум – гр. Завет. През 1956 г. завършва </w:t>
      </w:r>
      <w:r w:rsidRPr="007169BF">
        <w:rPr>
          <w:rFonts w:ascii="Times New Roman" w:eastAsia="Times New Roman" w:hAnsi="Times New Roman" w:cs="Times New Roman"/>
          <w:sz w:val="28"/>
          <w:szCs w:val="28"/>
          <w:lang w:eastAsia="bg-BG"/>
        </w:rPr>
        <w:lastRenderedPageBreak/>
        <w:t xml:space="preserve">Школата за запасни офицери към артилерийското училище „Панайот </w:t>
      </w:r>
      <w:proofErr w:type="spellStart"/>
      <w:r w:rsidRPr="007169BF">
        <w:rPr>
          <w:rFonts w:ascii="Times New Roman" w:eastAsia="Times New Roman" w:hAnsi="Times New Roman" w:cs="Times New Roman"/>
          <w:sz w:val="28"/>
          <w:szCs w:val="28"/>
          <w:lang w:eastAsia="bg-BG"/>
        </w:rPr>
        <w:t>Волов</w:t>
      </w:r>
      <w:proofErr w:type="spellEnd"/>
      <w:r w:rsidRPr="007169BF">
        <w:rPr>
          <w:rFonts w:ascii="Times New Roman" w:eastAsia="Times New Roman" w:hAnsi="Times New Roman" w:cs="Times New Roman"/>
          <w:sz w:val="28"/>
          <w:szCs w:val="28"/>
          <w:lang w:eastAsia="bg-BG"/>
        </w:rPr>
        <w:t xml:space="preserve">“ гр. Шумен, профил Зенитно ракетна артилерия.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Завръщайки се в родното си село, Ганчо Йорданов Ганев се посвещава на активна </w:t>
      </w:r>
      <w:proofErr w:type="spellStart"/>
      <w:r w:rsidRPr="007169BF">
        <w:rPr>
          <w:rFonts w:ascii="Times New Roman" w:eastAsia="Times New Roman" w:hAnsi="Times New Roman" w:cs="Times New Roman"/>
          <w:sz w:val="28"/>
          <w:szCs w:val="28"/>
          <w:lang w:eastAsia="bg-BG"/>
        </w:rPr>
        <w:t>широкомащабна</w:t>
      </w:r>
      <w:proofErr w:type="spellEnd"/>
      <w:r w:rsidRPr="007169BF">
        <w:rPr>
          <w:rFonts w:ascii="Times New Roman" w:eastAsia="Times New Roman" w:hAnsi="Times New Roman" w:cs="Times New Roman"/>
          <w:sz w:val="28"/>
          <w:szCs w:val="28"/>
          <w:lang w:eastAsia="bg-BG"/>
        </w:rPr>
        <w:t>, научноизследователска, културно масова, обществена и издателска дейност.</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Неговите проучвания и сбирки имат не само местна, но и общонационална научна и културна значимост. Те са ценен научен и духовен капитал, които имат принос за развитие и престиж на град Разград и Общината. Едноличен и неоспорим инициатор, вдъхновител и основоположник на </w:t>
      </w:r>
      <w:proofErr w:type="spellStart"/>
      <w:r w:rsidRPr="007169BF">
        <w:rPr>
          <w:rFonts w:ascii="Times New Roman" w:eastAsia="Times New Roman" w:hAnsi="Times New Roman" w:cs="Times New Roman"/>
          <w:sz w:val="28"/>
          <w:szCs w:val="28"/>
          <w:lang w:eastAsia="bg-BG"/>
        </w:rPr>
        <w:t>Капанския</w:t>
      </w:r>
      <w:proofErr w:type="spellEnd"/>
      <w:r w:rsidRPr="007169BF">
        <w:rPr>
          <w:rFonts w:ascii="Times New Roman" w:eastAsia="Times New Roman" w:hAnsi="Times New Roman" w:cs="Times New Roman"/>
          <w:sz w:val="28"/>
          <w:szCs w:val="28"/>
          <w:lang w:eastAsia="bg-BG"/>
        </w:rPr>
        <w:t xml:space="preserve"> етнографски комплекс в с. Топчии, дългогодишен негов ръководител, който работи за утвърждаването му като Национален културно- исторически обект. Негов най-голям дарител и пропагандатор. Автор е на най-обемното, автентично и достоверно описание на традиционния народен, патриархален, материален и нематериален бит на </w:t>
      </w:r>
      <w:proofErr w:type="spellStart"/>
      <w:r w:rsidRPr="007169BF">
        <w:rPr>
          <w:rFonts w:ascii="Times New Roman" w:eastAsia="Times New Roman" w:hAnsi="Times New Roman" w:cs="Times New Roman"/>
          <w:sz w:val="28"/>
          <w:szCs w:val="28"/>
          <w:lang w:eastAsia="bg-BG"/>
        </w:rPr>
        <w:t>капанците</w:t>
      </w:r>
      <w:proofErr w:type="spellEnd"/>
      <w:r w:rsidRPr="007169BF">
        <w:rPr>
          <w:rFonts w:ascii="Times New Roman" w:eastAsia="Times New Roman" w:hAnsi="Times New Roman" w:cs="Times New Roman"/>
          <w:sz w:val="28"/>
          <w:szCs w:val="28"/>
          <w:lang w:eastAsia="bg-BG"/>
        </w:rPr>
        <w:t xml:space="preserve"> /ръкопис/. Публицист, автор на десет издадени книги за с. Топчии и </w:t>
      </w:r>
      <w:proofErr w:type="spellStart"/>
      <w:r w:rsidRPr="007169BF">
        <w:rPr>
          <w:rFonts w:ascii="Times New Roman" w:eastAsia="Times New Roman" w:hAnsi="Times New Roman" w:cs="Times New Roman"/>
          <w:sz w:val="28"/>
          <w:szCs w:val="28"/>
          <w:lang w:eastAsia="bg-BG"/>
        </w:rPr>
        <w:t>капанците</w:t>
      </w:r>
      <w:proofErr w:type="spellEnd"/>
      <w:r w:rsidRPr="007169BF">
        <w:rPr>
          <w:rFonts w:ascii="Times New Roman" w:eastAsia="Times New Roman" w:hAnsi="Times New Roman" w:cs="Times New Roman"/>
          <w:sz w:val="28"/>
          <w:szCs w:val="28"/>
          <w:lang w:eastAsia="bg-BG"/>
        </w:rPr>
        <w:t xml:space="preserve">. Публикувал е в Централния, Регионалния и Академичния печат. Дългогодишен сътрудник на Радио Москва. Носител на награди и отличия от висши наши и чужди институции и служби. Еколог, защитник на дивата природа. По негова лична инициатива и предложение и с негов </w:t>
      </w:r>
      <w:proofErr w:type="spellStart"/>
      <w:r w:rsidRPr="007169BF">
        <w:rPr>
          <w:rFonts w:ascii="Times New Roman" w:eastAsia="Times New Roman" w:hAnsi="Times New Roman" w:cs="Times New Roman"/>
          <w:sz w:val="28"/>
          <w:szCs w:val="28"/>
          <w:lang w:eastAsia="bg-BG"/>
        </w:rPr>
        <w:t>доказателствен</w:t>
      </w:r>
      <w:proofErr w:type="spellEnd"/>
      <w:r w:rsidRPr="007169BF">
        <w:rPr>
          <w:rFonts w:ascii="Times New Roman" w:eastAsia="Times New Roman" w:hAnsi="Times New Roman" w:cs="Times New Roman"/>
          <w:sz w:val="28"/>
          <w:szCs w:val="28"/>
          <w:lang w:eastAsia="bg-BG"/>
        </w:rPr>
        <w:t xml:space="preserve"> фотоматериал, </w:t>
      </w:r>
      <w:proofErr w:type="spellStart"/>
      <w:r w:rsidRPr="007169BF">
        <w:rPr>
          <w:rFonts w:ascii="Times New Roman" w:eastAsia="Times New Roman" w:hAnsi="Times New Roman" w:cs="Times New Roman"/>
          <w:sz w:val="28"/>
          <w:szCs w:val="28"/>
          <w:lang w:eastAsia="bg-BG"/>
        </w:rPr>
        <w:t>Топчийските</w:t>
      </w:r>
      <w:proofErr w:type="spellEnd"/>
      <w:r w:rsidRPr="007169BF">
        <w:rPr>
          <w:rFonts w:ascii="Times New Roman" w:eastAsia="Times New Roman" w:hAnsi="Times New Roman" w:cs="Times New Roman"/>
          <w:sz w:val="28"/>
          <w:szCs w:val="28"/>
          <w:lang w:eastAsia="bg-BG"/>
        </w:rPr>
        <w:t xml:space="preserve"> скали са обявени за Природна забележителност и национално природно наследство /публикувано в Д.В. бр. 44 от 01.06.1976 г. София/. Автор е на книгата „Топчии – природната перла на </w:t>
      </w:r>
      <w:proofErr w:type="spellStart"/>
      <w:r w:rsidRPr="007169BF">
        <w:rPr>
          <w:rFonts w:ascii="Times New Roman" w:eastAsia="Times New Roman" w:hAnsi="Times New Roman" w:cs="Times New Roman"/>
          <w:sz w:val="28"/>
          <w:szCs w:val="28"/>
          <w:lang w:eastAsia="bg-BG"/>
        </w:rPr>
        <w:t>Лудогорието</w:t>
      </w:r>
      <w:proofErr w:type="spellEnd"/>
      <w:r w:rsidR="005B6045">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 xml:space="preserve">. Дарител. Правил е предметни и вербални дарения из цялата страна – гр. Разград, гр. София, гр. Русе, гр. Силистра. Инициатор, създател и притежател на лична природна експозиция от фосили, която е посещавана от  български  и чужди специалисти и учени – палеонтолози. Член е на Българско дружество за защита на птиците, на Българското пещерно дружество. Есперантист, членувал в есперантското дружество „Д-р </w:t>
      </w:r>
      <w:proofErr w:type="spellStart"/>
      <w:r w:rsidRPr="007169BF">
        <w:rPr>
          <w:rFonts w:ascii="Times New Roman" w:eastAsia="Times New Roman" w:hAnsi="Times New Roman" w:cs="Times New Roman"/>
          <w:sz w:val="28"/>
          <w:szCs w:val="28"/>
          <w:lang w:eastAsia="bg-BG"/>
        </w:rPr>
        <w:t>Заменхов</w:t>
      </w:r>
      <w:proofErr w:type="spellEnd"/>
      <w:r w:rsidRPr="007169BF">
        <w:rPr>
          <w:rFonts w:ascii="Times New Roman" w:eastAsia="Times New Roman" w:hAnsi="Times New Roman" w:cs="Times New Roman"/>
          <w:sz w:val="28"/>
          <w:szCs w:val="28"/>
          <w:lang w:eastAsia="bg-BG"/>
        </w:rPr>
        <w:t>“ – гр. Разград. Правил е дарения. Притежава награди. Почетен член е на Българския есперантски съюз /БЕА/ 2015 г. Притежава златна значка от Българския есперантски съюз – 2013 г. за активен принос към каузата Есперанто и световна Кореспонденция. Запасен офицер. Автор на книгата „Топчии – военна публицистика“. Сборник от военни публикации в пресата по въпроси от националната, регионалната и местна военна историография. 25 години е читалищен председател на местното читалище „Просвета– 1871“ и активен самодеец. Организатор на Коледувания.</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Говори и пише на четири езика – български, руски, френски и Международния език Есперанто. Притежава набор от писма от впечатляваща световна кореспонденция.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Ганчо Йорданов Ганев е превърнал собствения си дом в Топчии в Природен музей с основен раздел „Палеонтология“/Лудогорска морска </w:t>
      </w:r>
      <w:proofErr w:type="spellStart"/>
      <w:r w:rsidRPr="007169BF">
        <w:rPr>
          <w:rFonts w:ascii="Times New Roman" w:eastAsia="Times New Roman" w:hAnsi="Times New Roman" w:cs="Times New Roman"/>
          <w:sz w:val="28"/>
          <w:szCs w:val="28"/>
          <w:lang w:eastAsia="bg-BG"/>
        </w:rPr>
        <w:lastRenderedPageBreak/>
        <w:t>фосилна</w:t>
      </w:r>
      <w:proofErr w:type="spellEnd"/>
      <w:r w:rsidRPr="007169BF">
        <w:rPr>
          <w:rFonts w:ascii="Times New Roman" w:eastAsia="Times New Roman" w:hAnsi="Times New Roman" w:cs="Times New Roman"/>
          <w:sz w:val="28"/>
          <w:szCs w:val="28"/>
          <w:lang w:eastAsia="bg-BG"/>
        </w:rPr>
        <w:t xml:space="preserve"> фауна/. Датировка – Горен Мезозой пр. 70-100 мил. години. Като селска такава, експозицията няма аналог в нашата страна.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Издирил и публикувал в пресата неизвестни за обществото снимки и документи за лицето Ганчо Николов – Комитата, опълченец от Третата знамена дружина на </w:t>
      </w:r>
      <w:proofErr w:type="spellStart"/>
      <w:r w:rsidRPr="007169BF">
        <w:rPr>
          <w:rFonts w:ascii="Times New Roman" w:eastAsia="Times New Roman" w:hAnsi="Times New Roman" w:cs="Times New Roman"/>
          <w:sz w:val="28"/>
          <w:szCs w:val="28"/>
          <w:lang w:eastAsia="bg-BG"/>
        </w:rPr>
        <w:t>подп</w:t>
      </w:r>
      <w:proofErr w:type="spellEnd"/>
      <w:r w:rsidRPr="007169BF">
        <w:rPr>
          <w:rFonts w:ascii="Times New Roman" w:eastAsia="Times New Roman" w:hAnsi="Times New Roman" w:cs="Times New Roman"/>
          <w:sz w:val="28"/>
          <w:szCs w:val="28"/>
          <w:lang w:eastAsia="bg-BG"/>
        </w:rPr>
        <w:t xml:space="preserve">. Павел </w:t>
      </w:r>
      <w:proofErr w:type="spellStart"/>
      <w:r w:rsidRPr="007169BF">
        <w:rPr>
          <w:rFonts w:ascii="Times New Roman" w:eastAsia="Times New Roman" w:hAnsi="Times New Roman" w:cs="Times New Roman"/>
          <w:sz w:val="28"/>
          <w:szCs w:val="28"/>
          <w:lang w:eastAsia="bg-BG"/>
        </w:rPr>
        <w:t>Калитин</w:t>
      </w:r>
      <w:proofErr w:type="spellEnd"/>
      <w:r w:rsidRPr="007169BF">
        <w:rPr>
          <w:rFonts w:ascii="Times New Roman" w:eastAsia="Times New Roman" w:hAnsi="Times New Roman" w:cs="Times New Roman"/>
          <w:sz w:val="28"/>
          <w:szCs w:val="28"/>
          <w:lang w:eastAsia="bg-BG"/>
        </w:rPr>
        <w:t xml:space="preserve"> от Руско-турската Освободителна война 1877-1878 г., и по своя инициатива и със свои средства и труд е построил Мемориал на героя в Топчии.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По своя лична инициатива и със собствени средства Ганчо Йорданов Ганев е поставил на дома си в Топчии Паметен знак за Феликс Каниц – учен, изследовател, картограф, етнолог, посетил селото на 16 май 1874 г. и оставил ценни сведения за Топчии и </w:t>
      </w:r>
      <w:proofErr w:type="spellStart"/>
      <w:r w:rsidRPr="007169BF">
        <w:rPr>
          <w:rFonts w:ascii="Times New Roman" w:eastAsia="Times New Roman" w:hAnsi="Times New Roman" w:cs="Times New Roman"/>
          <w:sz w:val="28"/>
          <w:szCs w:val="28"/>
          <w:lang w:eastAsia="bg-BG"/>
        </w:rPr>
        <w:t>Лудогорието</w:t>
      </w:r>
      <w:proofErr w:type="spellEnd"/>
      <w:r w:rsidRPr="007169BF">
        <w:rPr>
          <w:rFonts w:ascii="Times New Roman" w:eastAsia="Times New Roman" w:hAnsi="Times New Roman" w:cs="Times New Roman"/>
          <w:sz w:val="28"/>
          <w:szCs w:val="28"/>
          <w:lang w:eastAsia="bg-BG"/>
        </w:rPr>
        <w:t xml:space="preserve">.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Уникална, изключителна колекция от автографи на световни личности съхранява в дома си в Топчии Ганчо Йорданов Ганев. Доказани връзки с Ватикана, НАСА, Руската космическа агенция, Френското президентство.</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Ганчо Йорданов Ганев е удостоен с десетки награди от Висши държавни органи, регионални институции, обществени сдружения.  Признание за обществено полезна работа на полето на науката, културата, военното дело, музейното дело, екологията, публицистиката, дарителството, Международния език Есперанто и много други.</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Мотиви на Инициативен комитет за предложението за Ганчо Йорданов Ганев да бъде удостоен със званието „Почетен гражданин на град Разград“:</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 xml:space="preserve">Впечатляващо присъствие в социалния, културния и духовен живот на </w:t>
      </w:r>
      <w:proofErr w:type="spellStart"/>
      <w:r w:rsidRPr="007169BF">
        <w:rPr>
          <w:rFonts w:ascii="Times New Roman" w:eastAsia="Times New Roman" w:hAnsi="Times New Roman" w:cs="Times New Roman"/>
          <w:sz w:val="28"/>
          <w:szCs w:val="28"/>
          <w:lang w:eastAsia="bg-BG"/>
        </w:rPr>
        <w:t>Лудогорието</w:t>
      </w:r>
      <w:proofErr w:type="spellEnd"/>
      <w:r w:rsidRPr="007169BF">
        <w:rPr>
          <w:rFonts w:ascii="Times New Roman" w:eastAsia="Times New Roman" w:hAnsi="Times New Roman" w:cs="Times New Roman"/>
          <w:sz w:val="28"/>
          <w:szCs w:val="28"/>
          <w:lang w:eastAsia="bg-BG"/>
        </w:rPr>
        <w:t>. Неговите проучвания и сбирки имат не само местна, но и общонационална научна и културна значимост.</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 xml:space="preserve">Едноличен и неоспорим инициатор, вдъхновител и основоположник на </w:t>
      </w:r>
      <w:proofErr w:type="spellStart"/>
      <w:r w:rsidRPr="007169BF">
        <w:rPr>
          <w:rFonts w:ascii="Times New Roman" w:eastAsia="Times New Roman" w:hAnsi="Times New Roman" w:cs="Times New Roman"/>
          <w:sz w:val="28"/>
          <w:szCs w:val="28"/>
          <w:lang w:eastAsia="bg-BG"/>
        </w:rPr>
        <w:t>Капанския</w:t>
      </w:r>
      <w:proofErr w:type="spellEnd"/>
      <w:r w:rsidRPr="007169BF">
        <w:rPr>
          <w:rFonts w:ascii="Times New Roman" w:eastAsia="Times New Roman" w:hAnsi="Times New Roman" w:cs="Times New Roman"/>
          <w:sz w:val="28"/>
          <w:szCs w:val="28"/>
          <w:lang w:eastAsia="bg-BG"/>
        </w:rPr>
        <w:t xml:space="preserve"> етнографски комплекс в с. Топчии и дългогодишен негов ръководител;</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 xml:space="preserve">Автор е на най-обемното, автентично и достоверно описание на традиционния народен, патриархален, материален и нематериален бит на </w:t>
      </w:r>
      <w:proofErr w:type="spellStart"/>
      <w:r w:rsidRPr="007169BF">
        <w:rPr>
          <w:rFonts w:ascii="Times New Roman" w:eastAsia="Times New Roman" w:hAnsi="Times New Roman" w:cs="Times New Roman"/>
          <w:sz w:val="28"/>
          <w:szCs w:val="28"/>
          <w:lang w:eastAsia="bg-BG"/>
        </w:rPr>
        <w:t>капанците</w:t>
      </w:r>
      <w:proofErr w:type="spellEnd"/>
      <w:r w:rsidRPr="007169BF">
        <w:rPr>
          <w:rFonts w:ascii="Times New Roman" w:eastAsia="Times New Roman" w:hAnsi="Times New Roman" w:cs="Times New Roman"/>
          <w:sz w:val="28"/>
          <w:szCs w:val="28"/>
          <w:lang w:eastAsia="bg-BG"/>
        </w:rPr>
        <w:t xml:space="preserve"> /ръкопис/.</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w:t>
      </w:r>
      <w:r w:rsidRPr="007169BF">
        <w:rPr>
          <w:rFonts w:ascii="Times New Roman" w:eastAsia="Times New Roman" w:hAnsi="Times New Roman" w:cs="Times New Roman"/>
          <w:sz w:val="28"/>
          <w:szCs w:val="28"/>
          <w:lang w:eastAsia="bg-BG"/>
        </w:rPr>
        <w:tab/>
        <w:t xml:space="preserve">Еколог, защитник на дивата природа. По негова лична инициатива и предложение и с негов </w:t>
      </w:r>
      <w:proofErr w:type="spellStart"/>
      <w:r w:rsidRPr="007169BF">
        <w:rPr>
          <w:rFonts w:ascii="Times New Roman" w:eastAsia="Times New Roman" w:hAnsi="Times New Roman" w:cs="Times New Roman"/>
          <w:sz w:val="28"/>
          <w:szCs w:val="28"/>
          <w:lang w:eastAsia="bg-BG"/>
        </w:rPr>
        <w:t>доказателствен</w:t>
      </w:r>
      <w:proofErr w:type="spellEnd"/>
      <w:r w:rsidRPr="007169BF">
        <w:rPr>
          <w:rFonts w:ascii="Times New Roman" w:eastAsia="Times New Roman" w:hAnsi="Times New Roman" w:cs="Times New Roman"/>
          <w:sz w:val="28"/>
          <w:szCs w:val="28"/>
          <w:lang w:eastAsia="bg-BG"/>
        </w:rPr>
        <w:t xml:space="preserve"> фотоматериал, </w:t>
      </w:r>
      <w:proofErr w:type="spellStart"/>
      <w:r w:rsidRPr="007169BF">
        <w:rPr>
          <w:rFonts w:ascii="Times New Roman" w:eastAsia="Times New Roman" w:hAnsi="Times New Roman" w:cs="Times New Roman"/>
          <w:sz w:val="28"/>
          <w:szCs w:val="28"/>
          <w:lang w:eastAsia="bg-BG"/>
        </w:rPr>
        <w:t>Топчийските</w:t>
      </w:r>
      <w:proofErr w:type="spellEnd"/>
      <w:r w:rsidRPr="007169BF">
        <w:rPr>
          <w:rFonts w:ascii="Times New Roman" w:eastAsia="Times New Roman" w:hAnsi="Times New Roman" w:cs="Times New Roman"/>
          <w:sz w:val="28"/>
          <w:szCs w:val="28"/>
          <w:lang w:eastAsia="bg-BG"/>
        </w:rPr>
        <w:t xml:space="preserve"> скали са обявени за Природна забележителност и национално природно на</w:t>
      </w:r>
      <w:r>
        <w:rPr>
          <w:rFonts w:ascii="Times New Roman" w:eastAsia="Times New Roman" w:hAnsi="Times New Roman" w:cs="Times New Roman"/>
          <w:sz w:val="28"/>
          <w:szCs w:val="28"/>
          <w:lang w:eastAsia="bg-BG"/>
        </w:rPr>
        <w:t>следство</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3. Предложение с входящ № 94-00-1808/29.12.2025г. от Инициативен комитет до Кмета на Община Разград, за удостояване с почетното звание „Почетен гражданин на град Разград”, по случай 28 януари- Ден на Разград, на СВЕТЛОЗАР ПЕТРОВ КАРАДЖОВ.</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Светлозар Петров Караджов е роден на 21 януари 1963 г. в гр. Разград. Завъ</w:t>
      </w:r>
      <w:r w:rsidR="005B6045">
        <w:rPr>
          <w:rFonts w:ascii="Times New Roman" w:eastAsia="Times New Roman" w:hAnsi="Times New Roman" w:cs="Times New Roman"/>
          <w:sz w:val="28"/>
          <w:szCs w:val="28"/>
          <w:lang w:eastAsia="bg-BG"/>
        </w:rPr>
        <w:t>ршва средно образование в ТМТ „</w:t>
      </w:r>
      <w:r w:rsidRPr="007169BF">
        <w:rPr>
          <w:rFonts w:ascii="Times New Roman" w:eastAsia="Times New Roman" w:hAnsi="Times New Roman" w:cs="Times New Roman"/>
          <w:sz w:val="28"/>
          <w:szCs w:val="28"/>
          <w:lang w:eastAsia="bg-BG"/>
        </w:rPr>
        <w:t xml:space="preserve">Ш. Петьофи”, гр. Разград. </w:t>
      </w:r>
      <w:r w:rsidRPr="007169BF">
        <w:rPr>
          <w:rFonts w:ascii="Times New Roman" w:eastAsia="Times New Roman" w:hAnsi="Times New Roman" w:cs="Times New Roman"/>
          <w:sz w:val="28"/>
          <w:szCs w:val="28"/>
          <w:lang w:eastAsia="bg-BG"/>
        </w:rPr>
        <w:lastRenderedPageBreak/>
        <w:t>Висшето си образование завършва в Технически университет- гр. София. Женен, с две деца.</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От 1 септември 1988</w:t>
      </w:r>
      <w:r w:rsidR="005B6045">
        <w:rPr>
          <w:rFonts w:ascii="Times New Roman" w:eastAsia="Times New Roman" w:hAnsi="Times New Roman" w:cs="Times New Roman"/>
          <w:sz w:val="28"/>
          <w:szCs w:val="28"/>
          <w:lang w:eastAsia="bg-BG"/>
        </w:rPr>
        <w:t xml:space="preserve"> </w:t>
      </w:r>
      <w:r w:rsidRPr="007169BF">
        <w:rPr>
          <w:rFonts w:ascii="Times New Roman" w:eastAsia="Times New Roman" w:hAnsi="Times New Roman" w:cs="Times New Roman"/>
          <w:sz w:val="28"/>
          <w:szCs w:val="28"/>
          <w:lang w:eastAsia="bg-BG"/>
        </w:rPr>
        <w:t>г. работи в Завод за преработка на царевица, като при постъпването си е назначен в отдел „Подготовка кадри”. До приватизацията на завода през май 1993</w:t>
      </w:r>
      <w:r w:rsidR="005B6045">
        <w:rPr>
          <w:rFonts w:ascii="Times New Roman" w:eastAsia="Times New Roman" w:hAnsi="Times New Roman" w:cs="Times New Roman"/>
          <w:sz w:val="28"/>
          <w:szCs w:val="28"/>
          <w:lang w:eastAsia="bg-BG"/>
        </w:rPr>
        <w:t xml:space="preserve"> </w:t>
      </w:r>
      <w:r w:rsidRPr="007169BF">
        <w:rPr>
          <w:rFonts w:ascii="Times New Roman" w:eastAsia="Times New Roman" w:hAnsi="Times New Roman" w:cs="Times New Roman"/>
          <w:sz w:val="28"/>
          <w:szCs w:val="28"/>
          <w:lang w:eastAsia="bg-BG"/>
        </w:rPr>
        <w:t>г., участва активно в изграждането на основните производствени звена и монтаж на оборудването. След стартирането на производството през април 1994</w:t>
      </w:r>
      <w:r w:rsidR="005B6045">
        <w:rPr>
          <w:rFonts w:ascii="Times New Roman" w:eastAsia="Times New Roman" w:hAnsi="Times New Roman" w:cs="Times New Roman"/>
          <w:sz w:val="28"/>
          <w:szCs w:val="28"/>
          <w:lang w:eastAsia="bg-BG"/>
        </w:rPr>
        <w:t xml:space="preserve"> </w:t>
      </w:r>
      <w:r w:rsidRPr="007169BF">
        <w:rPr>
          <w:rFonts w:ascii="Times New Roman" w:eastAsia="Times New Roman" w:hAnsi="Times New Roman" w:cs="Times New Roman"/>
          <w:sz w:val="28"/>
          <w:szCs w:val="28"/>
          <w:lang w:eastAsia="bg-BG"/>
        </w:rPr>
        <w:t>г. е преназначен като механик по поддръжка на завода, а по-късно и като началник смяна в основните производства. Последователно преминава през позицията на ръководител отдел в основните производствени звена, а от 1996</w:t>
      </w:r>
      <w:r w:rsidR="005B6045">
        <w:rPr>
          <w:rFonts w:ascii="Times New Roman" w:eastAsia="Times New Roman" w:hAnsi="Times New Roman" w:cs="Times New Roman"/>
          <w:sz w:val="28"/>
          <w:szCs w:val="28"/>
          <w:lang w:eastAsia="bg-BG"/>
        </w:rPr>
        <w:t xml:space="preserve"> </w:t>
      </w:r>
      <w:r w:rsidRPr="007169BF">
        <w:rPr>
          <w:rFonts w:ascii="Times New Roman" w:eastAsia="Times New Roman" w:hAnsi="Times New Roman" w:cs="Times New Roman"/>
          <w:sz w:val="28"/>
          <w:szCs w:val="28"/>
          <w:lang w:eastAsia="bg-BG"/>
        </w:rPr>
        <w:t xml:space="preserve">г. поема ръководството на поддръжката на завода.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През трудните месеци на 1996- 97 година, по време на периода на хиперинфлация, Светлозар Караджов е един от служителите, изпратени в други заводи на Група Амилум, за да подпомогне реализирането на нови инвестиционни проекти.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Работи една година в завод в Нидерландия, където съдейства за стартирането на нови мощности с цел увеличаване на производствения капацитет на завода. След завършването на проекта, му е предложена позицията на заместник технически директор на завод в Словакия, със задача завършване на инвестиционен проект, стартиране на производството на нов продукт и получаване на одобрение за доставчик от основен клиент.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През 2000</w:t>
      </w:r>
      <w:r w:rsidR="0064539A">
        <w:rPr>
          <w:rFonts w:ascii="Times New Roman" w:eastAsia="Times New Roman" w:hAnsi="Times New Roman" w:cs="Times New Roman"/>
          <w:sz w:val="28"/>
          <w:szCs w:val="28"/>
          <w:lang w:eastAsia="bg-BG"/>
        </w:rPr>
        <w:t xml:space="preserve"> </w:t>
      </w:r>
      <w:r w:rsidRPr="007169BF">
        <w:rPr>
          <w:rFonts w:ascii="Times New Roman" w:eastAsia="Times New Roman" w:hAnsi="Times New Roman" w:cs="Times New Roman"/>
          <w:sz w:val="28"/>
          <w:szCs w:val="28"/>
          <w:lang w:eastAsia="bg-BG"/>
        </w:rPr>
        <w:t>г. след успешното завършване на ангажиментите, получава предложение да се премести заедно със семейството си във Франция и да участва в завършването на инвестиционен проект във френския завод, което той отказва и се завръща заедно със семейството си в родния  Разград.</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След завръщането си приема позицията на Технически директор на „Амилум България“. От 2005</w:t>
      </w:r>
      <w:r w:rsidR="0064539A">
        <w:rPr>
          <w:rFonts w:ascii="Times New Roman" w:eastAsia="Times New Roman" w:hAnsi="Times New Roman" w:cs="Times New Roman"/>
          <w:sz w:val="28"/>
          <w:szCs w:val="28"/>
          <w:lang w:eastAsia="bg-BG"/>
        </w:rPr>
        <w:t xml:space="preserve"> </w:t>
      </w:r>
      <w:r w:rsidRPr="007169BF">
        <w:rPr>
          <w:rFonts w:ascii="Times New Roman" w:eastAsia="Times New Roman" w:hAnsi="Times New Roman" w:cs="Times New Roman"/>
          <w:sz w:val="28"/>
          <w:szCs w:val="28"/>
          <w:lang w:eastAsia="bg-BG"/>
        </w:rPr>
        <w:t xml:space="preserve">г. е Председател на Управителният съвет на дружеството.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През  годините, в който Светлозар Караджов е ръководител,  „Амилум България“ се доказа като едно от най-бързо развиващите се предприятия в региона. Успява да влезе и да се издигне до водещите позиции в престижната класация ТОП 100 на най-големите български компании на вестник Капитал. Твърдо стои в челото на най-големите компании в отрасъл „Храни и Напитки”. През годините, в дружеството са инвестирани десетки милиона лева, вложени в различни програми за опазване на околната среда и енергийна ефективност.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В резултат на отличните резултати през годините, акционерите решават да инвестират огромни за мащабите на Разград средства и капацитетът на завода е увеличен многократно.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Икономическите успехи на дружеството са съпътствани от много добра социална политика и безкомпромисно спазване на законите на </w:t>
      </w:r>
      <w:r w:rsidRPr="007169BF">
        <w:rPr>
          <w:rFonts w:ascii="Times New Roman" w:eastAsia="Times New Roman" w:hAnsi="Times New Roman" w:cs="Times New Roman"/>
          <w:sz w:val="28"/>
          <w:szCs w:val="28"/>
          <w:lang w:eastAsia="bg-BG"/>
        </w:rPr>
        <w:lastRenderedPageBreak/>
        <w:t>Република България. Основен приоритет на компанията е безопасността на труда. Дружеството е носител на много глобални награди за най-добър завод в групировката. Носител е и на националната награда „</w:t>
      </w:r>
      <w:proofErr w:type="spellStart"/>
      <w:r w:rsidRPr="007169BF">
        <w:rPr>
          <w:rFonts w:ascii="Times New Roman" w:eastAsia="Times New Roman" w:hAnsi="Times New Roman" w:cs="Times New Roman"/>
          <w:sz w:val="28"/>
          <w:szCs w:val="28"/>
          <w:lang w:eastAsia="bg-BG"/>
        </w:rPr>
        <w:t>Прометея</w:t>
      </w:r>
      <w:proofErr w:type="spellEnd"/>
      <w:r w:rsidRPr="007169BF">
        <w:rPr>
          <w:rFonts w:ascii="Times New Roman" w:eastAsia="Times New Roman" w:hAnsi="Times New Roman" w:cs="Times New Roman"/>
          <w:sz w:val="28"/>
          <w:szCs w:val="28"/>
          <w:lang w:eastAsia="bg-BG"/>
        </w:rPr>
        <w:t xml:space="preserve">” на КНСБ за работодател, провеждащ най-добра социална политика. Добрите условия на труд, атмосферата на уважение към колегите, високият професионализъм и други фактори на работната среда, допринасят заводът да стане желан работодател за много специалисти от други области на България. През годините в Разград се установяват и създават семейства хора от градове като Шумен, Русе, Бургас и др.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Светлозар Караджов и екипът, с който работи, подкрепят и подпомагат участието на „Амилум България“ в подпомагането на огромен брой културни и спортни събития в Разград. Дружеството се ангажира със значителна помощ в подобряването на материалната база на редица учебни заведения в Разград. Разработва се добро сътрудничество с филиала на Русенския университет в Разград и на останалите учебни заведения, които подготвят бъдещи специалисти.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През годините Светлозар Караджов е член на обществения съвет към ПГ по Химични Технологии и </w:t>
      </w:r>
      <w:proofErr w:type="spellStart"/>
      <w:r w:rsidRPr="007169BF">
        <w:rPr>
          <w:rFonts w:ascii="Times New Roman" w:eastAsia="Times New Roman" w:hAnsi="Times New Roman" w:cs="Times New Roman"/>
          <w:sz w:val="28"/>
          <w:szCs w:val="28"/>
          <w:lang w:eastAsia="bg-BG"/>
        </w:rPr>
        <w:t>Биотехнологии</w:t>
      </w:r>
      <w:proofErr w:type="spellEnd"/>
      <w:r w:rsidRPr="007169BF">
        <w:rPr>
          <w:rFonts w:ascii="Times New Roman" w:eastAsia="Times New Roman" w:hAnsi="Times New Roman" w:cs="Times New Roman"/>
          <w:sz w:val="28"/>
          <w:szCs w:val="28"/>
          <w:lang w:eastAsia="bg-BG"/>
        </w:rPr>
        <w:t xml:space="preserve"> „М. Кюри” и консултира изготвянето на учебните програми, с цел максимално доближаване до нуждите на реалния бизнес.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През годините на своето развитие, „Амилум България“ е в отлично партньорство с Община Разград. Съвместно са реализирани редица проекти за улично осветление, озеленяване на зони, изграждане и рехабилитация на детски площадки, зони за отдих, подобряване на условията в детски градини, центрове за работа с деца, домове за възрастни. </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„Амилум България“ винаги е подкрепял финансово самодейните състави, спортните клубове, читалищата и творци в различни области на културата и изкуството в община Разград. Един от основните спонсори и инициатори на конкурса „Живот без дрога”, провеждан години наред между училищата в областта. „Амилум България“ е многократен носител на наградата на община Разград за най-щедър дарител и най-голям инвеститор за годината.</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Предвид гореизложеното, Инициативен комитет, внася предложение за удостояване със званието „Почетен гражданин на Разград“, по случай  28 януари- Ден на Разград на Светлозар Петров Караджов с мотив: за цялостна дългогодишна, обществено полезна и благотворителна дейност и изключителен принос към подобряване на икономическата, социална и културна среда на живот в община Разград и за изди</w:t>
      </w:r>
      <w:r>
        <w:rPr>
          <w:rFonts w:ascii="Times New Roman" w:eastAsia="Times New Roman" w:hAnsi="Times New Roman" w:cs="Times New Roman"/>
          <w:sz w:val="28"/>
          <w:szCs w:val="28"/>
          <w:lang w:eastAsia="bg-BG"/>
        </w:rPr>
        <w:t>гане на авторитета на общината.</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 xml:space="preserve">Предвид гореизложеното и на основание чл. 21, ал. 1, т. 22, ал. 2 и чл. 22, ал. 1 от Закона за местното самоуправление и местната администрация, чл. 7, ал. 2, ал. 3, ал. 4, ал. 5, ал. 6 и ал. 8, във връзка с чл. 2, ал. 2, т.1  от </w:t>
      </w:r>
      <w:r w:rsidRPr="007169BF">
        <w:rPr>
          <w:rFonts w:ascii="Times New Roman" w:eastAsia="Times New Roman" w:hAnsi="Times New Roman" w:cs="Times New Roman"/>
          <w:sz w:val="28"/>
          <w:szCs w:val="28"/>
          <w:lang w:eastAsia="bg-BG"/>
        </w:rPr>
        <w:lastRenderedPageBreak/>
        <w:t>Правилника за символите, почетните звания, наградите и паметните знаци на Община Разград, предлагам Общински съвет Раз</w:t>
      </w:r>
      <w:r>
        <w:rPr>
          <w:rFonts w:ascii="Times New Roman" w:eastAsia="Times New Roman" w:hAnsi="Times New Roman" w:cs="Times New Roman"/>
          <w:sz w:val="28"/>
          <w:szCs w:val="28"/>
          <w:lang w:eastAsia="bg-BG"/>
        </w:rPr>
        <w:t>град да приеме следното РЕШЕНИЕ</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1.</w:t>
      </w:r>
      <w:r w:rsidRPr="007169BF">
        <w:rPr>
          <w:rFonts w:ascii="Times New Roman" w:eastAsia="Times New Roman" w:hAnsi="Times New Roman" w:cs="Times New Roman"/>
          <w:sz w:val="28"/>
          <w:szCs w:val="28"/>
          <w:lang w:eastAsia="bg-BG"/>
        </w:rPr>
        <w:tab/>
        <w:t>Общински съвет Разград удостоява посмъртно със званието „Почетен гражданин на град Разград“ СТАНКА НИКОЛИЦА СПАСО-ЕЛЕНИНА – за  цялостен изключителен принос към развитието на българската просвета, книжовност и културна еманципация през Възраждането, дългогодишна обществено полезна просветителска дейност, свързана с Разградския край и значим принос за съхраняване на националната духовна и историческа памет.</w:t>
      </w:r>
    </w:p>
    <w:p w:rsidR="007169BF" w:rsidRPr="007169BF"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2.</w:t>
      </w:r>
      <w:r w:rsidRPr="007169BF">
        <w:rPr>
          <w:rFonts w:ascii="Times New Roman" w:eastAsia="Times New Roman" w:hAnsi="Times New Roman" w:cs="Times New Roman"/>
          <w:sz w:val="28"/>
          <w:szCs w:val="28"/>
          <w:lang w:eastAsia="bg-BG"/>
        </w:rPr>
        <w:tab/>
        <w:t xml:space="preserve">Общински съвет Разград удостоява със званието „Почетен гражданин на град Разград“ ГАНЧО ЙОРДАНОВ ГАНЕВ - за дългогодишна, всеотдайна и обществено полезна дейност в областта на науката, културата, краезнанието, екологията и музейното дело, изключителен принос за съхраняване и популяризиране на културното, историческото и природното наследство на </w:t>
      </w:r>
      <w:proofErr w:type="spellStart"/>
      <w:r w:rsidRPr="007169BF">
        <w:rPr>
          <w:rFonts w:ascii="Times New Roman" w:eastAsia="Times New Roman" w:hAnsi="Times New Roman" w:cs="Times New Roman"/>
          <w:sz w:val="28"/>
          <w:szCs w:val="28"/>
          <w:lang w:eastAsia="bg-BG"/>
        </w:rPr>
        <w:t>Лудогорието</w:t>
      </w:r>
      <w:proofErr w:type="spellEnd"/>
      <w:r w:rsidRPr="007169BF">
        <w:rPr>
          <w:rFonts w:ascii="Times New Roman" w:eastAsia="Times New Roman" w:hAnsi="Times New Roman" w:cs="Times New Roman"/>
          <w:sz w:val="28"/>
          <w:szCs w:val="28"/>
          <w:lang w:eastAsia="bg-BG"/>
        </w:rPr>
        <w:t xml:space="preserve"> и за издигане авторитета на община Разград.</w:t>
      </w:r>
    </w:p>
    <w:p w:rsidR="00592E18" w:rsidRDefault="007169BF" w:rsidP="007169B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169BF">
        <w:rPr>
          <w:rFonts w:ascii="Times New Roman" w:eastAsia="Times New Roman" w:hAnsi="Times New Roman" w:cs="Times New Roman"/>
          <w:sz w:val="28"/>
          <w:szCs w:val="28"/>
          <w:lang w:eastAsia="bg-BG"/>
        </w:rPr>
        <w:t>3.</w:t>
      </w:r>
      <w:r w:rsidRPr="007169BF">
        <w:rPr>
          <w:rFonts w:ascii="Times New Roman" w:eastAsia="Times New Roman" w:hAnsi="Times New Roman" w:cs="Times New Roman"/>
          <w:sz w:val="28"/>
          <w:szCs w:val="28"/>
          <w:lang w:eastAsia="bg-BG"/>
        </w:rPr>
        <w:tab/>
        <w:t>Общински съвет Разград удостоява със званието „Почетен гражданин на град Разград“ СВЕТЛОЗАР ПЕТРОВ КАРАДЖОВ – за цялостна дългогодишна, обществено полезна и благотворителна дейност и изключителен принос към подобряване на икономическата, социална и културна среда на живот в община Разград и за издигане на авторитета на общината.</w:t>
      </w:r>
    </w:p>
    <w:p w:rsidR="00B57513" w:rsidRDefault="007169BF"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Завърших. </w:t>
      </w:r>
    </w:p>
    <w:p w:rsidR="00592E18" w:rsidRDefault="00592E18" w:rsidP="007169B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592E18" w:rsidRDefault="00592E18"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Г-жа Галина Георгиева</w:t>
      </w:r>
      <w:r w:rsidRPr="007E15AC">
        <w:rPr>
          <w:rFonts w:ascii="Times New Roman" w:eastAsia="Times New Roman" w:hAnsi="Times New Roman" w:cs="Times New Roman"/>
          <w:sz w:val="28"/>
          <w:szCs w:val="28"/>
          <w:lang w:eastAsia="bg-BG"/>
        </w:rPr>
        <w:t xml:space="preserve"> – Председател на </w:t>
      </w:r>
      <w:proofErr w:type="spellStart"/>
      <w:r w:rsidRPr="007E15AC">
        <w:rPr>
          <w:rFonts w:ascii="Times New Roman" w:eastAsia="Times New Roman" w:hAnsi="Times New Roman" w:cs="Times New Roman"/>
          <w:sz w:val="28"/>
          <w:szCs w:val="28"/>
          <w:lang w:eastAsia="bg-BG"/>
        </w:rPr>
        <w:t>ОбС</w:t>
      </w:r>
      <w:proofErr w:type="spellEnd"/>
    </w:p>
    <w:p w:rsidR="007169BF" w:rsidRDefault="00B50BA5"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Благодаря Ви, господин Добрев. </w:t>
      </w:r>
    </w:p>
    <w:p w:rsidR="00592E18" w:rsidRDefault="00B50BA5"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Докладна записка с вх.№1/05.01.2026 г. е разгледана на съвместно заседание на </w:t>
      </w:r>
      <w:r w:rsidR="007169BF" w:rsidRPr="007169BF">
        <w:rPr>
          <w:rFonts w:ascii="Times New Roman" w:eastAsia="Times New Roman" w:hAnsi="Times New Roman" w:cs="Times New Roman"/>
          <w:sz w:val="28"/>
          <w:szCs w:val="28"/>
          <w:lang w:eastAsia="bg-BG"/>
        </w:rPr>
        <w:t>ПК по култура, културно-историческо наследство и духовни ценности</w:t>
      </w:r>
      <w:r w:rsidR="007169BF">
        <w:rPr>
          <w:rFonts w:ascii="Times New Roman" w:eastAsia="Times New Roman" w:hAnsi="Times New Roman" w:cs="Times New Roman"/>
          <w:sz w:val="28"/>
          <w:szCs w:val="28"/>
          <w:lang w:eastAsia="bg-BG"/>
        </w:rPr>
        <w:t xml:space="preserve"> и </w:t>
      </w:r>
      <w:r w:rsidR="007169BF" w:rsidRPr="007169BF">
        <w:rPr>
          <w:rFonts w:ascii="Times New Roman" w:eastAsia="Times New Roman" w:hAnsi="Times New Roman" w:cs="Times New Roman"/>
          <w:sz w:val="28"/>
          <w:szCs w:val="28"/>
          <w:lang w:eastAsia="bg-BG"/>
        </w:rPr>
        <w:t>ПК по образование и наука</w:t>
      </w:r>
      <w:r>
        <w:rPr>
          <w:rFonts w:ascii="Times New Roman" w:eastAsia="Times New Roman" w:hAnsi="Times New Roman" w:cs="Times New Roman"/>
          <w:sz w:val="28"/>
          <w:szCs w:val="28"/>
          <w:lang w:eastAsia="bg-BG"/>
        </w:rPr>
        <w:t xml:space="preserve">, с участието на ръководителите на групи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както е по правилника. </w:t>
      </w:r>
    </w:p>
    <w:p w:rsidR="00592E18" w:rsidRDefault="00B50BA5" w:rsidP="00ED3DCC">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давам думата на председателя на постоянната</w:t>
      </w:r>
      <w:r w:rsidR="0064539A">
        <w:rPr>
          <w:rFonts w:ascii="Times New Roman" w:eastAsia="Times New Roman" w:hAnsi="Times New Roman" w:cs="Times New Roman"/>
          <w:sz w:val="28"/>
          <w:szCs w:val="28"/>
          <w:lang w:eastAsia="bg-BG"/>
        </w:rPr>
        <w:t xml:space="preserve"> комисия по култура, </w:t>
      </w:r>
      <w:r>
        <w:rPr>
          <w:rFonts w:ascii="Times New Roman" w:eastAsia="Times New Roman" w:hAnsi="Times New Roman" w:cs="Times New Roman"/>
          <w:sz w:val="28"/>
          <w:szCs w:val="28"/>
          <w:lang w:eastAsia="bg-BG"/>
        </w:rPr>
        <w:t>културно-историческо наследство и духовни ценности – госпожа Радославова, за да ни запознае с решението от съвме</w:t>
      </w:r>
      <w:r w:rsidR="00ED3DCC">
        <w:rPr>
          <w:rFonts w:ascii="Times New Roman" w:eastAsia="Times New Roman" w:hAnsi="Times New Roman" w:cs="Times New Roman"/>
          <w:sz w:val="28"/>
          <w:szCs w:val="28"/>
          <w:lang w:eastAsia="bg-BG"/>
        </w:rPr>
        <w:t xml:space="preserve">стното заседание. Заповядайте. </w:t>
      </w:r>
    </w:p>
    <w:p w:rsidR="00592E18" w:rsidRDefault="00592E18"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592E18" w:rsidRDefault="00592E18"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 xml:space="preserve">Г-жа </w:t>
      </w:r>
      <w:r>
        <w:rPr>
          <w:rFonts w:ascii="Times New Roman" w:eastAsia="Times New Roman" w:hAnsi="Times New Roman" w:cs="Times New Roman"/>
          <w:i/>
          <w:sz w:val="28"/>
          <w:szCs w:val="28"/>
          <w:lang w:eastAsia="bg-BG"/>
        </w:rPr>
        <w:t>Надежда Радославова</w:t>
      </w:r>
      <w:r w:rsidRPr="007E15AC">
        <w:rPr>
          <w:rFonts w:ascii="Times New Roman" w:eastAsia="Times New Roman" w:hAnsi="Times New Roman" w:cs="Times New Roman"/>
          <w:sz w:val="28"/>
          <w:szCs w:val="28"/>
          <w:lang w:eastAsia="bg-BG"/>
        </w:rPr>
        <w:t xml:space="preserve">– Председател на </w:t>
      </w:r>
      <w:r>
        <w:rPr>
          <w:rFonts w:ascii="Times New Roman" w:eastAsia="Times New Roman" w:hAnsi="Times New Roman" w:cs="Times New Roman"/>
          <w:sz w:val="28"/>
          <w:szCs w:val="28"/>
          <w:lang w:eastAsia="bg-BG"/>
        </w:rPr>
        <w:t>ПК</w:t>
      </w:r>
    </w:p>
    <w:p w:rsidR="00B74B09" w:rsidRDefault="00B74B09"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Благодаря, госпожо председател.</w:t>
      </w:r>
    </w:p>
    <w:p w:rsidR="00B74B09" w:rsidRDefault="00B74B09"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На проведеното на 09.01.2026 г. заседание на </w:t>
      </w:r>
      <w:r w:rsidRPr="00B74B09">
        <w:rPr>
          <w:rFonts w:ascii="Times New Roman" w:eastAsia="Times New Roman" w:hAnsi="Times New Roman" w:cs="Times New Roman"/>
          <w:sz w:val="28"/>
          <w:szCs w:val="28"/>
          <w:lang w:eastAsia="bg-BG"/>
        </w:rPr>
        <w:t>ПК по култура, културно-историческо наследство и духовни ценности</w:t>
      </w:r>
      <w:r>
        <w:rPr>
          <w:rFonts w:ascii="Times New Roman" w:eastAsia="Times New Roman" w:hAnsi="Times New Roman" w:cs="Times New Roman"/>
          <w:sz w:val="28"/>
          <w:szCs w:val="28"/>
          <w:lang w:eastAsia="bg-BG"/>
        </w:rPr>
        <w:t xml:space="preserve"> и ПК по образование и наука, с участието на ръководителите на групи общински </w:t>
      </w:r>
      <w:proofErr w:type="spellStart"/>
      <w:r>
        <w:rPr>
          <w:rFonts w:ascii="Times New Roman" w:eastAsia="Times New Roman" w:hAnsi="Times New Roman" w:cs="Times New Roman"/>
          <w:sz w:val="28"/>
          <w:szCs w:val="28"/>
          <w:lang w:eastAsia="bg-BG"/>
        </w:rPr>
        <w:t>съветници</w:t>
      </w:r>
      <w:proofErr w:type="spellEnd"/>
      <w:r>
        <w:rPr>
          <w:rFonts w:ascii="Times New Roman" w:eastAsia="Times New Roman" w:hAnsi="Times New Roman" w:cs="Times New Roman"/>
          <w:sz w:val="28"/>
          <w:szCs w:val="28"/>
          <w:lang w:eastAsia="bg-BG"/>
        </w:rPr>
        <w:t xml:space="preserve"> бе разгледана докладна записка с вх.№1 от кмета на Община Разград – господин Добрин Добрев, относно: </w:t>
      </w:r>
      <w:r w:rsidRPr="00B74B09">
        <w:rPr>
          <w:rFonts w:ascii="Times New Roman" w:eastAsia="Times New Roman" w:hAnsi="Times New Roman" w:cs="Times New Roman"/>
          <w:sz w:val="28"/>
          <w:szCs w:val="28"/>
          <w:lang w:eastAsia="bg-BG"/>
        </w:rPr>
        <w:t xml:space="preserve">Удостояване със званието </w:t>
      </w:r>
      <w:r w:rsidRPr="00B74B09">
        <w:rPr>
          <w:rFonts w:ascii="Times New Roman" w:eastAsia="Times New Roman" w:hAnsi="Times New Roman" w:cs="Times New Roman"/>
          <w:sz w:val="28"/>
          <w:szCs w:val="28"/>
          <w:lang w:eastAsia="bg-BG"/>
        </w:rPr>
        <w:lastRenderedPageBreak/>
        <w:t>„Почетен гражданин на град Разград“ по случай 28 януари – Ден на Разград.</w:t>
      </w:r>
    </w:p>
    <w:p w:rsidR="00B74B09" w:rsidRDefault="00B74B09"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Предложените номинирани кандидати за удостояване със званието, бяха гласувани поотделно от членовете на постоянните комисии и от имащите право на глас, както следва: </w:t>
      </w:r>
    </w:p>
    <w:p w:rsidR="00B74B09" w:rsidRPr="00B74B09" w:rsidRDefault="00B74B09" w:rsidP="00B74B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74B09">
        <w:rPr>
          <w:rFonts w:ascii="Times New Roman" w:eastAsia="Times New Roman" w:hAnsi="Times New Roman" w:cs="Times New Roman"/>
          <w:sz w:val="28"/>
          <w:szCs w:val="28"/>
          <w:lang w:eastAsia="bg-BG"/>
        </w:rPr>
        <w:t>По предложението за</w:t>
      </w:r>
      <w:r>
        <w:rPr>
          <w:rFonts w:ascii="Times New Roman" w:eastAsia="Times New Roman" w:hAnsi="Times New Roman" w:cs="Times New Roman"/>
          <w:sz w:val="28"/>
          <w:szCs w:val="28"/>
          <w:lang w:eastAsia="bg-BG"/>
        </w:rPr>
        <w:t xml:space="preserve"> Станка Николица </w:t>
      </w:r>
      <w:proofErr w:type="spellStart"/>
      <w:r>
        <w:rPr>
          <w:rFonts w:ascii="Times New Roman" w:eastAsia="Times New Roman" w:hAnsi="Times New Roman" w:cs="Times New Roman"/>
          <w:sz w:val="28"/>
          <w:szCs w:val="28"/>
          <w:lang w:eastAsia="bg-BG"/>
        </w:rPr>
        <w:t>Спасо</w:t>
      </w:r>
      <w:proofErr w:type="spellEnd"/>
      <w:r>
        <w:rPr>
          <w:rFonts w:ascii="Times New Roman" w:eastAsia="Times New Roman" w:hAnsi="Times New Roman" w:cs="Times New Roman"/>
          <w:sz w:val="28"/>
          <w:szCs w:val="28"/>
          <w:lang w:eastAsia="bg-BG"/>
        </w:rPr>
        <w:t xml:space="preserve"> </w:t>
      </w:r>
      <w:proofErr w:type="spellStart"/>
      <w:r>
        <w:rPr>
          <w:rFonts w:ascii="Times New Roman" w:eastAsia="Times New Roman" w:hAnsi="Times New Roman" w:cs="Times New Roman"/>
          <w:sz w:val="28"/>
          <w:szCs w:val="28"/>
          <w:lang w:eastAsia="bg-BG"/>
        </w:rPr>
        <w:t>Еленина</w:t>
      </w:r>
      <w:proofErr w:type="spellEnd"/>
      <w:r>
        <w:rPr>
          <w:rFonts w:ascii="Times New Roman" w:eastAsia="Times New Roman" w:hAnsi="Times New Roman" w:cs="Times New Roman"/>
          <w:sz w:val="28"/>
          <w:szCs w:val="28"/>
          <w:lang w:eastAsia="bg-BG"/>
        </w:rPr>
        <w:t>:</w:t>
      </w:r>
    </w:p>
    <w:p w:rsidR="00B74B09" w:rsidRPr="00B74B09" w:rsidRDefault="00B74B09" w:rsidP="00B74B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74B09">
        <w:rPr>
          <w:rFonts w:ascii="Times New Roman" w:eastAsia="Times New Roman" w:hAnsi="Times New Roman" w:cs="Times New Roman"/>
          <w:sz w:val="28"/>
          <w:szCs w:val="28"/>
          <w:lang w:eastAsia="bg-BG"/>
        </w:rPr>
        <w:t>Гласували: „ЗА“ – 11, „проти</w:t>
      </w:r>
      <w:r>
        <w:rPr>
          <w:rFonts w:ascii="Times New Roman" w:eastAsia="Times New Roman" w:hAnsi="Times New Roman" w:cs="Times New Roman"/>
          <w:sz w:val="28"/>
          <w:szCs w:val="28"/>
          <w:lang w:eastAsia="bg-BG"/>
        </w:rPr>
        <w:t xml:space="preserve">в“ – няма, „въздържали се“ – 1 </w:t>
      </w:r>
    </w:p>
    <w:p w:rsidR="00B74B09" w:rsidRPr="00B74B09" w:rsidRDefault="00B74B09" w:rsidP="00B74B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74B09">
        <w:rPr>
          <w:rFonts w:ascii="Times New Roman" w:eastAsia="Times New Roman" w:hAnsi="Times New Roman" w:cs="Times New Roman"/>
          <w:sz w:val="28"/>
          <w:szCs w:val="28"/>
          <w:lang w:eastAsia="bg-BG"/>
        </w:rPr>
        <w:t>По предлож</w:t>
      </w:r>
      <w:r>
        <w:rPr>
          <w:rFonts w:ascii="Times New Roman" w:eastAsia="Times New Roman" w:hAnsi="Times New Roman" w:cs="Times New Roman"/>
          <w:sz w:val="28"/>
          <w:szCs w:val="28"/>
          <w:lang w:eastAsia="bg-BG"/>
        </w:rPr>
        <w:t>ението за Ганчо Йорданов Ганев:</w:t>
      </w:r>
    </w:p>
    <w:p w:rsidR="00B74B09" w:rsidRPr="00B74B09" w:rsidRDefault="00B74B09" w:rsidP="00B74B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74B09">
        <w:rPr>
          <w:rFonts w:ascii="Times New Roman" w:eastAsia="Times New Roman" w:hAnsi="Times New Roman" w:cs="Times New Roman"/>
          <w:sz w:val="28"/>
          <w:szCs w:val="28"/>
          <w:lang w:eastAsia="bg-BG"/>
        </w:rPr>
        <w:t>Гласували: „ЗА“ – 11, „проти</w:t>
      </w:r>
      <w:r>
        <w:rPr>
          <w:rFonts w:ascii="Times New Roman" w:eastAsia="Times New Roman" w:hAnsi="Times New Roman" w:cs="Times New Roman"/>
          <w:sz w:val="28"/>
          <w:szCs w:val="28"/>
          <w:lang w:eastAsia="bg-BG"/>
        </w:rPr>
        <w:t xml:space="preserve">в“ – няма, „въздържали се“ – 1 </w:t>
      </w:r>
    </w:p>
    <w:p w:rsidR="00B74B09" w:rsidRPr="00B74B09" w:rsidRDefault="00B74B09" w:rsidP="00B74B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74B09">
        <w:rPr>
          <w:rFonts w:ascii="Times New Roman" w:eastAsia="Times New Roman" w:hAnsi="Times New Roman" w:cs="Times New Roman"/>
          <w:sz w:val="28"/>
          <w:szCs w:val="28"/>
          <w:lang w:eastAsia="bg-BG"/>
        </w:rPr>
        <w:t>По предложението за Светлозар Петро</w:t>
      </w:r>
      <w:r>
        <w:rPr>
          <w:rFonts w:ascii="Times New Roman" w:eastAsia="Times New Roman" w:hAnsi="Times New Roman" w:cs="Times New Roman"/>
          <w:sz w:val="28"/>
          <w:szCs w:val="28"/>
          <w:lang w:eastAsia="bg-BG"/>
        </w:rPr>
        <w:t>в Караджов:</w:t>
      </w:r>
    </w:p>
    <w:p w:rsidR="00592E18" w:rsidRDefault="00B74B09" w:rsidP="00B74B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B74B09">
        <w:rPr>
          <w:rFonts w:ascii="Times New Roman" w:eastAsia="Times New Roman" w:hAnsi="Times New Roman" w:cs="Times New Roman"/>
          <w:sz w:val="28"/>
          <w:szCs w:val="28"/>
          <w:lang w:eastAsia="bg-BG"/>
        </w:rPr>
        <w:t>Гласували: „ЗА“ – 11, „против“ – няма, „въздържали се“ – 1</w:t>
      </w:r>
    </w:p>
    <w:p w:rsidR="00592E18" w:rsidRDefault="002F451E" w:rsidP="002F451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Приключих. Благодаря Ви. </w:t>
      </w:r>
    </w:p>
    <w:p w:rsidR="00592E18" w:rsidRDefault="00592E18"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592E18" w:rsidRDefault="00592E18"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t>Г-жа Галина Георгиева</w:t>
      </w:r>
      <w:r w:rsidRPr="007E15AC">
        <w:rPr>
          <w:rFonts w:ascii="Times New Roman" w:eastAsia="Times New Roman" w:hAnsi="Times New Roman" w:cs="Times New Roman"/>
          <w:sz w:val="28"/>
          <w:szCs w:val="28"/>
          <w:lang w:eastAsia="bg-BG"/>
        </w:rPr>
        <w:t xml:space="preserve"> – Председател на </w:t>
      </w:r>
      <w:proofErr w:type="spellStart"/>
      <w:r w:rsidRPr="007E15AC">
        <w:rPr>
          <w:rFonts w:ascii="Times New Roman" w:eastAsia="Times New Roman" w:hAnsi="Times New Roman" w:cs="Times New Roman"/>
          <w:sz w:val="28"/>
          <w:szCs w:val="28"/>
          <w:lang w:eastAsia="bg-BG"/>
        </w:rPr>
        <w:t>ОбС</w:t>
      </w:r>
      <w:proofErr w:type="spellEnd"/>
    </w:p>
    <w:p w:rsidR="00592E18" w:rsidRDefault="002F451E"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И аз Ви благодаря. </w:t>
      </w:r>
    </w:p>
    <w:p w:rsidR="002F451E" w:rsidRDefault="002F451E"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Сега откривам разискванията по докладната записка. Заповядайте за въпроси, за мнения или становища по нея.</w:t>
      </w:r>
    </w:p>
    <w:p w:rsidR="002F451E" w:rsidRDefault="002F451E"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Също така, бих искала да чуя предложения по начина на гласуване – дали да бъде поотделно или </w:t>
      </w:r>
      <w:proofErr w:type="spellStart"/>
      <w:r>
        <w:rPr>
          <w:rFonts w:ascii="Times New Roman" w:eastAsia="Times New Roman" w:hAnsi="Times New Roman" w:cs="Times New Roman"/>
          <w:sz w:val="28"/>
          <w:szCs w:val="28"/>
          <w:lang w:eastAsia="bg-BG"/>
        </w:rPr>
        <w:t>анблок</w:t>
      </w:r>
      <w:proofErr w:type="spellEnd"/>
      <w:r>
        <w:rPr>
          <w:rFonts w:ascii="Times New Roman" w:eastAsia="Times New Roman" w:hAnsi="Times New Roman" w:cs="Times New Roman"/>
          <w:sz w:val="28"/>
          <w:szCs w:val="28"/>
          <w:lang w:eastAsia="bg-BG"/>
        </w:rPr>
        <w:t xml:space="preserve">. </w:t>
      </w:r>
    </w:p>
    <w:p w:rsidR="002F451E" w:rsidRDefault="002F451E" w:rsidP="002F451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Не виждам желаещи за въпроси или становища. Моето предложение в такъв случай, тъй като имаше единодушие на комисиите – гласуването да се извърши </w:t>
      </w:r>
      <w:proofErr w:type="spellStart"/>
      <w:r>
        <w:rPr>
          <w:rFonts w:ascii="Times New Roman" w:eastAsia="Times New Roman" w:hAnsi="Times New Roman" w:cs="Times New Roman"/>
          <w:sz w:val="28"/>
          <w:szCs w:val="28"/>
          <w:lang w:eastAsia="bg-BG"/>
        </w:rPr>
        <w:t>анблок</w:t>
      </w:r>
      <w:proofErr w:type="spellEnd"/>
      <w:r>
        <w:rPr>
          <w:rFonts w:ascii="Times New Roman" w:eastAsia="Times New Roman" w:hAnsi="Times New Roman" w:cs="Times New Roman"/>
          <w:sz w:val="28"/>
          <w:szCs w:val="28"/>
          <w:lang w:eastAsia="bg-BG"/>
        </w:rPr>
        <w:t xml:space="preserve">, ако няма разбира се обратното становище или предложение от страна на общински съветник. Не виждам да има. Не виждам да има и въпроси. Закривам дискусията. Да пристъпим тогава към гласуване на докладната записка с вх.№1-1, относно: </w:t>
      </w:r>
      <w:r w:rsidRPr="00B74B09">
        <w:rPr>
          <w:rFonts w:ascii="Times New Roman" w:eastAsia="Times New Roman" w:hAnsi="Times New Roman" w:cs="Times New Roman"/>
          <w:sz w:val="28"/>
          <w:szCs w:val="28"/>
          <w:lang w:eastAsia="bg-BG"/>
        </w:rPr>
        <w:t>Удостояване със званието „Почетен гражданин на град Разград“ по случай 28 януари – Ден на Разград.</w:t>
      </w:r>
    </w:p>
    <w:p w:rsidR="002F451E" w:rsidRDefault="002F451E"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Моля, да гласуваме </w:t>
      </w:r>
      <w:proofErr w:type="spellStart"/>
      <w:r>
        <w:rPr>
          <w:rFonts w:ascii="Times New Roman" w:eastAsia="Times New Roman" w:hAnsi="Times New Roman" w:cs="Times New Roman"/>
          <w:sz w:val="28"/>
          <w:szCs w:val="28"/>
          <w:lang w:eastAsia="bg-BG"/>
        </w:rPr>
        <w:t>анблок</w:t>
      </w:r>
      <w:proofErr w:type="spellEnd"/>
      <w:r>
        <w:rPr>
          <w:rFonts w:ascii="Times New Roman" w:eastAsia="Times New Roman" w:hAnsi="Times New Roman" w:cs="Times New Roman"/>
          <w:sz w:val="28"/>
          <w:szCs w:val="28"/>
          <w:lang w:eastAsia="bg-BG"/>
        </w:rPr>
        <w:t xml:space="preserve">. Режим на гласуване. </w:t>
      </w:r>
    </w:p>
    <w:p w:rsidR="002F451E" w:rsidRDefault="002F451E"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2F451E" w:rsidRDefault="002F451E"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3B5749" w:rsidRPr="003B5749" w:rsidRDefault="003B5749" w:rsidP="003B5749">
      <w:pPr>
        <w:spacing w:after="120" w:line="240" w:lineRule="auto"/>
        <w:ind w:firstLine="709"/>
        <w:jc w:val="both"/>
        <w:textAlignment w:val="baseline"/>
        <w:outlineLvl w:val="0"/>
        <w:rPr>
          <w:rFonts w:ascii="Times New Roman" w:eastAsia="Calibri" w:hAnsi="Times New Roman" w:cs="Times New Roman"/>
          <w:b/>
          <w:sz w:val="28"/>
          <w:szCs w:val="28"/>
          <w:lang w:eastAsia="bg-BG"/>
        </w:rPr>
      </w:pPr>
      <w:r w:rsidRPr="003B5749">
        <w:rPr>
          <w:rFonts w:ascii="Times New Roman" w:eastAsia="Calibri" w:hAnsi="Times New Roman" w:cs="Times New Roman"/>
          <w:b/>
          <w:sz w:val="28"/>
          <w:szCs w:val="28"/>
          <w:lang w:eastAsia="bg-BG"/>
        </w:rPr>
        <w:t xml:space="preserve">Общинският съвет взе следното </w:t>
      </w:r>
    </w:p>
    <w:p w:rsidR="003B5749" w:rsidRPr="003B5749" w:rsidRDefault="003B5749" w:rsidP="003B5749">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3B5749" w:rsidRPr="003B5749" w:rsidRDefault="003B5749" w:rsidP="003B5749">
      <w:pPr>
        <w:textAlignment w:val="baseline"/>
        <w:outlineLvl w:val="0"/>
        <w:rPr>
          <w:rFonts w:ascii="Times New Roman" w:eastAsia="Calibri" w:hAnsi="Times New Roman" w:cs="Times New Roman"/>
          <w:b/>
          <w:sz w:val="28"/>
          <w:szCs w:val="28"/>
          <w:lang w:eastAsia="bg-BG"/>
        </w:rPr>
      </w:pPr>
      <w:r w:rsidRPr="003B5749">
        <w:rPr>
          <w:rFonts w:ascii="Times New Roman" w:eastAsia="Calibri" w:hAnsi="Times New Roman" w:cs="Times New Roman"/>
          <w:b/>
          <w:sz w:val="28"/>
          <w:szCs w:val="28"/>
          <w:lang w:eastAsia="bg-BG"/>
        </w:rPr>
        <w:t xml:space="preserve">                                            Р Е Ш Е Н И Е</w:t>
      </w:r>
    </w:p>
    <w:p w:rsidR="002F451E" w:rsidRPr="00054659" w:rsidRDefault="003B5749" w:rsidP="00054659">
      <w:pPr>
        <w:textAlignment w:val="baseline"/>
        <w:outlineLvl w:val="0"/>
        <w:rPr>
          <w:rFonts w:ascii="Times New Roman" w:eastAsia="Calibri" w:hAnsi="Times New Roman" w:cs="Times New Roman"/>
          <w:b/>
          <w:sz w:val="28"/>
          <w:szCs w:val="28"/>
          <w:lang w:eastAsia="bg-BG"/>
        </w:rPr>
      </w:pPr>
      <w:r w:rsidRPr="003B5749">
        <w:rPr>
          <w:rFonts w:ascii="Times New Roman" w:eastAsia="Calibri" w:hAnsi="Times New Roman" w:cs="Times New Roman"/>
          <w:b/>
          <w:sz w:val="28"/>
          <w:szCs w:val="28"/>
          <w:lang w:eastAsia="bg-BG"/>
        </w:rPr>
        <w:t xml:space="preserve">                     </w:t>
      </w:r>
      <w:r>
        <w:rPr>
          <w:rFonts w:ascii="Times New Roman" w:eastAsia="Calibri" w:hAnsi="Times New Roman" w:cs="Times New Roman"/>
          <w:b/>
          <w:sz w:val="28"/>
          <w:szCs w:val="28"/>
          <w:lang w:eastAsia="bg-BG"/>
        </w:rPr>
        <w:t xml:space="preserve">                             </w:t>
      </w:r>
      <w:r w:rsidRPr="003B5749">
        <w:rPr>
          <w:rFonts w:ascii="Times New Roman" w:eastAsia="Calibri" w:hAnsi="Times New Roman" w:cs="Times New Roman"/>
          <w:b/>
          <w:sz w:val="28"/>
          <w:szCs w:val="28"/>
          <w:lang w:eastAsia="bg-BG"/>
        </w:rPr>
        <w:t xml:space="preserve"> № </w:t>
      </w:r>
      <w:r>
        <w:rPr>
          <w:rFonts w:ascii="Times New Roman" w:eastAsia="Calibri" w:hAnsi="Times New Roman" w:cs="Times New Roman"/>
          <w:b/>
          <w:sz w:val="28"/>
          <w:szCs w:val="28"/>
          <w:lang w:eastAsia="bg-BG"/>
        </w:rPr>
        <w:t>416</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Във връзка с 28 януари - Ден на Разград, Община Разград връчва най - високото отличие „Почетен гражданин на град Разград“.</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Съгласно чл. 7, ал. 2 от Правилника за символите, почетните звания, наградите и паметните знаци на Община Разград, приет с Решение № 168 по Протокол № 13 от 24.09.2024 г. на Общински съвет Разград „със званието се удостояват български и чуждестранни граждани, с особени заслуги към град Разград, общината и Република </w:t>
      </w:r>
      <w:r w:rsidRPr="00054659">
        <w:rPr>
          <w:rFonts w:ascii="Times New Roman" w:eastAsia="Calibri" w:hAnsi="Times New Roman" w:cs="Times New Roman"/>
          <w:b/>
          <w:sz w:val="28"/>
          <w:szCs w:val="28"/>
        </w:rPr>
        <w:lastRenderedPageBreak/>
        <w:t>България във всички области на обществения и стопанския живот, за дългогодишната общественополезна дейност за града и общината, морална постъпка или действие в името на обществото и личността, за изключителни постижения в областта на науката, образованието, културата, спорта и други, които имат общонационално и общочовешко значение и са свързани с град Разград и общината.”</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На основание чл. 21, ал. 1, т. 22 от Закона за местното самоуправление и местната администрация и съгласно изискванията на чл. 7, ал. 3 и ал. 4 от Правилника за символите, почетните звания, наградите и паметните знаци на Община Разград в определения срок са постъпили три предложения – едното от които посмъртно за удостояване със званието „Почетен гражданин на град Разград“.</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С докладна записка, заведена в деловодството на Общински съвет Разград с вх. № 1 от 05.01.2026 г. съм предложил на общинския съвет да вземе решение, дали номинираните кандидати отговарят на критериите на Правилника за символите, почетните звания, наградите и паметните знаци на Община Разград за удостояването им със званието „Почетен гражданин на Разград“.</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 Постъпило е писмо с изх. № 7/12.01.2026 г. от Общински съвет Разград, заведено в деловодството на Община Разград с вх. № 65-00-2/12.01.2026 г., с което общината е уведомена, че на 9 януари 2026 година е проведено съвместно заседание на постоянна комисия по образование и наука и постоянната комисия по култура, културно-историческо наследство и духовни ценности, с участието на ръководителите на групи </w:t>
      </w:r>
      <w:proofErr w:type="spellStart"/>
      <w:r w:rsidRPr="00054659">
        <w:rPr>
          <w:rFonts w:ascii="Times New Roman" w:eastAsia="Calibri" w:hAnsi="Times New Roman" w:cs="Times New Roman"/>
          <w:b/>
          <w:sz w:val="28"/>
          <w:szCs w:val="28"/>
        </w:rPr>
        <w:t>съветници</w:t>
      </w:r>
      <w:proofErr w:type="spellEnd"/>
      <w:r w:rsidRPr="00054659">
        <w:rPr>
          <w:rFonts w:ascii="Times New Roman" w:eastAsia="Calibri" w:hAnsi="Times New Roman" w:cs="Times New Roman"/>
          <w:b/>
          <w:sz w:val="28"/>
          <w:szCs w:val="28"/>
        </w:rPr>
        <w:t xml:space="preserve"> във връзка с докладна записка с вх. № 1/05.01.2026 г. относно удостояване със званието „Почетен гражданин на град Разград“ по случай 28-януари – Ден на Разград като след проведеното гласуване подкрепа са получили всички предложени кандидати.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Предвид гореизложеното и като взех предвид, че са налице предпоставките за внасяне в Общинския съвет на предложение за удостояване със званието „Почетен гражданин на град Разград“, предлагам със званието да бъдат удостоени следните кандидати: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1. Предложение с входящ № 94-00-1710/01.12.2025 година от Инициативен  комитет до Кмета на Община Разград и до Общински съвет Разград, за удостояване посмъртно с почетното звание „Почетен гражданин на град Разград” на СТАНКА НИКОЛИЦА СПАСО-ЕЛЕНИНА.</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Станка Николица </w:t>
      </w:r>
      <w:proofErr w:type="spellStart"/>
      <w:r w:rsidRPr="00054659">
        <w:rPr>
          <w:rFonts w:ascii="Times New Roman" w:eastAsia="Calibri" w:hAnsi="Times New Roman" w:cs="Times New Roman"/>
          <w:b/>
          <w:sz w:val="28"/>
          <w:szCs w:val="28"/>
        </w:rPr>
        <w:t>Спасо</w:t>
      </w:r>
      <w:proofErr w:type="spellEnd"/>
      <w:r w:rsidRPr="00054659">
        <w:rPr>
          <w:rFonts w:ascii="Times New Roman" w:eastAsia="Calibri" w:hAnsi="Times New Roman" w:cs="Times New Roman"/>
          <w:b/>
          <w:sz w:val="28"/>
          <w:szCs w:val="28"/>
        </w:rPr>
        <w:t xml:space="preserve"> – </w:t>
      </w:r>
      <w:proofErr w:type="spellStart"/>
      <w:r w:rsidRPr="00054659">
        <w:rPr>
          <w:rFonts w:ascii="Times New Roman" w:eastAsia="Calibri" w:hAnsi="Times New Roman" w:cs="Times New Roman"/>
          <w:b/>
          <w:sz w:val="28"/>
          <w:szCs w:val="28"/>
        </w:rPr>
        <w:t>Еленина</w:t>
      </w:r>
      <w:proofErr w:type="spellEnd"/>
      <w:r w:rsidRPr="00054659">
        <w:rPr>
          <w:rFonts w:ascii="Times New Roman" w:eastAsia="Calibri" w:hAnsi="Times New Roman" w:cs="Times New Roman"/>
          <w:b/>
          <w:sz w:val="28"/>
          <w:szCs w:val="28"/>
        </w:rPr>
        <w:t xml:space="preserve"> е значима фигура на българската просвета и книжовност, оставила трайни следи в обществения живот през Възраждането както в Разградския край, така  и в Североизточна България. Да се помни и почита приносът на </w:t>
      </w:r>
      <w:proofErr w:type="spellStart"/>
      <w:r w:rsidRPr="00054659">
        <w:rPr>
          <w:rFonts w:ascii="Times New Roman" w:eastAsia="Calibri" w:hAnsi="Times New Roman" w:cs="Times New Roman"/>
          <w:b/>
          <w:sz w:val="28"/>
          <w:szCs w:val="28"/>
        </w:rPr>
        <w:t>предшественици</w:t>
      </w:r>
      <w:proofErr w:type="spellEnd"/>
      <w:r w:rsidRPr="00054659">
        <w:rPr>
          <w:rFonts w:ascii="Times New Roman" w:eastAsia="Calibri" w:hAnsi="Times New Roman" w:cs="Times New Roman"/>
          <w:b/>
          <w:sz w:val="28"/>
          <w:szCs w:val="28"/>
        </w:rPr>
        <w:t xml:space="preserve">, поставили основите на ключови за националното </w:t>
      </w:r>
      <w:r w:rsidRPr="00054659">
        <w:rPr>
          <w:rFonts w:ascii="Times New Roman" w:eastAsia="Calibri" w:hAnsi="Times New Roman" w:cs="Times New Roman"/>
          <w:b/>
          <w:sz w:val="28"/>
          <w:szCs w:val="28"/>
        </w:rPr>
        <w:lastRenderedPageBreak/>
        <w:t>самосъзнание обществени дейности, е дълг пред паметта им от страна на следващите поколения.</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е родена в семейството на търговеца Спас Стоянов и Елена </w:t>
      </w:r>
      <w:proofErr w:type="spellStart"/>
      <w:r w:rsidRPr="00054659">
        <w:rPr>
          <w:rFonts w:ascii="Times New Roman" w:eastAsia="Calibri" w:hAnsi="Times New Roman" w:cs="Times New Roman"/>
          <w:b/>
          <w:sz w:val="28"/>
          <w:szCs w:val="28"/>
        </w:rPr>
        <w:t>Спасоглу</w:t>
      </w:r>
      <w:proofErr w:type="spellEnd"/>
      <w:r w:rsidRPr="00054659">
        <w:rPr>
          <w:rFonts w:ascii="Times New Roman" w:eastAsia="Calibri" w:hAnsi="Times New Roman" w:cs="Times New Roman"/>
          <w:b/>
          <w:sz w:val="28"/>
          <w:szCs w:val="28"/>
        </w:rPr>
        <w:t xml:space="preserve"> от село </w:t>
      </w:r>
      <w:proofErr w:type="spellStart"/>
      <w:r w:rsidRPr="00054659">
        <w:rPr>
          <w:rFonts w:ascii="Times New Roman" w:eastAsia="Calibri" w:hAnsi="Times New Roman" w:cs="Times New Roman"/>
          <w:b/>
          <w:sz w:val="28"/>
          <w:szCs w:val="28"/>
        </w:rPr>
        <w:t>Арнауткьой</w:t>
      </w:r>
      <w:proofErr w:type="spellEnd"/>
      <w:r w:rsidRPr="00054659">
        <w:rPr>
          <w:rFonts w:ascii="Times New Roman" w:eastAsia="Calibri" w:hAnsi="Times New Roman" w:cs="Times New Roman"/>
          <w:b/>
          <w:sz w:val="28"/>
          <w:szCs w:val="28"/>
        </w:rPr>
        <w:t xml:space="preserve"> (Пороище), близо до Разград. Учи в Разградското взаимно училище при Никола Икономов, видна личност в историята на българското образование и в борбите за църковна независимост. Станка Николица е една от малкото девойки, които получават солидни звания за своето време и познава в оригинал авторски и преводни творби на руски и сръбски писатели. През 1852г. се омъжва за Никола Икономов и дава живот на 9 деца – 7 момичета и 2 момчета. Формира се като една от най-образованите и прогресивни жени в град Разград и става учителка в девическото училище. Развива активна просветна дейност – член е на разградското женско дружество, подпомага морално и материално женските благотворителни дружества „</w:t>
      </w:r>
      <w:proofErr w:type="spellStart"/>
      <w:r w:rsidRPr="00054659">
        <w:rPr>
          <w:rFonts w:ascii="Times New Roman" w:eastAsia="Calibri" w:hAnsi="Times New Roman" w:cs="Times New Roman"/>
          <w:b/>
          <w:sz w:val="28"/>
          <w:szCs w:val="28"/>
        </w:rPr>
        <w:t>Ступанка</w:t>
      </w:r>
      <w:proofErr w:type="spellEnd"/>
      <w:r w:rsidRPr="00054659">
        <w:rPr>
          <w:rFonts w:ascii="Times New Roman" w:eastAsia="Calibri" w:hAnsi="Times New Roman" w:cs="Times New Roman"/>
          <w:b/>
          <w:sz w:val="28"/>
          <w:szCs w:val="28"/>
        </w:rPr>
        <w:t xml:space="preserve">“ в Русе „Майчина грижа“ в Разград.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е призната за първата българка, поставила въпрос за еманципацията на жената, за важната й роля в семейството, във възпитанието на децата и в обществото. Примерът, който 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дава, включително с избора на имената си, открива пред нейните съвременнички нов, различен хоризонт за мястото на жената и изгражда друг етап от нравствено - просветителските задачи, които възрожденската жена има пред себе си. Събуждането на българската жена, на стремежа й към образование и заемане на достойно място в обществото, тръгва именно от нашата съгражданка.</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е първата българка преводачка на сръбския писател </w:t>
      </w:r>
      <w:proofErr w:type="spellStart"/>
      <w:r w:rsidRPr="00054659">
        <w:rPr>
          <w:rFonts w:ascii="Times New Roman" w:eastAsia="Calibri" w:hAnsi="Times New Roman" w:cs="Times New Roman"/>
          <w:b/>
          <w:sz w:val="28"/>
          <w:szCs w:val="28"/>
        </w:rPr>
        <w:t>Доситей</w:t>
      </w:r>
      <w:proofErr w:type="spellEnd"/>
      <w:r w:rsidRPr="00054659">
        <w:rPr>
          <w:rFonts w:ascii="Times New Roman" w:eastAsia="Calibri" w:hAnsi="Times New Roman" w:cs="Times New Roman"/>
          <w:b/>
          <w:sz w:val="28"/>
          <w:szCs w:val="28"/>
        </w:rPr>
        <w:t xml:space="preserve"> </w:t>
      </w:r>
      <w:proofErr w:type="spellStart"/>
      <w:r w:rsidRPr="00054659">
        <w:rPr>
          <w:rFonts w:ascii="Times New Roman" w:eastAsia="Calibri" w:hAnsi="Times New Roman" w:cs="Times New Roman"/>
          <w:b/>
          <w:sz w:val="28"/>
          <w:szCs w:val="28"/>
        </w:rPr>
        <w:t>Обрадович</w:t>
      </w:r>
      <w:proofErr w:type="spellEnd"/>
      <w:r w:rsidRPr="00054659">
        <w:rPr>
          <w:rFonts w:ascii="Times New Roman" w:eastAsia="Calibri" w:hAnsi="Times New Roman" w:cs="Times New Roman"/>
          <w:b/>
          <w:sz w:val="28"/>
          <w:szCs w:val="28"/>
        </w:rPr>
        <w:t xml:space="preserve"> – просветител и популярен автор, чиито идеи формират основите на националните движения при южнославянските народи. Тя избира и превежда два текста в книгата си „Две приказки за славните жени и за </w:t>
      </w:r>
      <w:proofErr w:type="spellStart"/>
      <w:r w:rsidRPr="00054659">
        <w:rPr>
          <w:rFonts w:ascii="Times New Roman" w:eastAsia="Calibri" w:hAnsi="Times New Roman" w:cs="Times New Roman"/>
          <w:b/>
          <w:sz w:val="28"/>
          <w:szCs w:val="28"/>
        </w:rPr>
        <w:t>Аза</w:t>
      </w:r>
      <w:proofErr w:type="spellEnd"/>
      <w:r w:rsidRPr="00054659">
        <w:rPr>
          <w:rFonts w:ascii="Times New Roman" w:eastAsia="Calibri" w:hAnsi="Times New Roman" w:cs="Times New Roman"/>
          <w:b/>
          <w:sz w:val="28"/>
          <w:szCs w:val="28"/>
        </w:rPr>
        <w:t xml:space="preserve"> </w:t>
      </w:r>
      <w:proofErr w:type="spellStart"/>
      <w:r w:rsidRPr="00054659">
        <w:rPr>
          <w:rFonts w:ascii="Times New Roman" w:eastAsia="Calibri" w:hAnsi="Times New Roman" w:cs="Times New Roman"/>
          <w:b/>
          <w:sz w:val="28"/>
          <w:szCs w:val="28"/>
        </w:rPr>
        <w:t>человекомразеца</w:t>
      </w:r>
      <w:proofErr w:type="spellEnd"/>
      <w:r w:rsidRPr="00054659">
        <w:rPr>
          <w:rFonts w:ascii="Times New Roman" w:eastAsia="Calibri" w:hAnsi="Times New Roman" w:cs="Times New Roman"/>
          <w:b/>
          <w:sz w:val="28"/>
          <w:szCs w:val="28"/>
        </w:rPr>
        <w:t>“ (1853), които придобиват известност като учебно помагало в българските девически училища през Възраждането, а в историята на българския книжовен език е признат приносът й за неговото изграждане.</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е първата българка, отпечатала свое стихотворение приживе. На гърба на преведената от нея книга е отпечатано четиристишие, което се счита за първата публикувана стихотворна творба от българка през 19 век.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В българската култура 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е една от най-видните и високо ерудирани </w:t>
      </w:r>
      <w:proofErr w:type="spellStart"/>
      <w:r w:rsidRPr="00054659">
        <w:rPr>
          <w:rFonts w:ascii="Times New Roman" w:eastAsia="Calibri" w:hAnsi="Times New Roman" w:cs="Times New Roman"/>
          <w:b/>
          <w:sz w:val="28"/>
          <w:szCs w:val="28"/>
        </w:rPr>
        <w:t>книжовнички</w:t>
      </w:r>
      <w:proofErr w:type="spellEnd"/>
      <w:r w:rsidRPr="00054659">
        <w:rPr>
          <w:rFonts w:ascii="Times New Roman" w:eastAsia="Calibri" w:hAnsi="Times New Roman" w:cs="Times New Roman"/>
          <w:b/>
          <w:sz w:val="28"/>
          <w:szCs w:val="28"/>
        </w:rPr>
        <w:t xml:space="preserve">, общественички, преводачки, поетеси и учителки през </w:t>
      </w:r>
      <w:r w:rsidRPr="00054659">
        <w:rPr>
          <w:rFonts w:ascii="Times New Roman" w:eastAsia="Calibri" w:hAnsi="Times New Roman" w:cs="Times New Roman"/>
          <w:b/>
          <w:sz w:val="28"/>
          <w:szCs w:val="28"/>
          <w:lang w:val="en-US"/>
        </w:rPr>
        <w:t>XIX</w:t>
      </w:r>
      <w:r w:rsidRPr="00054659">
        <w:rPr>
          <w:rFonts w:ascii="Times New Roman" w:eastAsia="Calibri" w:hAnsi="Times New Roman" w:cs="Times New Roman"/>
          <w:b/>
          <w:sz w:val="28"/>
          <w:szCs w:val="28"/>
        </w:rPr>
        <w:t xml:space="preserve"> век. Животът и творчеството й олицетворяват стремеж към образованост, изразяване </w:t>
      </w:r>
      <w:r w:rsidRPr="00054659">
        <w:rPr>
          <w:rFonts w:ascii="Times New Roman" w:eastAsia="Calibri" w:hAnsi="Times New Roman" w:cs="Times New Roman"/>
          <w:b/>
          <w:sz w:val="28"/>
          <w:szCs w:val="28"/>
        </w:rPr>
        <w:lastRenderedPageBreak/>
        <w:t>на лична позиция и културно участие – ценности, които продължават да бъдат актуални и днес. Те се вливат в родолюбивата дейност на българския възрожденец, осъществил процеса на културното и духовното израстване на народа ни.</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Личността на 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е свързана с културната памет на Разградския край и допринася за представянето на региона като място, дало своя принос към формирането на българската духовност и национална идентичност. Животът и делото й са част от духовното наследство на Разградския край.</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Удостояването на 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с най-високото отличие на Община Разград би представлявало важен акт на признателност и на послание към идните поколения.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Мотиви на Инициативен комитет за предложението за Станка Николица </w:t>
      </w:r>
      <w:proofErr w:type="spellStart"/>
      <w:r w:rsidRPr="00054659">
        <w:rPr>
          <w:rFonts w:ascii="Times New Roman" w:eastAsia="Calibri" w:hAnsi="Times New Roman" w:cs="Times New Roman"/>
          <w:b/>
          <w:sz w:val="28"/>
          <w:szCs w:val="28"/>
        </w:rPr>
        <w:t>Спасо</w:t>
      </w:r>
      <w:proofErr w:type="spellEnd"/>
      <w:r w:rsidRPr="00054659">
        <w:rPr>
          <w:rFonts w:ascii="Times New Roman" w:eastAsia="Calibri" w:hAnsi="Times New Roman" w:cs="Times New Roman"/>
          <w:b/>
          <w:sz w:val="28"/>
          <w:szCs w:val="28"/>
        </w:rPr>
        <w:t xml:space="preserve"> – </w:t>
      </w:r>
      <w:proofErr w:type="spellStart"/>
      <w:r w:rsidRPr="00054659">
        <w:rPr>
          <w:rFonts w:ascii="Times New Roman" w:eastAsia="Calibri" w:hAnsi="Times New Roman" w:cs="Times New Roman"/>
          <w:b/>
          <w:sz w:val="28"/>
          <w:szCs w:val="28"/>
        </w:rPr>
        <w:t>Еленина</w:t>
      </w:r>
      <w:proofErr w:type="spellEnd"/>
      <w:r w:rsidRPr="00054659">
        <w:rPr>
          <w:rFonts w:ascii="Times New Roman" w:eastAsia="Calibri" w:hAnsi="Times New Roman" w:cs="Times New Roman"/>
          <w:b/>
          <w:sz w:val="28"/>
          <w:szCs w:val="28"/>
        </w:rPr>
        <w:t xml:space="preserve">  да бъде удостоена със званието „Почетен гражданин на град Разград“: </w:t>
      </w:r>
    </w:p>
    <w:p w:rsidR="00054659" w:rsidRPr="00612AC7" w:rsidRDefault="00054659" w:rsidP="00054659">
      <w:pPr>
        <w:numPr>
          <w:ilvl w:val="0"/>
          <w:numId w:val="3"/>
        </w:numPr>
        <w:spacing w:after="0" w:line="240" w:lineRule="auto"/>
        <w:ind w:left="0" w:firstLine="709"/>
        <w:contextualSpacing/>
        <w:jc w:val="both"/>
        <w:rPr>
          <w:rFonts w:ascii="Times New Roman" w:eastAsia="Calibri" w:hAnsi="Times New Roman" w:cs="Times New Roman"/>
          <w:b/>
          <w:sz w:val="28"/>
          <w:szCs w:val="28"/>
        </w:rPr>
      </w:pPr>
      <w:r w:rsidRPr="00612AC7">
        <w:rPr>
          <w:rFonts w:ascii="Times New Roman" w:eastAsia="Calibri" w:hAnsi="Times New Roman" w:cs="Times New Roman"/>
          <w:b/>
          <w:sz w:val="28"/>
          <w:szCs w:val="28"/>
        </w:rPr>
        <w:t xml:space="preserve">Станка Николица </w:t>
      </w:r>
      <w:proofErr w:type="spellStart"/>
      <w:r w:rsidRPr="00612AC7">
        <w:rPr>
          <w:rFonts w:ascii="Times New Roman" w:eastAsia="Calibri" w:hAnsi="Times New Roman" w:cs="Times New Roman"/>
          <w:b/>
          <w:sz w:val="28"/>
          <w:szCs w:val="28"/>
        </w:rPr>
        <w:t>Спасо-Еленина</w:t>
      </w:r>
      <w:proofErr w:type="spellEnd"/>
      <w:r w:rsidRPr="00612AC7">
        <w:rPr>
          <w:rFonts w:ascii="Times New Roman" w:eastAsia="Calibri" w:hAnsi="Times New Roman" w:cs="Times New Roman"/>
          <w:b/>
          <w:sz w:val="28"/>
          <w:szCs w:val="28"/>
        </w:rPr>
        <w:t xml:space="preserve"> е една от най-видните и високо ерудирани</w:t>
      </w:r>
      <w:r w:rsidR="00612AC7" w:rsidRPr="00612AC7">
        <w:rPr>
          <w:rFonts w:ascii="Times New Roman" w:eastAsia="Calibri" w:hAnsi="Times New Roman" w:cs="Times New Roman"/>
          <w:b/>
          <w:sz w:val="28"/>
          <w:szCs w:val="28"/>
        </w:rPr>
        <w:t xml:space="preserve"> </w:t>
      </w:r>
      <w:proofErr w:type="spellStart"/>
      <w:r w:rsidRPr="00612AC7">
        <w:rPr>
          <w:rFonts w:ascii="Times New Roman" w:eastAsia="Calibri" w:hAnsi="Times New Roman" w:cs="Times New Roman"/>
          <w:b/>
          <w:sz w:val="28"/>
          <w:szCs w:val="28"/>
        </w:rPr>
        <w:t>книжовнички</w:t>
      </w:r>
      <w:proofErr w:type="spellEnd"/>
      <w:r w:rsidRPr="00612AC7">
        <w:rPr>
          <w:rFonts w:ascii="Times New Roman" w:eastAsia="Calibri" w:hAnsi="Times New Roman" w:cs="Times New Roman"/>
          <w:b/>
          <w:sz w:val="28"/>
          <w:szCs w:val="28"/>
        </w:rPr>
        <w:t xml:space="preserve">, общественички и учителки през </w:t>
      </w:r>
      <w:r w:rsidRPr="00612AC7">
        <w:rPr>
          <w:rFonts w:ascii="Times New Roman" w:eastAsia="Calibri" w:hAnsi="Times New Roman" w:cs="Times New Roman"/>
          <w:b/>
          <w:sz w:val="28"/>
          <w:szCs w:val="28"/>
          <w:lang w:val="en-US"/>
        </w:rPr>
        <w:t>XIX</w:t>
      </w:r>
      <w:r w:rsidRPr="00612AC7">
        <w:rPr>
          <w:rFonts w:ascii="Times New Roman" w:eastAsia="Calibri" w:hAnsi="Times New Roman" w:cs="Times New Roman"/>
          <w:b/>
          <w:sz w:val="28"/>
          <w:szCs w:val="28"/>
        </w:rPr>
        <w:t xml:space="preserve"> век.</w:t>
      </w:r>
    </w:p>
    <w:p w:rsidR="00054659" w:rsidRPr="00054659" w:rsidRDefault="00054659" w:rsidP="00054659">
      <w:pPr>
        <w:numPr>
          <w:ilvl w:val="0"/>
          <w:numId w:val="3"/>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е първата българка, поставила въпроса за еманципацията на жената, за важната й роля в семейството, във възпитанието на децата и в обществото.</w:t>
      </w:r>
    </w:p>
    <w:p w:rsidR="00054659" w:rsidRPr="00054659" w:rsidRDefault="00054659" w:rsidP="00054659">
      <w:pPr>
        <w:numPr>
          <w:ilvl w:val="0"/>
          <w:numId w:val="3"/>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е първата българка преводачка на сръбския писател </w:t>
      </w:r>
      <w:proofErr w:type="spellStart"/>
      <w:r w:rsidRPr="00054659">
        <w:rPr>
          <w:rFonts w:ascii="Times New Roman" w:eastAsia="Calibri" w:hAnsi="Times New Roman" w:cs="Times New Roman"/>
          <w:b/>
          <w:sz w:val="28"/>
          <w:szCs w:val="28"/>
        </w:rPr>
        <w:t>Доситей</w:t>
      </w:r>
      <w:proofErr w:type="spellEnd"/>
      <w:r w:rsidRPr="00054659">
        <w:rPr>
          <w:rFonts w:ascii="Times New Roman" w:eastAsia="Calibri" w:hAnsi="Times New Roman" w:cs="Times New Roman"/>
          <w:b/>
          <w:sz w:val="28"/>
          <w:szCs w:val="28"/>
        </w:rPr>
        <w:t xml:space="preserve"> </w:t>
      </w:r>
      <w:proofErr w:type="spellStart"/>
      <w:r w:rsidRPr="00054659">
        <w:rPr>
          <w:rFonts w:ascii="Times New Roman" w:eastAsia="Calibri" w:hAnsi="Times New Roman" w:cs="Times New Roman"/>
          <w:b/>
          <w:sz w:val="28"/>
          <w:szCs w:val="28"/>
        </w:rPr>
        <w:t>Обрадович</w:t>
      </w:r>
      <w:proofErr w:type="spellEnd"/>
      <w:r w:rsidRPr="00054659">
        <w:rPr>
          <w:rFonts w:ascii="Times New Roman" w:eastAsia="Calibri" w:hAnsi="Times New Roman" w:cs="Times New Roman"/>
          <w:b/>
          <w:sz w:val="28"/>
          <w:szCs w:val="28"/>
        </w:rPr>
        <w:t xml:space="preserve"> с популяризиране на идеите на Просвещението.</w:t>
      </w:r>
    </w:p>
    <w:p w:rsidR="00054659" w:rsidRPr="00054659" w:rsidRDefault="00054659" w:rsidP="00054659">
      <w:pPr>
        <w:numPr>
          <w:ilvl w:val="0"/>
          <w:numId w:val="3"/>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Станка Николица </w:t>
      </w:r>
      <w:proofErr w:type="spellStart"/>
      <w:r w:rsidRPr="00054659">
        <w:rPr>
          <w:rFonts w:ascii="Times New Roman" w:eastAsia="Calibri" w:hAnsi="Times New Roman" w:cs="Times New Roman"/>
          <w:b/>
          <w:sz w:val="28"/>
          <w:szCs w:val="28"/>
        </w:rPr>
        <w:t>Спасо-Еленина</w:t>
      </w:r>
      <w:proofErr w:type="spellEnd"/>
      <w:r w:rsidRPr="00054659">
        <w:rPr>
          <w:rFonts w:ascii="Times New Roman" w:eastAsia="Calibri" w:hAnsi="Times New Roman" w:cs="Times New Roman"/>
          <w:b/>
          <w:sz w:val="28"/>
          <w:szCs w:val="28"/>
        </w:rPr>
        <w:t xml:space="preserve"> е първата българка, отпечатала свое стихотворение приживе.</w:t>
      </w:r>
    </w:p>
    <w:p w:rsidR="00054659" w:rsidRPr="00054659" w:rsidRDefault="00054659" w:rsidP="00054659">
      <w:pPr>
        <w:numPr>
          <w:ilvl w:val="0"/>
          <w:numId w:val="3"/>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Вдъхновяващ пример за българската жена през Възраждането.</w:t>
      </w:r>
    </w:p>
    <w:p w:rsidR="00054659" w:rsidRPr="00054659" w:rsidRDefault="00054659" w:rsidP="00054659">
      <w:pPr>
        <w:numPr>
          <w:ilvl w:val="0"/>
          <w:numId w:val="3"/>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Дейността й е от съществено културно и историческо значение за Разград, региона и България. </w:t>
      </w:r>
    </w:p>
    <w:p w:rsidR="00054659" w:rsidRPr="00054659" w:rsidRDefault="00054659" w:rsidP="00054659">
      <w:pPr>
        <w:numPr>
          <w:ilvl w:val="0"/>
          <w:numId w:val="3"/>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Необходимост от съхраняване на историческа памет.</w:t>
      </w:r>
    </w:p>
    <w:p w:rsidR="00054659" w:rsidRPr="00054659" w:rsidRDefault="00054659" w:rsidP="00054659">
      <w:pPr>
        <w:numPr>
          <w:ilvl w:val="0"/>
          <w:numId w:val="3"/>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Отбелязваме 190 години от нейното рождение -  живот – пример за духовна смелост и образование.</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p>
    <w:p w:rsidR="00054659" w:rsidRPr="00054659" w:rsidRDefault="00054659" w:rsidP="00054659">
      <w:pPr>
        <w:spacing w:after="0" w:line="240" w:lineRule="auto"/>
        <w:ind w:firstLine="709"/>
        <w:jc w:val="both"/>
        <w:rPr>
          <w:rFonts w:ascii="Times New Roman" w:eastAsia="Calibri" w:hAnsi="Times New Roman" w:cs="Times New Roman"/>
          <w:b/>
          <w:color w:val="FF0000"/>
          <w:sz w:val="28"/>
          <w:szCs w:val="28"/>
        </w:rPr>
      </w:pP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2. Предложение с входящ № 05-00-4/22.12.2025 година от Инициативен комитет до Кмета на Община Разград, за удостояване с почетното звание „Почетен гражданин на град Разград” на ГАНЧО ЙОРДАНОВ ГАНЕВ.</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Ганчо Йорданов Ганев е роден на 06.11.1933 г. в с. Топчии, Община Разград. Завършва гимназия в гр. Кубрат. Продължава образованието си в Шуменския университет „Св. Константин </w:t>
      </w:r>
      <w:r w:rsidRPr="00054659">
        <w:rPr>
          <w:rFonts w:ascii="Times New Roman" w:eastAsia="Calibri" w:hAnsi="Times New Roman" w:cs="Times New Roman"/>
          <w:b/>
          <w:sz w:val="28"/>
          <w:szCs w:val="28"/>
        </w:rPr>
        <w:lastRenderedPageBreak/>
        <w:t xml:space="preserve">Преславски“, със специалности история и френски език. Преподава френски език в гимназията в гр. Кубрат и Селскостопанския техникум – гр. Завет. През 1956 г. завършва Школата за запасни офицери към артилерийското училище „Панайот </w:t>
      </w:r>
      <w:proofErr w:type="spellStart"/>
      <w:r w:rsidRPr="00054659">
        <w:rPr>
          <w:rFonts w:ascii="Times New Roman" w:eastAsia="Calibri" w:hAnsi="Times New Roman" w:cs="Times New Roman"/>
          <w:b/>
          <w:sz w:val="28"/>
          <w:szCs w:val="28"/>
        </w:rPr>
        <w:t>Волов</w:t>
      </w:r>
      <w:proofErr w:type="spellEnd"/>
      <w:r w:rsidRPr="00054659">
        <w:rPr>
          <w:rFonts w:ascii="Times New Roman" w:eastAsia="Calibri" w:hAnsi="Times New Roman" w:cs="Times New Roman"/>
          <w:b/>
          <w:sz w:val="28"/>
          <w:szCs w:val="28"/>
        </w:rPr>
        <w:t xml:space="preserve">“ гр. Шумен, профил Зенитно ракетна артилерия.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Завръщайки се в родното си село, Ганчо Йорданов Ганев се посвещава на активна </w:t>
      </w:r>
      <w:proofErr w:type="spellStart"/>
      <w:r w:rsidRPr="00054659">
        <w:rPr>
          <w:rFonts w:ascii="Times New Roman" w:eastAsia="Calibri" w:hAnsi="Times New Roman" w:cs="Times New Roman"/>
          <w:b/>
          <w:sz w:val="28"/>
          <w:szCs w:val="28"/>
        </w:rPr>
        <w:t>широкомащабна</w:t>
      </w:r>
      <w:proofErr w:type="spellEnd"/>
      <w:r w:rsidRPr="00054659">
        <w:rPr>
          <w:rFonts w:ascii="Times New Roman" w:eastAsia="Calibri" w:hAnsi="Times New Roman" w:cs="Times New Roman"/>
          <w:b/>
          <w:sz w:val="28"/>
          <w:szCs w:val="28"/>
        </w:rPr>
        <w:t>, научноизследователска, културно масова, обществена и издателска дейност.</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Неговите проучвания и сбирки имат не само местна, но и общонационална научна и културна значимост. Те са ценен научен и духовен капитал, които имат принос за развитие и престиж на град Разград и Общината. Едноличен и неоспорим инициатор, вдъхновител и основоположник на </w:t>
      </w:r>
      <w:proofErr w:type="spellStart"/>
      <w:r w:rsidRPr="00054659">
        <w:rPr>
          <w:rFonts w:ascii="Times New Roman" w:eastAsia="Calibri" w:hAnsi="Times New Roman" w:cs="Times New Roman"/>
          <w:b/>
          <w:sz w:val="28"/>
          <w:szCs w:val="28"/>
        </w:rPr>
        <w:t>Капанския</w:t>
      </w:r>
      <w:proofErr w:type="spellEnd"/>
      <w:r w:rsidRPr="00054659">
        <w:rPr>
          <w:rFonts w:ascii="Times New Roman" w:eastAsia="Calibri" w:hAnsi="Times New Roman" w:cs="Times New Roman"/>
          <w:b/>
          <w:sz w:val="28"/>
          <w:szCs w:val="28"/>
        </w:rPr>
        <w:t xml:space="preserve"> етнографски комплекс в с. Топчии, дългогодишен негов ръководител, който работи за утвърждаването му като Национален културно- исторически обект. Негов най-голям дарител и пропагандатор. Автор е на най-обемното, автентично и достоверно описание на традиционния народен, патриархален, материален и нематериален бит на </w:t>
      </w:r>
      <w:proofErr w:type="spellStart"/>
      <w:r w:rsidRPr="00054659">
        <w:rPr>
          <w:rFonts w:ascii="Times New Roman" w:eastAsia="Calibri" w:hAnsi="Times New Roman" w:cs="Times New Roman"/>
          <w:b/>
          <w:sz w:val="28"/>
          <w:szCs w:val="28"/>
        </w:rPr>
        <w:t>капанците</w:t>
      </w:r>
      <w:proofErr w:type="spellEnd"/>
      <w:r w:rsidRPr="00054659">
        <w:rPr>
          <w:rFonts w:ascii="Times New Roman" w:eastAsia="Calibri" w:hAnsi="Times New Roman" w:cs="Times New Roman"/>
          <w:b/>
          <w:sz w:val="28"/>
          <w:szCs w:val="28"/>
        </w:rPr>
        <w:t xml:space="preserve"> /ръкопис/. Публицист, автор на десет издадени книги за с. Топчии и </w:t>
      </w:r>
      <w:proofErr w:type="spellStart"/>
      <w:r w:rsidRPr="00054659">
        <w:rPr>
          <w:rFonts w:ascii="Times New Roman" w:eastAsia="Calibri" w:hAnsi="Times New Roman" w:cs="Times New Roman"/>
          <w:b/>
          <w:sz w:val="28"/>
          <w:szCs w:val="28"/>
        </w:rPr>
        <w:t>капанците</w:t>
      </w:r>
      <w:proofErr w:type="spellEnd"/>
      <w:r w:rsidRPr="00054659">
        <w:rPr>
          <w:rFonts w:ascii="Times New Roman" w:eastAsia="Calibri" w:hAnsi="Times New Roman" w:cs="Times New Roman"/>
          <w:b/>
          <w:sz w:val="28"/>
          <w:szCs w:val="28"/>
        </w:rPr>
        <w:t xml:space="preserve">. Публикувал е в Централния, Регионалния и Академичния печат. Дългогодишен сътрудник на Радио Москва. Носител на награди и отличия от висши наши и чужди институции и служби. Еколог, защитник на дивата природа. По негова лична инициатива и предложение и с негов </w:t>
      </w:r>
      <w:proofErr w:type="spellStart"/>
      <w:r w:rsidRPr="00054659">
        <w:rPr>
          <w:rFonts w:ascii="Times New Roman" w:eastAsia="Calibri" w:hAnsi="Times New Roman" w:cs="Times New Roman"/>
          <w:b/>
          <w:sz w:val="28"/>
          <w:szCs w:val="28"/>
        </w:rPr>
        <w:t>доказателствен</w:t>
      </w:r>
      <w:proofErr w:type="spellEnd"/>
      <w:r w:rsidRPr="00054659">
        <w:rPr>
          <w:rFonts w:ascii="Times New Roman" w:eastAsia="Calibri" w:hAnsi="Times New Roman" w:cs="Times New Roman"/>
          <w:b/>
          <w:sz w:val="28"/>
          <w:szCs w:val="28"/>
        </w:rPr>
        <w:t xml:space="preserve"> фотоматериал, </w:t>
      </w:r>
      <w:proofErr w:type="spellStart"/>
      <w:r w:rsidRPr="00054659">
        <w:rPr>
          <w:rFonts w:ascii="Times New Roman" w:eastAsia="Calibri" w:hAnsi="Times New Roman" w:cs="Times New Roman"/>
          <w:b/>
          <w:sz w:val="28"/>
          <w:szCs w:val="28"/>
        </w:rPr>
        <w:t>Топчийските</w:t>
      </w:r>
      <w:proofErr w:type="spellEnd"/>
      <w:r w:rsidRPr="00054659">
        <w:rPr>
          <w:rFonts w:ascii="Times New Roman" w:eastAsia="Calibri" w:hAnsi="Times New Roman" w:cs="Times New Roman"/>
          <w:b/>
          <w:sz w:val="28"/>
          <w:szCs w:val="28"/>
        </w:rPr>
        <w:t xml:space="preserve"> скали са обявени за Природна забележителност и национално природно наследство /публикувано в Д.В. бр. 44 от 01.06.1976 г. София/. Автор е на книгата „Топчии – природната перла на </w:t>
      </w:r>
      <w:proofErr w:type="spellStart"/>
      <w:r w:rsidRPr="00054659">
        <w:rPr>
          <w:rFonts w:ascii="Times New Roman" w:eastAsia="Calibri" w:hAnsi="Times New Roman" w:cs="Times New Roman"/>
          <w:b/>
          <w:sz w:val="28"/>
          <w:szCs w:val="28"/>
        </w:rPr>
        <w:t>Лудогорието</w:t>
      </w:r>
      <w:proofErr w:type="spellEnd"/>
      <w:r w:rsidRPr="00054659">
        <w:rPr>
          <w:rFonts w:ascii="Times New Roman" w:eastAsia="Calibri" w:hAnsi="Times New Roman" w:cs="Times New Roman"/>
          <w:b/>
          <w:sz w:val="28"/>
          <w:szCs w:val="28"/>
        </w:rPr>
        <w:t xml:space="preserve">. Дарител. Правил е предметни и вербални дарения из цялата страна – гр. Разград, гр. София, гр. Русе, гр. Силистра. Инициатор, създател и притежател на лична природна експозиция от фосили, която е посещавана от  български  и чужди специалисти и учени – палеонтолози. Член е на Българско дружество за защита на птиците, на Българското пещерно дружество. Есперантист, членувал в есперантското дружество „Д-р </w:t>
      </w:r>
      <w:proofErr w:type="spellStart"/>
      <w:r w:rsidRPr="00054659">
        <w:rPr>
          <w:rFonts w:ascii="Times New Roman" w:eastAsia="Calibri" w:hAnsi="Times New Roman" w:cs="Times New Roman"/>
          <w:b/>
          <w:sz w:val="28"/>
          <w:szCs w:val="28"/>
        </w:rPr>
        <w:t>Заменхов</w:t>
      </w:r>
      <w:proofErr w:type="spellEnd"/>
      <w:r w:rsidRPr="00054659">
        <w:rPr>
          <w:rFonts w:ascii="Times New Roman" w:eastAsia="Calibri" w:hAnsi="Times New Roman" w:cs="Times New Roman"/>
          <w:b/>
          <w:sz w:val="28"/>
          <w:szCs w:val="28"/>
        </w:rPr>
        <w:t>“ – гр. Разград. Правил е дарения. Притежава награди. Почетен член е на Българския есперантски съюз /БЕА/ 2015 г. Притежава златна значка от Българския есперантски съюз – 2013 г. за активен принос към каузата Есперанто и световна Кореспонденция. Запасен офицер. Автор на книгата „Топчии – военна публицистика“. Сборник от военни публикации в пресата по въпроси от националната, регионалната и местна военна историография. 25 години е читалищен председател на местното читалище „Просвета– 1871“ и активен самодеец. Организатор на Коледувания.</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lastRenderedPageBreak/>
        <w:t xml:space="preserve">Говори и пише на четири езика – български, руски, френски и Международния език Есперанто. Притежава набор от писма от впечатляваща световна кореспонденция.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Ганчо Йорданов Ганев е превърнал собствения си дом в Топчии в Природен музей с основен раздел „Палеонтология“/Лудогорска морска </w:t>
      </w:r>
      <w:proofErr w:type="spellStart"/>
      <w:r w:rsidRPr="00054659">
        <w:rPr>
          <w:rFonts w:ascii="Times New Roman" w:eastAsia="Calibri" w:hAnsi="Times New Roman" w:cs="Times New Roman"/>
          <w:b/>
          <w:sz w:val="28"/>
          <w:szCs w:val="28"/>
        </w:rPr>
        <w:t>фосилна</w:t>
      </w:r>
      <w:proofErr w:type="spellEnd"/>
      <w:r w:rsidRPr="00054659">
        <w:rPr>
          <w:rFonts w:ascii="Times New Roman" w:eastAsia="Calibri" w:hAnsi="Times New Roman" w:cs="Times New Roman"/>
          <w:b/>
          <w:sz w:val="28"/>
          <w:szCs w:val="28"/>
        </w:rPr>
        <w:t xml:space="preserve"> фауна/. Датировка – Горен Мезозой пр. 70-100 мил. години. Като селска такава, експозицията няма аналог в нашата страна.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Издирил и публикувал в пресата неизвестни за обществото снимки и документи за лицето Ганчо Николов – Комитата, опълченец от Третата знамена дружина на </w:t>
      </w:r>
      <w:proofErr w:type="spellStart"/>
      <w:r w:rsidRPr="00054659">
        <w:rPr>
          <w:rFonts w:ascii="Times New Roman" w:eastAsia="Calibri" w:hAnsi="Times New Roman" w:cs="Times New Roman"/>
          <w:b/>
          <w:sz w:val="28"/>
          <w:szCs w:val="28"/>
        </w:rPr>
        <w:t>подп</w:t>
      </w:r>
      <w:proofErr w:type="spellEnd"/>
      <w:r w:rsidRPr="00054659">
        <w:rPr>
          <w:rFonts w:ascii="Times New Roman" w:eastAsia="Calibri" w:hAnsi="Times New Roman" w:cs="Times New Roman"/>
          <w:b/>
          <w:sz w:val="28"/>
          <w:szCs w:val="28"/>
        </w:rPr>
        <w:t xml:space="preserve">. Павел </w:t>
      </w:r>
      <w:proofErr w:type="spellStart"/>
      <w:r w:rsidRPr="00054659">
        <w:rPr>
          <w:rFonts w:ascii="Times New Roman" w:eastAsia="Calibri" w:hAnsi="Times New Roman" w:cs="Times New Roman"/>
          <w:b/>
          <w:sz w:val="28"/>
          <w:szCs w:val="28"/>
        </w:rPr>
        <w:t>Калитин</w:t>
      </w:r>
      <w:proofErr w:type="spellEnd"/>
      <w:r w:rsidRPr="00054659">
        <w:rPr>
          <w:rFonts w:ascii="Times New Roman" w:eastAsia="Calibri" w:hAnsi="Times New Roman" w:cs="Times New Roman"/>
          <w:b/>
          <w:sz w:val="28"/>
          <w:szCs w:val="28"/>
        </w:rPr>
        <w:t xml:space="preserve"> от Руско-турската Освободителна война 1877-1878 г., и по своя инициатива и със свои средства и труд е построил Мемориал на героя в Топчии.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По своя лична инициатива и със собствени средства Ганчо Йорданов Ганев е поставил на дома си в Топчии Паметен знак за Феликс Каниц – учен, изследовател, картограф, етнолог, посетил селото на 16 май 1874 г. и оставил ценни сведения за Топчии и </w:t>
      </w:r>
      <w:proofErr w:type="spellStart"/>
      <w:r w:rsidRPr="00054659">
        <w:rPr>
          <w:rFonts w:ascii="Times New Roman" w:eastAsia="Calibri" w:hAnsi="Times New Roman" w:cs="Times New Roman"/>
          <w:b/>
          <w:sz w:val="28"/>
          <w:szCs w:val="28"/>
        </w:rPr>
        <w:t>Лудогорието</w:t>
      </w:r>
      <w:proofErr w:type="spellEnd"/>
      <w:r w:rsidRPr="00054659">
        <w:rPr>
          <w:rFonts w:ascii="Times New Roman" w:eastAsia="Calibri" w:hAnsi="Times New Roman" w:cs="Times New Roman"/>
          <w:b/>
          <w:sz w:val="28"/>
          <w:szCs w:val="28"/>
        </w:rPr>
        <w:t xml:space="preserve">.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Уникална, изключителна колекция от автографи на световни личности съхранява в дома си в Топчии Ганчо Йорданов Ганев. Доказани връзки с Ватикана, НАСА, Руската космическа агенция, Френското президентство.</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Ганчо Йорданов Ганев е удостоен с десетки награди от Висши държавни органи, регионални институции, обществени сдружения.  Признание за обществено полезна работа на полето на науката, културата, военното дело, музейното дело, екологията, публицистиката, дарителството, Международния език Есперанто и много други.</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Мотиви на Инициативен комитет за предложението за Ганчо Йорданов Ганев да бъде удостоен със званието „Почетен гражданин на град Разград“:</w:t>
      </w:r>
    </w:p>
    <w:p w:rsidR="00054659" w:rsidRPr="00054659" w:rsidRDefault="00054659" w:rsidP="00054659">
      <w:pPr>
        <w:numPr>
          <w:ilvl w:val="0"/>
          <w:numId w:val="2"/>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Впечатляващо присъствие в социалния, културния и духовен живот на </w:t>
      </w:r>
      <w:proofErr w:type="spellStart"/>
      <w:r w:rsidRPr="00054659">
        <w:rPr>
          <w:rFonts w:ascii="Times New Roman" w:eastAsia="Calibri" w:hAnsi="Times New Roman" w:cs="Times New Roman"/>
          <w:b/>
          <w:sz w:val="28"/>
          <w:szCs w:val="28"/>
        </w:rPr>
        <w:t>Лудогорието</w:t>
      </w:r>
      <w:proofErr w:type="spellEnd"/>
      <w:r w:rsidRPr="00054659">
        <w:rPr>
          <w:rFonts w:ascii="Times New Roman" w:eastAsia="Calibri" w:hAnsi="Times New Roman" w:cs="Times New Roman"/>
          <w:b/>
          <w:sz w:val="28"/>
          <w:szCs w:val="28"/>
        </w:rPr>
        <w:t>. Неговите проучвания и сбирки имат не само местна, но и общонационална научна и културна значимост.</w:t>
      </w:r>
    </w:p>
    <w:p w:rsidR="00054659" w:rsidRPr="00054659" w:rsidRDefault="00054659" w:rsidP="00054659">
      <w:pPr>
        <w:numPr>
          <w:ilvl w:val="0"/>
          <w:numId w:val="2"/>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Едноличен и неоспорим инициатор, вдъхновител и основоположник на </w:t>
      </w:r>
      <w:proofErr w:type="spellStart"/>
      <w:r w:rsidRPr="00054659">
        <w:rPr>
          <w:rFonts w:ascii="Times New Roman" w:eastAsia="Calibri" w:hAnsi="Times New Roman" w:cs="Times New Roman"/>
          <w:b/>
          <w:sz w:val="28"/>
          <w:szCs w:val="28"/>
        </w:rPr>
        <w:t>Капанския</w:t>
      </w:r>
      <w:proofErr w:type="spellEnd"/>
      <w:r w:rsidRPr="00054659">
        <w:rPr>
          <w:rFonts w:ascii="Times New Roman" w:eastAsia="Calibri" w:hAnsi="Times New Roman" w:cs="Times New Roman"/>
          <w:b/>
          <w:sz w:val="28"/>
          <w:szCs w:val="28"/>
        </w:rPr>
        <w:t xml:space="preserve"> етнографски комплекс в с. Топчии и дългогодишен негов ръководител;</w:t>
      </w:r>
    </w:p>
    <w:p w:rsidR="00054659" w:rsidRPr="00054659" w:rsidRDefault="00054659" w:rsidP="00054659">
      <w:pPr>
        <w:numPr>
          <w:ilvl w:val="0"/>
          <w:numId w:val="2"/>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Автор е на най-обемното, автентично и достоверно описание на традиционния народен, патриархален, материален и нематериален бит на </w:t>
      </w:r>
      <w:proofErr w:type="spellStart"/>
      <w:r w:rsidRPr="00054659">
        <w:rPr>
          <w:rFonts w:ascii="Times New Roman" w:eastAsia="Calibri" w:hAnsi="Times New Roman" w:cs="Times New Roman"/>
          <w:b/>
          <w:sz w:val="28"/>
          <w:szCs w:val="28"/>
        </w:rPr>
        <w:t>капанците</w:t>
      </w:r>
      <w:proofErr w:type="spellEnd"/>
      <w:r w:rsidRPr="00054659">
        <w:rPr>
          <w:rFonts w:ascii="Times New Roman" w:eastAsia="Calibri" w:hAnsi="Times New Roman" w:cs="Times New Roman"/>
          <w:b/>
          <w:sz w:val="28"/>
          <w:szCs w:val="28"/>
        </w:rPr>
        <w:t xml:space="preserve"> /ръкопис/.</w:t>
      </w:r>
    </w:p>
    <w:p w:rsidR="00054659" w:rsidRPr="00054659" w:rsidRDefault="00054659" w:rsidP="00054659">
      <w:pPr>
        <w:numPr>
          <w:ilvl w:val="0"/>
          <w:numId w:val="2"/>
        </w:numPr>
        <w:spacing w:after="0" w:line="240" w:lineRule="auto"/>
        <w:ind w:left="0" w:firstLine="709"/>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Еколог, защитник на дивата природа. По негова лична инициатива и предложение и с негов </w:t>
      </w:r>
      <w:proofErr w:type="spellStart"/>
      <w:r w:rsidRPr="00054659">
        <w:rPr>
          <w:rFonts w:ascii="Times New Roman" w:eastAsia="Calibri" w:hAnsi="Times New Roman" w:cs="Times New Roman"/>
          <w:b/>
          <w:sz w:val="28"/>
          <w:szCs w:val="28"/>
        </w:rPr>
        <w:t>доказателствен</w:t>
      </w:r>
      <w:proofErr w:type="spellEnd"/>
      <w:r w:rsidRPr="00054659">
        <w:rPr>
          <w:rFonts w:ascii="Times New Roman" w:eastAsia="Calibri" w:hAnsi="Times New Roman" w:cs="Times New Roman"/>
          <w:b/>
          <w:sz w:val="28"/>
          <w:szCs w:val="28"/>
        </w:rPr>
        <w:t xml:space="preserve"> фотоматериал, </w:t>
      </w:r>
      <w:proofErr w:type="spellStart"/>
      <w:r w:rsidRPr="00054659">
        <w:rPr>
          <w:rFonts w:ascii="Times New Roman" w:eastAsia="Calibri" w:hAnsi="Times New Roman" w:cs="Times New Roman"/>
          <w:b/>
          <w:sz w:val="28"/>
          <w:szCs w:val="28"/>
        </w:rPr>
        <w:lastRenderedPageBreak/>
        <w:t>Топчийските</w:t>
      </w:r>
      <w:proofErr w:type="spellEnd"/>
      <w:r w:rsidRPr="00054659">
        <w:rPr>
          <w:rFonts w:ascii="Times New Roman" w:eastAsia="Calibri" w:hAnsi="Times New Roman" w:cs="Times New Roman"/>
          <w:b/>
          <w:sz w:val="28"/>
          <w:szCs w:val="28"/>
        </w:rPr>
        <w:t xml:space="preserve"> скали са обявени за Природна забележителност и национално природно наследство</w:t>
      </w:r>
    </w:p>
    <w:p w:rsidR="00054659" w:rsidRPr="00054659" w:rsidRDefault="00054659" w:rsidP="00054659">
      <w:pPr>
        <w:spacing w:after="0" w:line="240" w:lineRule="auto"/>
        <w:ind w:firstLine="709"/>
        <w:contextualSpacing/>
        <w:jc w:val="both"/>
        <w:rPr>
          <w:rFonts w:ascii="Times New Roman" w:eastAsia="Calibri" w:hAnsi="Times New Roman" w:cs="Times New Roman"/>
          <w:b/>
          <w:sz w:val="28"/>
          <w:szCs w:val="28"/>
        </w:rPr>
      </w:pP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3. Предложение с входящ № 94-00-1808/29.12.2025г. от Инициативен комитет до Кмета на Община Разград, за удостояване с почетното звание „Почетен гражданин на град Разград”, по случай 28 януари- Ден на Разград, на СВЕТЛОЗАР ПЕТРОВ КАРАДЖОВ.</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Светлозар Петров Караджов е роден на 21 януари 1963 г. в гр. Разград. Завършва средно образование в ТМТ „ Ш. Петьофи”, гр. Разград. Висшето си образование завършва в Технически университет- гр. София. Женен, с две деца.</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От 1 септември 1988г. работи в Завод за преработка на царевица, като при постъпването си е назначен в отдел „Подготовка кадри”. До приватизацията на завода през май 1993г., участва активно в изграждането на основните производствени звена и монтаж на оборудването. След стартирането на производството през април 1994г. е преназначен като механик по поддръжка на завода, а по-късно и като началник смяна в основните производства. Последователно преминава през позицията на ръководител отдел в основните производствени звена, а от 1996г. поема ръководството на поддръжката на завода.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През трудните месеци на 1996- 97 година, по време на периода на хиперинфлация, Светлозар Караджов е един от служителите, изпратени в други заводи на Група Амилум, за да подпомогне реализирането на нови инвестиционни проекти.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Работи една година в завод в Нидерландия, където съдейства за стартирането на нови мощности с цел увеличаване на производствения капацитет на завода. След завършването на проекта, му е предложена позицията на заместник технически директор на завод в Словакия, със задача завършване на инвестиционен проект, стартиране на производството на нов продукт и получаване на одобрение за доставчик от основен клиент.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През 2000г. след успешното завършване на ангажиментите, получава предложение да се премести заедно със семейството си във Франция и да участва в завършването на инвестиционен проект във френския завод, което той отказва и се завръща заедно със семейството си в родния  Разград.</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След завръщането си приема позицията на Технически директор на „Амилум България“. От 2005г. е Председател на Управителният съвет на дружеството.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През  годините, в който Светлозар Караджов е ръководител,  „Амилум България“ се доказа като едно от най-бързо развиващите се </w:t>
      </w:r>
      <w:r w:rsidRPr="00054659">
        <w:rPr>
          <w:rFonts w:ascii="Times New Roman" w:eastAsia="Calibri" w:hAnsi="Times New Roman" w:cs="Times New Roman"/>
          <w:b/>
          <w:sz w:val="28"/>
          <w:szCs w:val="28"/>
        </w:rPr>
        <w:lastRenderedPageBreak/>
        <w:t xml:space="preserve">предприятия в региона. Успява да влезе и да се издигне до водещите позиции в престижната класация ТОП 100 на най-големите български компании на вестник Капитал. Твърдо стои в челото на най-големите компании в отрасъл „Храни и Напитки”. През годините, в дружеството са инвестирани десетки милиона лева, вложени в различни програми за опазване на околната среда и енергийна ефективност.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В резултат на отличните резултати през годините, акционерите решават да инвестират огромни за мащабите на Разград средства и капацитетът на завода е увеличен многократно.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Икономическите успехи на дружеството са съпътствани от много добра социална политика и безкомпромисно спазване на законите на Република България. Основен приоритет на компанията е безопасността на труда. Дружеството е носител на много глобални награди за най-добър завод в групировката. Носител е и на националната награда „</w:t>
      </w:r>
      <w:proofErr w:type="spellStart"/>
      <w:r w:rsidRPr="00054659">
        <w:rPr>
          <w:rFonts w:ascii="Times New Roman" w:eastAsia="Calibri" w:hAnsi="Times New Roman" w:cs="Times New Roman"/>
          <w:b/>
          <w:sz w:val="28"/>
          <w:szCs w:val="28"/>
        </w:rPr>
        <w:t>Прометея</w:t>
      </w:r>
      <w:proofErr w:type="spellEnd"/>
      <w:r w:rsidRPr="00054659">
        <w:rPr>
          <w:rFonts w:ascii="Times New Roman" w:eastAsia="Calibri" w:hAnsi="Times New Roman" w:cs="Times New Roman"/>
          <w:b/>
          <w:sz w:val="28"/>
          <w:szCs w:val="28"/>
        </w:rPr>
        <w:t xml:space="preserve">” на КНСБ за работодател, провеждащ най-добра социална политика. Добрите условия на труд, атмосферата на уважение към колегите, високият професионализъм и други фактори на работната среда, допринасят заводът да стане желан работодател за много специалисти от други области на България. През годините в Разград се установяват и създават семейства хора от градове като Шумен, Русе, Бургас и др.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Светлозар Караджов и екипът, с който работи, подкрепят и подпомагат участието на „Амилум България“ в подпомагането на огромен брой културни и спортни събития в Разград. Дружеството се ангажира със значителна помощ в подобряването на материалната база на редица учебни заведения в Разград. Разработва се добро сътрудничество с филиала на Русенския университет в Разград и на останалите учебни заведения, които подготвят бъдещи специалисти.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През годините Светлозар Караджов е член на обществения съвет към ПГ по Химични Технологии и </w:t>
      </w:r>
      <w:proofErr w:type="spellStart"/>
      <w:r w:rsidRPr="00054659">
        <w:rPr>
          <w:rFonts w:ascii="Times New Roman" w:eastAsia="Calibri" w:hAnsi="Times New Roman" w:cs="Times New Roman"/>
          <w:b/>
          <w:sz w:val="28"/>
          <w:szCs w:val="28"/>
        </w:rPr>
        <w:t>Биотехнологии</w:t>
      </w:r>
      <w:proofErr w:type="spellEnd"/>
      <w:r w:rsidRPr="00054659">
        <w:rPr>
          <w:rFonts w:ascii="Times New Roman" w:eastAsia="Calibri" w:hAnsi="Times New Roman" w:cs="Times New Roman"/>
          <w:b/>
          <w:sz w:val="28"/>
          <w:szCs w:val="28"/>
        </w:rPr>
        <w:t xml:space="preserve"> „М. Кюри” и консултира изготвянето на учебните програми, с цел максимално доближаване до нуждите на реалния бизнес.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През годините на своето развитие, „Амилум България“ е в отлично партньорство с Община Разград. Съвместно са реализирани редица проекти за улично осветление, озеленяване на зони, изграждане и рехабилитация на детски площадки, зони за отдих, подобряване на условията в детски градини, центрове за работа с деца, домове за възрастни. </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„Амилум България“ винаги е подкрепял финансово самодейните състави, спортните клубове, читалищата и творци в различни области на културата и изкуството в община Разград. Един от основните спонсори и инициатори на конкурса „Живот без дрога”, провеждан </w:t>
      </w:r>
      <w:r w:rsidRPr="00054659">
        <w:rPr>
          <w:rFonts w:ascii="Times New Roman" w:eastAsia="Calibri" w:hAnsi="Times New Roman" w:cs="Times New Roman"/>
          <w:b/>
          <w:sz w:val="28"/>
          <w:szCs w:val="28"/>
        </w:rPr>
        <w:lastRenderedPageBreak/>
        <w:t>години наред между училищата в областта. „Амилум България“ е многократен носител на наградата на община Разград за най-щедър дарител и най-голям инвеститор за годината.</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Предвид гореизложеното, Инициативен комитет, внася предложение за удостояване със званието „Почетен гражданин на Разград“, по случай  28 януари- Ден на Разград на Светлозар Петров Караджов с мотив: за цялостна дългогодишна, обществено полезна и благотворителна дейност и изключителен принос към подобряване на икономическата, социална и културна среда на живот в община Разград и за издигане на авторитета на общината.</w:t>
      </w:r>
    </w:p>
    <w:p w:rsidR="00054659" w:rsidRPr="00054659" w:rsidRDefault="00054659" w:rsidP="00054659">
      <w:pPr>
        <w:spacing w:after="0" w:line="240" w:lineRule="auto"/>
        <w:ind w:firstLine="709"/>
        <w:jc w:val="both"/>
        <w:rPr>
          <w:rFonts w:ascii="Times New Roman" w:eastAsia="Calibri" w:hAnsi="Times New Roman" w:cs="Times New Roman"/>
          <w:b/>
          <w:sz w:val="28"/>
          <w:szCs w:val="28"/>
        </w:rPr>
      </w:pPr>
    </w:p>
    <w:p w:rsidR="00054659" w:rsidRPr="00054659" w:rsidRDefault="00054659" w:rsidP="00054659">
      <w:pPr>
        <w:spacing w:after="0" w:line="240" w:lineRule="auto"/>
        <w:ind w:firstLine="709"/>
        <w:jc w:val="both"/>
        <w:rPr>
          <w:rFonts w:ascii="Times New Roman" w:eastAsia="Times New Roman" w:hAnsi="Times New Roman" w:cs="Times New Roman"/>
          <w:b/>
          <w:sz w:val="28"/>
          <w:szCs w:val="28"/>
          <w:lang w:eastAsia="bg-BG"/>
        </w:rPr>
      </w:pPr>
      <w:r w:rsidRPr="00054659">
        <w:rPr>
          <w:rFonts w:ascii="Times New Roman" w:eastAsia="Calibri" w:hAnsi="Times New Roman" w:cs="Times New Roman"/>
          <w:b/>
          <w:sz w:val="28"/>
          <w:szCs w:val="28"/>
        </w:rPr>
        <w:t xml:space="preserve">Предвид гореизложеното и на основание чл. 21, ал. 1, т. 22, ал. 2 и чл. 22, ал. 1 от Закона за местното самоуправление и местната администрация, чл. 7, ал. 2, ал. 3, ал. 4, ал. 5, ал. 6 и ал. 8, във връзка с чл. 2, ал. 2, т.1  от Правилника за символите, почетните звания, наградите и паметните знаци на Община Разград, Общински съвет Разград, </w:t>
      </w:r>
      <w:r w:rsidRPr="00054659">
        <w:rPr>
          <w:rFonts w:ascii="Times New Roman" w:eastAsia="Times New Roman" w:hAnsi="Times New Roman" w:cs="Times New Roman"/>
          <w:b/>
          <w:sz w:val="28"/>
          <w:szCs w:val="28"/>
          <w:lang w:eastAsia="bg-BG"/>
        </w:rPr>
        <w:t xml:space="preserve">с 29 гласа „ЗА“, „против“ – няма, „въздържал се“ – няма, </w:t>
      </w:r>
    </w:p>
    <w:p w:rsidR="00054659" w:rsidRPr="00054659" w:rsidRDefault="00054659" w:rsidP="00054659">
      <w:pPr>
        <w:rPr>
          <w:rFonts w:ascii="Times New Roman" w:eastAsia="Times New Roman" w:hAnsi="Times New Roman" w:cs="Times New Roman"/>
          <w:sz w:val="28"/>
          <w:szCs w:val="28"/>
          <w:lang w:eastAsia="bg-BG"/>
        </w:rPr>
      </w:pPr>
    </w:p>
    <w:p w:rsidR="00054659" w:rsidRPr="00054659" w:rsidRDefault="00054659" w:rsidP="00054659">
      <w:pPr>
        <w:ind w:firstLine="709"/>
        <w:jc w:val="center"/>
        <w:rPr>
          <w:rFonts w:ascii="Times New Roman" w:eastAsia="Calibri" w:hAnsi="Times New Roman" w:cs="Times New Roman"/>
          <w:b/>
          <w:sz w:val="28"/>
          <w:szCs w:val="28"/>
          <w:lang w:eastAsia="bg-BG"/>
        </w:rPr>
      </w:pPr>
      <w:r w:rsidRPr="00054659">
        <w:rPr>
          <w:rFonts w:ascii="Times New Roman" w:eastAsia="Calibri" w:hAnsi="Times New Roman" w:cs="Times New Roman"/>
          <w:b/>
          <w:sz w:val="28"/>
          <w:szCs w:val="28"/>
          <w:lang w:eastAsia="bg-BG"/>
        </w:rPr>
        <w:t>Р Е Ш И:</w:t>
      </w:r>
    </w:p>
    <w:p w:rsidR="00054659" w:rsidRPr="00054659" w:rsidRDefault="00054659" w:rsidP="00054659">
      <w:pPr>
        <w:numPr>
          <w:ilvl w:val="0"/>
          <w:numId w:val="4"/>
        </w:numPr>
        <w:spacing w:after="0" w:line="240" w:lineRule="auto"/>
        <w:ind w:left="0" w:firstLine="357"/>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Общински съвет Разград удостоява посмъртно със званието „Почетен гражданин на град Разград“ СТАНКА НИКОЛИЦА СПАСО-ЕЛЕНИНА – за  цялостен изключителен принос към развитието на българската просвета, книжовност и културна еманципация през Възраждането, дългогодишна обществено полезна просветителска дейност, свързана с Разградския край и значим принос за съхраняване на националната духовна и историческа памет.</w:t>
      </w:r>
    </w:p>
    <w:p w:rsidR="00054659" w:rsidRPr="00054659" w:rsidRDefault="00054659" w:rsidP="00054659">
      <w:pPr>
        <w:numPr>
          <w:ilvl w:val="0"/>
          <w:numId w:val="4"/>
        </w:numPr>
        <w:spacing w:after="0" w:line="240" w:lineRule="auto"/>
        <w:ind w:left="0" w:firstLine="357"/>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 xml:space="preserve">Общински съвет Разград удостоява със званието „Почетен гражданин на град Разград“ ГАНЧО ЙОРДАНОВ ГАНЕВ - за дългогодишна, всеотдайна и обществено полезна дейност в областта на науката, културата, краезнанието, екологията и музейното дело, изключителен принос за съхраняване и популяризиране на културното, историческото и природното наследство на </w:t>
      </w:r>
      <w:proofErr w:type="spellStart"/>
      <w:r w:rsidRPr="00054659">
        <w:rPr>
          <w:rFonts w:ascii="Times New Roman" w:eastAsia="Calibri" w:hAnsi="Times New Roman" w:cs="Times New Roman"/>
          <w:b/>
          <w:sz w:val="28"/>
          <w:szCs w:val="28"/>
        </w:rPr>
        <w:t>Лудогорието</w:t>
      </w:r>
      <w:proofErr w:type="spellEnd"/>
      <w:r w:rsidRPr="00054659">
        <w:rPr>
          <w:rFonts w:ascii="Times New Roman" w:eastAsia="Calibri" w:hAnsi="Times New Roman" w:cs="Times New Roman"/>
          <w:b/>
          <w:sz w:val="28"/>
          <w:szCs w:val="28"/>
        </w:rPr>
        <w:t xml:space="preserve"> и за издигане авторитета на община Разград.</w:t>
      </w:r>
    </w:p>
    <w:p w:rsidR="00054659" w:rsidRPr="00054659" w:rsidRDefault="00054659" w:rsidP="00054659">
      <w:pPr>
        <w:numPr>
          <w:ilvl w:val="0"/>
          <w:numId w:val="4"/>
        </w:numPr>
        <w:spacing w:after="0" w:line="240" w:lineRule="auto"/>
        <w:ind w:left="0" w:firstLine="357"/>
        <w:contextualSpacing/>
        <w:jc w:val="both"/>
        <w:rPr>
          <w:rFonts w:ascii="Times New Roman" w:eastAsia="Calibri" w:hAnsi="Times New Roman" w:cs="Times New Roman"/>
          <w:b/>
          <w:sz w:val="28"/>
          <w:szCs w:val="28"/>
        </w:rPr>
      </w:pPr>
      <w:r w:rsidRPr="00054659">
        <w:rPr>
          <w:rFonts w:ascii="Times New Roman" w:eastAsia="Calibri" w:hAnsi="Times New Roman" w:cs="Times New Roman"/>
          <w:b/>
          <w:sz w:val="28"/>
          <w:szCs w:val="28"/>
        </w:rPr>
        <w:t>Общински съвет Разград удостоява със званието „Почетен гражданин на град Разград“ СВЕТЛОЗАР ПЕТРОВ КАРАДЖОВ – за цялостна дългогодишна, обществено полезна и благотворителна дейност и изключителен принос към подобряване на икономическата, социална и културна среда на живот в община Разград и за издигане на авторитета на общината.</w:t>
      </w:r>
    </w:p>
    <w:p w:rsidR="00054659" w:rsidRPr="00054659" w:rsidRDefault="00054659" w:rsidP="00054659">
      <w:pPr>
        <w:spacing w:after="0" w:line="240" w:lineRule="auto"/>
        <w:ind w:firstLine="709"/>
        <w:jc w:val="both"/>
        <w:rPr>
          <w:rFonts w:ascii="Times New Roman" w:eastAsia="Calibri" w:hAnsi="Times New Roman" w:cs="Times New Roman"/>
          <w:sz w:val="24"/>
          <w:szCs w:val="24"/>
        </w:rPr>
      </w:pPr>
    </w:p>
    <w:p w:rsidR="002F451E" w:rsidRDefault="002F451E"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592E18" w:rsidRDefault="00592E18" w:rsidP="00592E1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820353" w:rsidRDefault="00054659" w:rsidP="0082035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7E15AC">
        <w:rPr>
          <w:rFonts w:ascii="Times New Roman" w:eastAsia="Times New Roman" w:hAnsi="Times New Roman" w:cs="Times New Roman"/>
          <w:i/>
          <w:sz w:val="28"/>
          <w:szCs w:val="28"/>
          <w:lang w:eastAsia="bg-BG"/>
        </w:rPr>
        <w:lastRenderedPageBreak/>
        <w:t>Г-жа Галина Георгиева</w:t>
      </w:r>
      <w:r w:rsidRPr="007E15AC">
        <w:rPr>
          <w:rFonts w:ascii="Times New Roman" w:eastAsia="Times New Roman" w:hAnsi="Times New Roman" w:cs="Times New Roman"/>
          <w:sz w:val="28"/>
          <w:szCs w:val="28"/>
          <w:lang w:eastAsia="bg-BG"/>
        </w:rPr>
        <w:t xml:space="preserve"> – Председател на </w:t>
      </w:r>
      <w:proofErr w:type="spellStart"/>
      <w:r w:rsidRPr="007E15AC">
        <w:rPr>
          <w:rFonts w:ascii="Times New Roman" w:eastAsia="Times New Roman" w:hAnsi="Times New Roman" w:cs="Times New Roman"/>
          <w:sz w:val="28"/>
          <w:szCs w:val="28"/>
          <w:lang w:eastAsia="bg-BG"/>
        </w:rPr>
        <w:t>ОбС</w:t>
      </w:r>
      <w:proofErr w:type="spellEnd"/>
    </w:p>
    <w:p w:rsidR="00592E18" w:rsidRDefault="0082035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Обявявам, с </w:t>
      </w:r>
      <w:r w:rsidRPr="00820353">
        <w:rPr>
          <w:rFonts w:ascii="Times New Roman" w:hAnsi="Times New Roman" w:cs="Times New Roman"/>
          <w:sz w:val="28"/>
          <w:szCs w:val="28"/>
        </w:rPr>
        <w:t xml:space="preserve">29 гласа „ЗА“, </w:t>
      </w:r>
      <w:r>
        <w:rPr>
          <w:rFonts w:ascii="Times New Roman" w:hAnsi="Times New Roman" w:cs="Times New Roman"/>
          <w:sz w:val="28"/>
          <w:szCs w:val="28"/>
        </w:rPr>
        <w:t xml:space="preserve">без „против“ и без „въздържали се“, единодушно приехме докладната записка, съответно и номинираните за званието </w:t>
      </w:r>
      <w:r w:rsidRPr="00820353">
        <w:rPr>
          <w:rFonts w:ascii="Times New Roman" w:hAnsi="Times New Roman" w:cs="Times New Roman"/>
          <w:sz w:val="28"/>
          <w:szCs w:val="28"/>
        </w:rPr>
        <w:t>„Почетен гражданин на град Разград“</w:t>
      </w:r>
      <w:r>
        <w:rPr>
          <w:rFonts w:ascii="Times New Roman" w:hAnsi="Times New Roman" w:cs="Times New Roman"/>
          <w:sz w:val="28"/>
          <w:szCs w:val="28"/>
        </w:rPr>
        <w:t xml:space="preserve">. Честито. </w:t>
      </w:r>
    </w:p>
    <w:p w:rsidR="00820353" w:rsidRDefault="00820353" w:rsidP="00D01000">
      <w:pPr>
        <w:spacing w:after="0" w:line="240" w:lineRule="auto"/>
        <w:ind w:firstLine="709"/>
        <w:jc w:val="both"/>
        <w:rPr>
          <w:rFonts w:ascii="Times New Roman" w:hAnsi="Times New Roman" w:cs="Times New Roman"/>
          <w:sz w:val="28"/>
          <w:szCs w:val="28"/>
        </w:rPr>
      </w:pPr>
    </w:p>
    <w:p w:rsidR="00820353" w:rsidRPr="00820353" w:rsidRDefault="00820353" w:rsidP="00820353">
      <w:pPr>
        <w:spacing w:after="0" w:line="240" w:lineRule="auto"/>
        <w:ind w:firstLine="709"/>
        <w:jc w:val="both"/>
        <w:rPr>
          <w:rFonts w:ascii="Times New Roman" w:eastAsia="Times New Roman" w:hAnsi="Times New Roman" w:cs="Times New Roman"/>
          <w:b/>
          <w:i/>
          <w:sz w:val="28"/>
          <w:szCs w:val="28"/>
          <w:lang w:eastAsia="bg-BG"/>
        </w:rPr>
      </w:pPr>
      <w:r w:rsidRPr="00820353">
        <w:rPr>
          <w:rFonts w:ascii="Times New Roman" w:eastAsia="Times New Roman" w:hAnsi="Times New Roman" w:cs="Times New Roman"/>
          <w:b/>
          <w:i/>
          <w:sz w:val="28"/>
          <w:szCs w:val="28"/>
          <w:lang w:eastAsia="bg-BG"/>
        </w:rPr>
        <w:t>/Бурни ръкопляскания в залата./</w:t>
      </w:r>
    </w:p>
    <w:p w:rsidR="00820353" w:rsidRDefault="00820353" w:rsidP="00D01000">
      <w:pPr>
        <w:spacing w:after="0" w:line="240" w:lineRule="auto"/>
        <w:ind w:firstLine="709"/>
        <w:jc w:val="both"/>
        <w:rPr>
          <w:rFonts w:ascii="Times New Roman" w:hAnsi="Times New Roman" w:cs="Times New Roman"/>
          <w:sz w:val="28"/>
          <w:szCs w:val="28"/>
        </w:rPr>
      </w:pPr>
    </w:p>
    <w:p w:rsidR="00820353" w:rsidRDefault="0082035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това тържествената част на нашата сесия завършва. Давам тридесет минутна почивка, след това ще продължим с деловата част. Благодаря!</w:t>
      </w:r>
    </w:p>
    <w:p w:rsidR="00820353" w:rsidRDefault="00820353" w:rsidP="00D01000">
      <w:pPr>
        <w:spacing w:after="0" w:line="240" w:lineRule="auto"/>
        <w:ind w:firstLine="709"/>
        <w:jc w:val="both"/>
        <w:rPr>
          <w:rFonts w:ascii="Times New Roman" w:hAnsi="Times New Roman" w:cs="Times New Roman"/>
          <w:sz w:val="28"/>
          <w:szCs w:val="28"/>
        </w:rPr>
      </w:pPr>
    </w:p>
    <w:p w:rsidR="00820353" w:rsidRPr="00820353" w:rsidRDefault="00820353" w:rsidP="00820353">
      <w:pPr>
        <w:tabs>
          <w:tab w:val="left" w:pos="851"/>
        </w:tabs>
        <w:spacing w:after="0" w:line="240" w:lineRule="auto"/>
        <w:ind w:firstLine="709"/>
        <w:jc w:val="center"/>
        <w:rPr>
          <w:rFonts w:ascii="Times New Roman" w:eastAsia="Times New Roman" w:hAnsi="Times New Roman" w:cs="Times New Roman"/>
          <w:b/>
          <w:sz w:val="28"/>
          <w:szCs w:val="28"/>
          <w:lang w:eastAsia="bg-BG"/>
        </w:rPr>
      </w:pPr>
      <w:r w:rsidRPr="00820353">
        <w:rPr>
          <w:rFonts w:ascii="Times New Roman" w:eastAsia="Times New Roman" w:hAnsi="Times New Roman" w:cs="Times New Roman"/>
          <w:b/>
          <w:sz w:val="28"/>
          <w:szCs w:val="28"/>
          <w:lang w:eastAsia="bg-BG"/>
        </w:rPr>
        <w:t xml:space="preserve">ПОЧИВКА </w:t>
      </w:r>
    </w:p>
    <w:p w:rsidR="00820353" w:rsidRPr="00820353" w:rsidRDefault="00820353" w:rsidP="00820353">
      <w:pPr>
        <w:tabs>
          <w:tab w:val="left" w:pos="851"/>
        </w:tabs>
        <w:spacing w:after="0" w:line="240" w:lineRule="auto"/>
        <w:ind w:firstLine="709"/>
        <w:jc w:val="center"/>
        <w:rPr>
          <w:rFonts w:ascii="Times New Roman" w:eastAsia="Times New Roman" w:hAnsi="Times New Roman" w:cs="Times New Roman"/>
          <w:b/>
          <w:sz w:val="28"/>
          <w:szCs w:val="28"/>
          <w:lang w:eastAsia="bg-BG"/>
        </w:rPr>
      </w:pPr>
      <w:r w:rsidRPr="00820353">
        <w:rPr>
          <w:rFonts w:ascii="Times New Roman" w:eastAsia="Times New Roman" w:hAnsi="Times New Roman" w:cs="Times New Roman"/>
          <w:b/>
          <w:sz w:val="28"/>
          <w:szCs w:val="28"/>
          <w:lang w:eastAsia="bg-BG"/>
        </w:rPr>
        <w:t>ЗАСЕДАНИЕТО ПРОДЪЛЖАВА</w:t>
      </w:r>
    </w:p>
    <w:p w:rsidR="00820353" w:rsidRPr="00820353" w:rsidRDefault="00820353" w:rsidP="00820353">
      <w:pPr>
        <w:tabs>
          <w:tab w:val="left" w:pos="851"/>
        </w:tabs>
        <w:spacing w:after="0" w:line="240" w:lineRule="auto"/>
        <w:ind w:firstLine="709"/>
        <w:rPr>
          <w:rFonts w:ascii="Times New Roman" w:eastAsia="Times New Roman" w:hAnsi="Times New Roman" w:cs="Times New Roman"/>
          <w:b/>
          <w:sz w:val="28"/>
          <w:szCs w:val="28"/>
          <w:lang w:eastAsia="bg-BG"/>
        </w:rPr>
      </w:pPr>
    </w:p>
    <w:p w:rsidR="00820353" w:rsidRDefault="00820353" w:rsidP="0082035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612AC7" w:rsidRDefault="00B21951" w:rsidP="0082035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Уважаеми колеги, </w:t>
      </w:r>
    </w:p>
    <w:p w:rsidR="00254667" w:rsidRPr="00820353" w:rsidRDefault="00612AC7" w:rsidP="0082035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Н</w:t>
      </w:r>
      <w:r w:rsidR="00B21951">
        <w:rPr>
          <w:rFonts w:ascii="Times New Roman" w:eastAsia="Calibri" w:hAnsi="Times New Roman" w:cs="Times New Roman"/>
          <w:sz w:val="28"/>
          <w:szCs w:val="28"/>
          <w:lang w:eastAsia="bg-BG"/>
        </w:rPr>
        <w:t xml:space="preserve">ека да продължим нашата работа с деловата част. И с докладните записки, които следват. </w:t>
      </w:r>
    </w:p>
    <w:p w:rsidR="00820353" w:rsidRPr="00820353" w:rsidRDefault="00820353" w:rsidP="00820353">
      <w:pPr>
        <w:spacing w:after="0" w:line="240" w:lineRule="auto"/>
        <w:jc w:val="both"/>
        <w:rPr>
          <w:rFonts w:ascii="Times New Roman" w:eastAsia="Times New Roman" w:hAnsi="Times New Roman" w:cs="Times New Roman"/>
          <w:sz w:val="28"/>
          <w:szCs w:val="28"/>
          <w:lang w:eastAsia="bg-BG"/>
        </w:rPr>
      </w:pPr>
    </w:p>
    <w:p w:rsidR="00820353" w:rsidRPr="00820353" w:rsidRDefault="00820353" w:rsidP="00820353">
      <w:pPr>
        <w:spacing w:after="0" w:line="240" w:lineRule="auto"/>
        <w:ind w:firstLine="709"/>
        <w:jc w:val="both"/>
        <w:rPr>
          <w:rFonts w:ascii="Times New Roman" w:eastAsia="Times New Roman" w:hAnsi="Times New Roman" w:cs="Times New Roman"/>
          <w:sz w:val="28"/>
          <w:szCs w:val="28"/>
          <w:lang w:eastAsia="bg-BG"/>
        </w:rPr>
      </w:pPr>
    </w:p>
    <w:p w:rsidR="00820353" w:rsidRPr="00820353" w:rsidRDefault="00820353" w:rsidP="00820353">
      <w:pPr>
        <w:spacing w:after="0" w:line="240" w:lineRule="auto"/>
        <w:jc w:val="center"/>
        <w:rPr>
          <w:rFonts w:ascii="ArialnewRoman" w:eastAsia="Calibri" w:hAnsi="ArialnewRoman" w:cs="Times New Roman"/>
          <w:b/>
          <w:sz w:val="28"/>
          <w:szCs w:val="28"/>
          <w:lang w:eastAsia="bg-BG"/>
        </w:rPr>
      </w:pPr>
      <w:r w:rsidRPr="00820353">
        <w:rPr>
          <w:rFonts w:ascii="ArialnewRoman" w:eastAsia="Calibri" w:hAnsi="ArialnewRoman" w:cs="Times New Roman"/>
          <w:b/>
          <w:sz w:val="28"/>
          <w:szCs w:val="28"/>
          <w:lang w:eastAsia="bg-BG"/>
        </w:rPr>
        <w:t>С Т А Т И Я  2</w:t>
      </w:r>
    </w:p>
    <w:p w:rsidR="00820353" w:rsidRPr="00820353" w:rsidRDefault="00820353" w:rsidP="0082035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820353" w:rsidRPr="00820353" w:rsidRDefault="00820353" w:rsidP="0082035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820353" w:rsidRPr="00820353" w:rsidRDefault="00820353" w:rsidP="0082035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820353">
        <w:rPr>
          <w:rFonts w:ascii="Times New Roman" w:eastAsia="Times New Roman" w:hAnsi="Times New Roman" w:cs="Times New Roman"/>
          <w:sz w:val="28"/>
          <w:szCs w:val="28"/>
          <w:lang w:eastAsia="bg-BG"/>
        </w:rPr>
        <w:t>Д</w:t>
      </w:r>
      <w:r w:rsidRPr="00820353">
        <w:rPr>
          <w:rFonts w:ascii="Times New Roman" w:eastAsia="Calibri" w:hAnsi="Times New Roman" w:cs="Times New Roman"/>
          <w:sz w:val="28"/>
          <w:szCs w:val="28"/>
          <w:lang w:eastAsia="bg-BG"/>
        </w:rPr>
        <w:t>окладна записка с вх.№1</w:t>
      </w:r>
      <w:r>
        <w:rPr>
          <w:rFonts w:ascii="Times New Roman" w:eastAsia="Calibri" w:hAnsi="Times New Roman" w:cs="Times New Roman"/>
          <w:sz w:val="28"/>
          <w:szCs w:val="28"/>
          <w:lang w:eastAsia="bg-BG"/>
        </w:rPr>
        <w:t>0</w:t>
      </w:r>
      <w:r w:rsidRPr="00820353">
        <w:rPr>
          <w:rFonts w:ascii="Times New Roman" w:eastAsia="Calibri" w:hAnsi="Times New Roman" w:cs="Times New Roman"/>
          <w:sz w:val="28"/>
          <w:szCs w:val="28"/>
          <w:lang w:eastAsia="bg-BG"/>
        </w:rPr>
        <w:t>.</w:t>
      </w:r>
    </w:p>
    <w:p w:rsidR="00820353" w:rsidRPr="00820353" w:rsidRDefault="00820353" w:rsidP="00820353">
      <w:pPr>
        <w:spacing w:after="0" w:line="240" w:lineRule="auto"/>
        <w:ind w:firstLine="709"/>
        <w:jc w:val="both"/>
        <w:rPr>
          <w:rFonts w:ascii="Times New Roman" w:eastAsia="Times New Roman" w:hAnsi="Times New Roman" w:cs="Times New Roman"/>
          <w:sz w:val="28"/>
          <w:szCs w:val="28"/>
          <w:lang w:eastAsia="bg-BG"/>
        </w:rPr>
      </w:pPr>
      <w:r w:rsidRPr="00820353">
        <w:rPr>
          <w:rFonts w:ascii="Times New Roman" w:eastAsia="Times New Roman" w:hAnsi="Times New Roman" w:cs="Times New Roman"/>
          <w:sz w:val="28"/>
          <w:szCs w:val="28"/>
          <w:lang w:eastAsia="bg-BG"/>
        </w:rPr>
        <w:t>Докладна записка от Добрин Младенов Добрев – Кмет на Община Разград</w:t>
      </w:r>
    </w:p>
    <w:p w:rsidR="00820353" w:rsidRDefault="00820353" w:rsidP="00820353">
      <w:pPr>
        <w:spacing w:after="0" w:line="240" w:lineRule="auto"/>
        <w:ind w:firstLine="709"/>
        <w:jc w:val="both"/>
        <w:rPr>
          <w:rFonts w:ascii="Times New Roman" w:eastAsia="Times New Roman" w:hAnsi="Times New Roman" w:cs="Times New Roman"/>
          <w:b/>
          <w:sz w:val="28"/>
          <w:szCs w:val="28"/>
          <w:lang w:eastAsia="bg-BG"/>
        </w:rPr>
      </w:pPr>
      <w:r w:rsidRPr="00820353">
        <w:rPr>
          <w:rFonts w:ascii="Times New Roman" w:eastAsia="Times New Roman" w:hAnsi="Times New Roman" w:cs="Times New Roman"/>
          <w:b/>
          <w:sz w:val="28"/>
          <w:szCs w:val="28"/>
          <w:lang w:eastAsia="bg-BG"/>
        </w:rPr>
        <w:t>Относно:</w:t>
      </w:r>
      <w:r>
        <w:rPr>
          <w:rFonts w:ascii="Times New Roman" w:eastAsia="Times New Roman" w:hAnsi="Times New Roman" w:cs="Times New Roman"/>
          <w:b/>
          <w:sz w:val="28"/>
          <w:szCs w:val="28"/>
          <w:lang w:eastAsia="bg-BG"/>
        </w:rPr>
        <w:t xml:space="preserve"> </w:t>
      </w:r>
      <w:r w:rsidRPr="00820353">
        <w:rPr>
          <w:rFonts w:ascii="Times New Roman" w:eastAsia="Times New Roman" w:hAnsi="Times New Roman" w:cs="Times New Roman"/>
          <w:b/>
          <w:sz w:val="28"/>
          <w:szCs w:val="28"/>
          <w:lang w:eastAsia="bg-BG"/>
        </w:rPr>
        <w:t>Приемане на Програма за упр</w:t>
      </w:r>
      <w:r>
        <w:rPr>
          <w:rFonts w:ascii="Times New Roman" w:eastAsia="Times New Roman" w:hAnsi="Times New Roman" w:cs="Times New Roman"/>
          <w:b/>
          <w:sz w:val="28"/>
          <w:szCs w:val="28"/>
          <w:lang w:eastAsia="bg-BG"/>
        </w:rPr>
        <w:t xml:space="preserve">авление и разпореждане с имоти - </w:t>
      </w:r>
      <w:r w:rsidRPr="00820353">
        <w:rPr>
          <w:rFonts w:ascii="Times New Roman" w:eastAsia="Times New Roman" w:hAnsi="Times New Roman" w:cs="Times New Roman"/>
          <w:b/>
          <w:sz w:val="28"/>
          <w:szCs w:val="28"/>
          <w:lang w:eastAsia="bg-BG"/>
        </w:rPr>
        <w:t>общинска собственост за 2026 година.</w:t>
      </w:r>
    </w:p>
    <w:p w:rsidR="00254667" w:rsidRPr="00B21951" w:rsidRDefault="00B21951" w:rsidP="00820353">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Аз давам думата на кмета да ни я представи. Заповядайте, господин Добрев. </w:t>
      </w:r>
    </w:p>
    <w:p w:rsidR="00254667" w:rsidRPr="00820353" w:rsidRDefault="00254667" w:rsidP="00B21951">
      <w:pPr>
        <w:spacing w:after="0" w:line="240" w:lineRule="auto"/>
        <w:jc w:val="both"/>
        <w:rPr>
          <w:rFonts w:ascii="Times New Roman" w:eastAsia="Times New Roman" w:hAnsi="Times New Roman" w:cs="Times New Roman"/>
          <w:b/>
          <w:sz w:val="28"/>
          <w:szCs w:val="28"/>
          <w:lang w:eastAsia="bg-BG"/>
        </w:rPr>
      </w:pPr>
    </w:p>
    <w:p w:rsidR="00254667"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 xml:space="preserve">н Добрин Добрев </w:t>
      </w:r>
      <w:r w:rsidRPr="00820353">
        <w:rPr>
          <w:rFonts w:ascii="Times New Roman" w:eastAsia="Calibri" w:hAnsi="Times New Roman" w:cs="Times New Roman"/>
          <w:sz w:val="28"/>
          <w:szCs w:val="28"/>
          <w:lang w:eastAsia="bg-BG"/>
        </w:rPr>
        <w:t xml:space="preserve">– </w:t>
      </w:r>
      <w:r>
        <w:rPr>
          <w:rFonts w:ascii="Times New Roman" w:eastAsia="Calibri" w:hAnsi="Times New Roman" w:cs="Times New Roman"/>
          <w:sz w:val="28"/>
          <w:szCs w:val="28"/>
          <w:lang w:eastAsia="bg-BG"/>
        </w:rPr>
        <w:t>Кмет на Община Разград</w:t>
      </w:r>
    </w:p>
    <w:p w:rsidR="00254667" w:rsidRDefault="00381F84"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госпожо председател.</w:t>
      </w:r>
    </w:p>
    <w:p w:rsidR="00381F84" w:rsidRDefault="00381F84"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Уважаеми госпожи и господа общински </w:t>
      </w:r>
      <w:proofErr w:type="spellStart"/>
      <w:r>
        <w:rPr>
          <w:rFonts w:ascii="Times New Roman" w:eastAsia="Calibri" w:hAnsi="Times New Roman" w:cs="Times New Roman"/>
          <w:sz w:val="28"/>
          <w:szCs w:val="28"/>
          <w:lang w:eastAsia="bg-BG"/>
        </w:rPr>
        <w:t>съветници</w:t>
      </w:r>
      <w:proofErr w:type="spellEnd"/>
      <w:r>
        <w:rPr>
          <w:rFonts w:ascii="Times New Roman" w:eastAsia="Calibri" w:hAnsi="Times New Roman" w:cs="Times New Roman"/>
          <w:sz w:val="28"/>
          <w:szCs w:val="28"/>
          <w:lang w:eastAsia="bg-BG"/>
        </w:rPr>
        <w:t>,</w:t>
      </w:r>
    </w:p>
    <w:p w:rsidR="00381F84" w:rsidRDefault="00381F84"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Стандартна докладна записка за началото на годината. Следва да бъде приета съобразно Закона за общинската собственост </w:t>
      </w:r>
      <w:r w:rsidRPr="00381F84">
        <w:rPr>
          <w:rFonts w:ascii="Times New Roman" w:eastAsia="Calibri" w:hAnsi="Times New Roman" w:cs="Times New Roman"/>
          <w:sz w:val="28"/>
          <w:szCs w:val="28"/>
          <w:lang w:eastAsia="bg-BG"/>
        </w:rPr>
        <w:t>Програма за управление и разпореждане с имоти - общинска собственост за 2026 година</w:t>
      </w:r>
      <w:r>
        <w:rPr>
          <w:rFonts w:ascii="Times New Roman" w:eastAsia="Calibri" w:hAnsi="Times New Roman" w:cs="Times New Roman"/>
          <w:sz w:val="28"/>
          <w:szCs w:val="28"/>
          <w:lang w:eastAsia="bg-BG"/>
        </w:rPr>
        <w:t>. Същата е представена на вашето внимание. Изготвена е в съответствие</w:t>
      </w:r>
      <w:r w:rsidR="00612AC7">
        <w:rPr>
          <w:rFonts w:ascii="Times New Roman" w:eastAsia="Calibri" w:hAnsi="Times New Roman" w:cs="Times New Roman"/>
          <w:sz w:val="28"/>
          <w:szCs w:val="28"/>
          <w:lang w:eastAsia="bg-BG"/>
        </w:rPr>
        <w:t xml:space="preserve"> със задължителните реквизити </w:t>
      </w:r>
      <w:r>
        <w:rPr>
          <w:rFonts w:ascii="Times New Roman" w:eastAsia="Calibri" w:hAnsi="Times New Roman" w:cs="Times New Roman"/>
          <w:sz w:val="28"/>
          <w:szCs w:val="28"/>
          <w:lang w:eastAsia="bg-BG"/>
        </w:rPr>
        <w:t xml:space="preserve">регламентирани в чл.8, ал.9 от Закона за общинската собственост. И моля, за вашето положително становище. Знаете, тя е отворен документ, при възникнала необходимост през годината може да бъде допълвана. </w:t>
      </w:r>
    </w:p>
    <w:p w:rsidR="00254667" w:rsidRDefault="00381F84" w:rsidP="00381F8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Завърших. </w:t>
      </w:r>
    </w:p>
    <w:p w:rsidR="00254667" w:rsidRPr="00820353"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54667" w:rsidRPr="00820353"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820353" w:rsidRDefault="00B11FC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 Ви.</w:t>
      </w:r>
    </w:p>
    <w:p w:rsidR="00B11FC3" w:rsidRDefault="00B11FC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Обявявам комисиите разгледали докладната записка: </w:t>
      </w:r>
      <w:r w:rsidRPr="00B11FC3">
        <w:rPr>
          <w:rFonts w:ascii="Times New Roman" w:hAnsi="Times New Roman" w:cs="Times New Roman"/>
          <w:sz w:val="28"/>
          <w:szCs w:val="28"/>
        </w:rPr>
        <w:t>ПК по селско, горско, водно и ловно стопанство</w:t>
      </w:r>
      <w:r>
        <w:rPr>
          <w:rFonts w:ascii="Times New Roman" w:hAnsi="Times New Roman" w:cs="Times New Roman"/>
          <w:sz w:val="28"/>
          <w:szCs w:val="28"/>
        </w:rPr>
        <w:t xml:space="preserve">; </w:t>
      </w:r>
      <w:r w:rsidRPr="00B11FC3">
        <w:rPr>
          <w:rFonts w:ascii="Times New Roman" w:hAnsi="Times New Roman" w:cs="Times New Roman"/>
          <w:sz w:val="28"/>
          <w:szCs w:val="28"/>
        </w:rPr>
        <w:t>ПК по управление на общинската собственост и стопанство</w:t>
      </w:r>
      <w:r>
        <w:rPr>
          <w:rFonts w:ascii="Times New Roman" w:hAnsi="Times New Roman" w:cs="Times New Roman"/>
          <w:sz w:val="28"/>
          <w:szCs w:val="28"/>
        </w:rPr>
        <w:t xml:space="preserve"> и </w:t>
      </w:r>
      <w:r w:rsidRPr="00B11FC3">
        <w:rPr>
          <w:rFonts w:ascii="Times New Roman" w:hAnsi="Times New Roman" w:cs="Times New Roman"/>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sz w:val="28"/>
          <w:szCs w:val="28"/>
        </w:rPr>
        <w:t xml:space="preserve">. </w:t>
      </w:r>
    </w:p>
    <w:p w:rsidR="00B11FC3" w:rsidRDefault="00B11FC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Първо, давам думата на госпожа </w:t>
      </w:r>
      <w:proofErr w:type="spellStart"/>
      <w:r>
        <w:rPr>
          <w:rFonts w:ascii="Times New Roman" w:hAnsi="Times New Roman" w:cs="Times New Roman"/>
          <w:sz w:val="28"/>
          <w:szCs w:val="28"/>
        </w:rPr>
        <w:t>Френкева</w:t>
      </w:r>
      <w:proofErr w:type="spellEnd"/>
      <w:r>
        <w:rPr>
          <w:rFonts w:ascii="Times New Roman" w:hAnsi="Times New Roman" w:cs="Times New Roman"/>
          <w:sz w:val="28"/>
          <w:szCs w:val="28"/>
        </w:rPr>
        <w:t xml:space="preserve"> – председател на </w:t>
      </w:r>
      <w:r w:rsidRPr="00B11FC3">
        <w:rPr>
          <w:rFonts w:ascii="Times New Roman" w:hAnsi="Times New Roman" w:cs="Times New Roman"/>
          <w:sz w:val="28"/>
          <w:szCs w:val="28"/>
        </w:rPr>
        <w:t>ПК по селско, горско, водно и ловно стопанство</w:t>
      </w:r>
      <w:r>
        <w:rPr>
          <w:rFonts w:ascii="Times New Roman" w:hAnsi="Times New Roman" w:cs="Times New Roman"/>
          <w:sz w:val="28"/>
          <w:szCs w:val="28"/>
        </w:rPr>
        <w:t xml:space="preserve">, да ни запознае с решенията на комисията. Заповядайте. </w:t>
      </w:r>
    </w:p>
    <w:p w:rsidR="00254667" w:rsidRDefault="00254667" w:rsidP="00B11FC3">
      <w:pPr>
        <w:spacing w:after="0" w:line="240" w:lineRule="auto"/>
        <w:jc w:val="both"/>
        <w:rPr>
          <w:rFonts w:ascii="Times New Roman" w:hAnsi="Times New Roman" w:cs="Times New Roman"/>
          <w:sz w:val="28"/>
          <w:szCs w:val="28"/>
        </w:rPr>
      </w:pPr>
    </w:p>
    <w:p w:rsidR="00254667"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 xml:space="preserve">Валентина </w:t>
      </w:r>
      <w:proofErr w:type="spellStart"/>
      <w:r>
        <w:rPr>
          <w:rFonts w:ascii="Times New Roman" w:eastAsia="Calibri" w:hAnsi="Times New Roman" w:cs="Times New Roman"/>
          <w:i/>
          <w:sz w:val="28"/>
          <w:szCs w:val="28"/>
          <w:lang w:eastAsia="bg-BG"/>
        </w:rPr>
        <w:t>Френкева</w:t>
      </w:r>
      <w:proofErr w:type="spellEnd"/>
      <w:r w:rsidRPr="00820353">
        <w:rPr>
          <w:rFonts w:ascii="Times New Roman" w:eastAsia="Calibri" w:hAnsi="Times New Roman" w:cs="Times New Roman"/>
          <w:sz w:val="28"/>
          <w:szCs w:val="28"/>
          <w:lang w:eastAsia="bg-BG"/>
        </w:rPr>
        <w:t xml:space="preserve"> – Председател на </w:t>
      </w:r>
      <w:r>
        <w:rPr>
          <w:rFonts w:ascii="Times New Roman" w:eastAsia="Calibri" w:hAnsi="Times New Roman" w:cs="Times New Roman"/>
          <w:sz w:val="28"/>
          <w:szCs w:val="28"/>
          <w:lang w:eastAsia="bg-BG"/>
        </w:rPr>
        <w:t>ПК</w:t>
      </w:r>
    </w:p>
    <w:p w:rsidR="00B11FC3" w:rsidRDefault="00B11FC3"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p>
    <w:p w:rsidR="00B11FC3" w:rsidRDefault="00B11FC3"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Уважаема госпожо председател,</w:t>
      </w:r>
    </w:p>
    <w:p w:rsidR="00B11FC3" w:rsidRDefault="00B11FC3"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Уважаеми колеги общински </w:t>
      </w:r>
      <w:proofErr w:type="spellStart"/>
      <w:r>
        <w:rPr>
          <w:rFonts w:ascii="Times New Roman" w:eastAsia="Calibri" w:hAnsi="Times New Roman" w:cs="Times New Roman"/>
          <w:sz w:val="28"/>
          <w:szCs w:val="28"/>
          <w:lang w:eastAsia="bg-BG"/>
        </w:rPr>
        <w:t>съветници</w:t>
      </w:r>
      <w:proofErr w:type="spellEnd"/>
      <w:r>
        <w:rPr>
          <w:rFonts w:ascii="Times New Roman" w:eastAsia="Calibri" w:hAnsi="Times New Roman" w:cs="Times New Roman"/>
          <w:sz w:val="28"/>
          <w:szCs w:val="28"/>
          <w:lang w:eastAsia="bg-BG"/>
        </w:rPr>
        <w:t>,</w:t>
      </w:r>
    </w:p>
    <w:p w:rsidR="00B11FC3" w:rsidRDefault="00B11FC3" w:rsidP="00254667">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lang w:eastAsia="bg-BG"/>
        </w:rPr>
        <w:t xml:space="preserve">На 20.01.2026 г. на редовно заседание на </w:t>
      </w:r>
      <w:r w:rsidRPr="00B11FC3">
        <w:rPr>
          <w:rFonts w:ascii="Times New Roman" w:hAnsi="Times New Roman" w:cs="Times New Roman"/>
          <w:sz w:val="28"/>
          <w:szCs w:val="28"/>
        </w:rPr>
        <w:t>ПК по селско, горско, водно и ловно стопанство</w:t>
      </w:r>
      <w:r>
        <w:rPr>
          <w:rFonts w:ascii="Times New Roman" w:hAnsi="Times New Roman" w:cs="Times New Roman"/>
          <w:sz w:val="28"/>
          <w:szCs w:val="28"/>
        </w:rPr>
        <w:t>, бе разгледана докладна записка с вх.№10. Поради липса на кворум, постоянната комисия не взе решение по докладната записка, а изрази само становище, което е положително, с: 2 гласа „ЗА“, без „против“ и „въздържали се“.</w:t>
      </w:r>
    </w:p>
    <w:p w:rsidR="00B11FC3" w:rsidRDefault="00234BEC" w:rsidP="00254667">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Ако ми позволите да докладвам за останалите. </w:t>
      </w:r>
    </w:p>
    <w:p w:rsidR="00234BEC" w:rsidRDefault="00234BEC" w:rsidP="00254667">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За съжаление поради липса на кворум, както споменах, постоянната комисия изрази само становище, което е положително за всички докладни записки. Това са с вх.№16, докладна записка с вх.№18, докладна записка с вх.№19, както казах абсолютно всички бяха с положително становище. </w:t>
      </w:r>
    </w:p>
    <w:p w:rsidR="00254667" w:rsidRDefault="00C4120B" w:rsidP="00C4120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hAnsi="Times New Roman" w:cs="Times New Roman"/>
          <w:sz w:val="28"/>
          <w:szCs w:val="28"/>
        </w:rPr>
        <w:t xml:space="preserve">Благодаря Ви. </w:t>
      </w:r>
    </w:p>
    <w:p w:rsidR="00254667" w:rsidRPr="00820353"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54667" w:rsidRPr="00820353"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254667" w:rsidRDefault="00914235"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аз Ви благодаря. </w:t>
      </w:r>
    </w:p>
    <w:p w:rsidR="00914235" w:rsidRDefault="00914235"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Сега думата има господин Наско Анастасов – заместник председател на постоянната комисия по общинска собственост, да ни запознае </w:t>
      </w:r>
      <w:r w:rsidR="00742781">
        <w:rPr>
          <w:rFonts w:ascii="Times New Roman" w:hAnsi="Times New Roman" w:cs="Times New Roman"/>
          <w:sz w:val="28"/>
          <w:szCs w:val="28"/>
        </w:rPr>
        <w:t>с решенията на тази комисия. З</w:t>
      </w:r>
      <w:r>
        <w:rPr>
          <w:rFonts w:ascii="Times New Roman" w:hAnsi="Times New Roman" w:cs="Times New Roman"/>
          <w:sz w:val="28"/>
          <w:szCs w:val="28"/>
        </w:rPr>
        <w:t xml:space="preserve">аповядайте, имате думата. </w:t>
      </w:r>
    </w:p>
    <w:p w:rsidR="00254667" w:rsidRDefault="00254667" w:rsidP="00914235">
      <w:pPr>
        <w:spacing w:after="0" w:line="240" w:lineRule="auto"/>
        <w:jc w:val="both"/>
        <w:rPr>
          <w:rFonts w:ascii="Times New Roman" w:hAnsi="Times New Roman" w:cs="Times New Roman"/>
          <w:sz w:val="28"/>
          <w:szCs w:val="28"/>
        </w:rPr>
      </w:pPr>
    </w:p>
    <w:p w:rsidR="00254667" w:rsidRPr="00820353"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Наско Анастасов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Зам.-п</w:t>
      </w:r>
      <w:r w:rsidRPr="00820353">
        <w:rPr>
          <w:rFonts w:ascii="Times New Roman" w:eastAsia="Calibri" w:hAnsi="Times New Roman" w:cs="Times New Roman"/>
          <w:sz w:val="28"/>
          <w:szCs w:val="28"/>
          <w:lang w:eastAsia="bg-BG"/>
        </w:rPr>
        <w:t xml:space="preserve">редседател на </w:t>
      </w:r>
      <w:r>
        <w:rPr>
          <w:rFonts w:ascii="Times New Roman" w:eastAsia="Calibri" w:hAnsi="Times New Roman" w:cs="Times New Roman"/>
          <w:sz w:val="28"/>
          <w:szCs w:val="28"/>
          <w:lang w:eastAsia="bg-BG"/>
        </w:rPr>
        <w:t>ПК</w:t>
      </w:r>
    </w:p>
    <w:p w:rsidR="00254667" w:rsidRDefault="00EE49A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w:t>
      </w:r>
    </w:p>
    <w:p w:rsidR="00EE49A3" w:rsidRDefault="00EE49A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Уважаеми колеги,</w:t>
      </w:r>
    </w:p>
    <w:p w:rsidR="00EE49A3" w:rsidRDefault="00EE49A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своето редовно заседание, комисията по общинска собственост разгледа докладната записка с вх.№10 и с: 4 гласа „ЗА“, без „против“ и „въздържали се“, проекта за решение е приет от присъствалите 6 члена на комисията. </w:t>
      </w:r>
    </w:p>
    <w:p w:rsidR="00EE49A3" w:rsidRDefault="00EE49A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Ако разрешите да докладвам и за останалите докладни записки.</w:t>
      </w:r>
    </w:p>
    <w:p w:rsidR="00EE49A3" w:rsidRDefault="00EE49A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Докладна записка с вх.№11 и докладна записка с вх.№16, също бяха подкрепени, с: 4 гласа „ЗА“, бе</w:t>
      </w:r>
      <w:r w:rsidR="00742781">
        <w:rPr>
          <w:rFonts w:ascii="Times New Roman" w:hAnsi="Times New Roman" w:cs="Times New Roman"/>
          <w:sz w:val="28"/>
          <w:szCs w:val="28"/>
        </w:rPr>
        <w:t>з „против“ и „въздържали се“ от</w:t>
      </w:r>
      <w:r>
        <w:rPr>
          <w:rFonts w:ascii="Times New Roman" w:hAnsi="Times New Roman" w:cs="Times New Roman"/>
          <w:sz w:val="28"/>
          <w:szCs w:val="28"/>
        </w:rPr>
        <w:t xml:space="preserve"> присъстващите 6 члена от комисията. Благодаря. </w:t>
      </w:r>
    </w:p>
    <w:p w:rsidR="00254667" w:rsidRDefault="00592E18" w:rsidP="00EE49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54667" w:rsidRPr="00820353"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254667" w:rsidRDefault="00D27E9C"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аз благодаря.</w:t>
      </w:r>
    </w:p>
    <w:p w:rsidR="00254667" w:rsidRDefault="00D27E9C" w:rsidP="00D27E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Сега давам думата на председателя на постоянната комисия по законност – госпожа Русева. Да чуе</w:t>
      </w:r>
      <w:r w:rsidR="00742781">
        <w:rPr>
          <w:rFonts w:ascii="Times New Roman" w:hAnsi="Times New Roman" w:cs="Times New Roman"/>
          <w:sz w:val="28"/>
          <w:szCs w:val="28"/>
        </w:rPr>
        <w:t>м решенията и на Вашата комисия. З</w:t>
      </w:r>
      <w:r>
        <w:rPr>
          <w:rFonts w:ascii="Times New Roman" w:hAnsi="Times New Roman" w:cs="Times New Roman"/>
          <w:sz w:val="28"/>
          <w:szCs w:val="28"/>
        </w:rPr>
        <w:t xml:space="preserve">аповядайте. </w:t>
      </w:r>
    </w:p>
    <w:p w:rsidR="00254667" w:rsidRDefault="00254667" w:rsidP="00D01000">
      <w:pPr>
        <w:spacing w:after="0" w:line="240" w:lineRule="auto"/>
        <w:ind w:firstLine="709"/>
        <w:jc w:val="both"/>
        <w:rPr>
          <w:rFonts w:ascii="Times New Roman" w:hAnsi="Times New Roman" w:cs="Times New Roman"/>
          <w:sz w:val="28"/>
          <w:szCs w:val="28"/>
        </w:rPr>
      </w:pPr>
    </w:p>
    <w:p w:rsidR="00254667"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Станислава Русева</w:t>
      </w:r>
      <w:r w:rsidRPr="00820353">
        <w:rPr>
          <w:rFonts w:ascii="Times New Roman" w:eastAsia="Calibri" w:hAnsi="Times New Roman" w:cs="Times New Roman"/>
          <w:sz w:val="28"/>
          <w:szCs w:val="28"/>
          <w:lang w:eastAsia="bg-BG"/>
        </w:rPr>
        <w:t xml:space="preserve"> – Председател на </w:t>
      </w:r>
      <w:r>
        <w:rPr>
          <w:rFonts w:ascii="Times New Roman" w:eastAsia="Calibri" w:hAnsi="Times New Roman" w:cs="Times New Roman"/>
          <w:sz w:val="28"/>
          <w:szCs w:val="28"/>
          <w:lang w:eastAsia="bg-BG"/>
        </w:rPr>
        <w:t>ПК</w:t>
      </w:r>
    </w:p>
    <w:p w:rsidR="00254667" w:rsidRDefault="00755A6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госпожо председател.</w:t>
      </w:r>
    </w:p>
    <w:p w:rsidR="00755A62" w:rsidRDefault="00755A6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Комисията по законност проведе редовно заседание на 20.01.2026 г., на което присъстваха 8 от общо 9-те членове на комисията. </w:t>
      </w:r>
    </w:p>
    <w:p w:rsidR="00755A62" w:rsidRDefault="00755A6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Докладна записка с вх.№10/14.01.2026 г. се разгледа, като комисията подкрепи докладната записка и проекта за решение, с: 6 гласа „ЗА“, без „против“ и „въздържали се“. </w:t>
      </w:r>
    </w:p>
    <w:p w:rsidR="00755A62" w:rsidRDefault="00755A6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Ако позволите, комисията разгледа на своето заседание още 4 докладни за</w:t>
      </w:r>
      <w:r w:rsidR="000D051A">
        <w:rPr>
          <w:rFonts w:ascii="Times New Roman" w:eastAsia="Calibri" w:hAnsi="Times New Roman" w:cs="Times New Roman"/>
          <w:sz w:val="28"/>
          <w:szCs w:val="28"/>
          <w:lang w:eastAsia="bg-BG"/>
        </w:rPr>
        <w:t>писки, съответно с вх.№№</w:t>
      </w:r>
      <w:r w:rsidR="00742781">
        <w:rPr>
          <w:rFonts w:ascii="Times New Roman" w:eastAsia="Calibri" w:hAnsi="Times New Roman" w:cs="Times New Roman"/>
          <w:sz w:val="28"/>
          <w:szCs w:val="28"/>
          <w:lang w:eastAsia="bg-BG"/>
        </w:rPr>
        <w:t xml:space="preserve"> </w:t>
      </w:r>
      <w:r>
        <w:rPr>
          <w:rFonts w:ascii="Times New Roman" w:eastAsia="Calibri" w:hAnsi="Times New Roman" w:cs="Times New Roman"/>
          <w:sz w:val="28"/>
          <w:szCs w:val="28"/>
          <w:lang w:eastAsia="bg-BG"/>
        </w:rPr>
        <w:t xml:space="preserve">11, </w:t>
      </w:r>
      <w:r w:rsidR="000D051A">
        <w:rPr>
          <w:rFonts w:ascii="Times New Roman" w:eastAsia="Calibri" w:hAnsi="Times New Roman" w:cs="Times New Roman"/>
          <w:sz w:val="28"/>
          <w:szCs w:val="28"/>
          <w:lang w:eastAsia="bg-BG"/>
        </w:rPr>
        <w:t>12, 16 и 17, всичките бяха подкрепени от комисията със съответния брой гласове „ЗА“ посочени в протокола за</w:t>
      </w:r>
      <w:r w:rsidR="00742781">
        <w:rPr>
          <w:rFonts w:ascii="Times New Roman" w:eastAsia="Calibri" w:hAnsi="Times New Roman" w:cs="Times New Roman"/>
          <w:sz w:val="28"/>
          <w:szCs w:val="28"/>
          <w:lang w:eastAsia="bg-BG"/>
        </w:rPr>
        <w:t xml:space="preserve"> работата на комисията, по никоя</w:t>
      </w:r>
      <w:r w:rsidR="000D051A">
        <w:rPr>
          <w:rFonts w:ascii="Times New Roman" w:eastAsia="Calibri" w:hAnsi="Times New Roman" w:cs="Times New Roman"/>
          <w:sz w:val="28"/>
          <w:szCs w:val="28"/>
          <w:lang w:eastAsia="bg-BG"/>
        </w:rPr>
        <w:t xml:space="preserve"> от тях нямаше „против“ и „въздържали се“. </w:t>
      </w:r>
    </w:p>
    <w:p w:rsidR="00DB43F3" w:rsidRDefault="00DB43F3"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Благодаря Ви. </w:t>
      </w:r>
    </w:p>
    <w:p w:rsidR="00254667" w:rsidRDefault="00254667" w:rsidP="003101EE">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254667" w:rsidRPr="00820353"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254667" w:rsidRDefault="003101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 аз благодаря. </w:t>
      </w:r>
    </w:p>
    <w:p w:rsidR="003101EE" w:rsidRDefault="003101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Откривам разискванията по докладната записка. Заповядайте, ако имате въпроси да </w:t>
      </w:r>
      <w:r w:rsidR="00742781">
        <w:rPr>
          <w:rFonts w:ascii="Times New Roman" w:eastAsia="Calibri" w:hAnsi="Times New Roman" w:cs="Times New Roman"/>
          <w:sz w:val="28"/>
          <w:szCs w:val="28"/>
          <w:lang w:eastAsia="bg-BG"/>
        </w:rPr>
        <w:t>г</w:t>
      </w:r>
      <w:r>
        <w:rPr>
          <w:rFonts w:ascii="Times New Roman" w:eastAsia="Calibri" w:hAnsi="Times New Roman" w:cs="Times New Roman"/>
          <w:sz w:val="28"/>
          <w:szCs w:val="28"/>
          <w:lang w:eastAsia="bg-BG"/>
        </w:rPr>
        <w:t xml:space="preserve">и зададете, да изразите становища, да направите предложения. </w:t>
      </w:r>
    </w:p>
    <w:p w:rsidR="00254667" w:rsidRDefault="003101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Давам думата на господин Божидар Божков, който се е регистрирал за изказване. Заповядайте. </w:t>
      </w:r>
    </w:p>
    <w:p w:rsidR="00254667" w:rsidRDefault="00254667" w:rsidP="003101EE">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254667"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Божидар Божков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54667" w:rsidRDefault="002520B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госпожо председател.</w:t>
      </w:r>
    </w:p>
    <w:p w:rsidR="002520B2" w:rsidRDefault="002520B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Аз първо натиснах бутон „процедура“, но нещо не ми излезе, затова натиснах изказване. </w:t>
      </w:r>
    </w:p>
    <w:p w:rsidR="00254667" w:rsidRDefault="002520B2" w:rsidP="0027025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Уважаеми колеги, току-що господин Анастасов прочете протокола под №26 за заседанието на комисията по управление на общин</w:t>
      </w:r>
      <w:r w:rsidR="005B4062">
        <w:rPr>
          <w:rFonts w:ascii="Times New Roman" w:eastAsia="Calibri" w:hAnsi="Times New Roman" w:cs="Times New Roman"/>
          <w:sz w:val="28"/>
          <w:szCs w:val="28"/>
          <w:lang w:eastAsia="bg-BG"/>
        </w:rPr>
        <w:t xml:space="preserve">ската собственост и стопанство, на която докладва, че са приети решения с дневен ред 3 докладни записки. </w:t>
      </w:r>
      <w:r w:rsidR="00C74BEF">
        <w:rPr>
          <w:rFonts w:ascii="Times New Roman" w:eastAsia="Calibri" w:hAnsi="Times New Roman" w:cs="Times New Roman"/>
          <w:sz w:val="28"/>
          <w:szCs w:val="28"/>
          <w:lang w:eastAsia="bg-BG"/>
        </w:rPr>
        <w:t>На заседанието от 20-ти януари в началото на комисията, която беше съвместна между комисията по законност и комисията по управление на общинската собственост</w:t>
      </w:r>
      <w:r w:rsidR="00742781">
        <w:rPr>
          <w:rFonts w:ascii="Times New Roman" w:eastAsia="Calibri" w:hAnsi="Times New Roman" w:cs="Times New Roman"/>
          <w:sz w:val="28"/>
          <w:szCs w:val="28"/>
          <w:lang w:eastAsia="bg-BG"/>
        </w:rPr>
        <w:t>, к</w:t>
      </w:r>
      <w:r w:rsidR="00C74BEF">
        <w:rPr>
          <w:rFonts w:ascii="Times New Roman" w:eastAsia="Calibri" w:hAnsi="Times New Roman" w:cs="Times New Roman"/>
          <w:sz w:val="28"/>
          <w:szCs w:val="28"/>
          <w:lang w:eastAsia="bg-BG"/>
        </w:rPr>
        <w:t xml:space="preserve">омисията по общинска собственост нямаше кворум. Това е видно и от видеозаписа, </w:t>
      </w:r>
      <w:r w:rsidR="00C74BEF">
        <w:rPr>
          <w:rFonts w:ascii="Times New Roman" w:eastAsia="Calibri" w:hAnsi="Times New Roman" w:cs="Times New Roman"/>
          <w:sz w:val="28"/>
          <w:szCs w:val="28"/>
          <w:lang w:eastAsia="bg-BG"/>
        </w:rPr>
        <w:lastRenderedPageBreak/>
        <w:t xml:space="preserve">който се намира. Към този момент от 11 човека, присъстваха в залата 5. И заради това започна разглеждането на само 2 докладни записки от комисията по законност. В последствие влезе господин </w:t>
      </w:r>
      <w:proofErr w:type="spellStart"/>
      <w:r w:rsidR="00C74BEF">
        <w:rPr>
          <w:rFonts w:ascii="Times New Roman" w:eastAsia="Calibri" w:hAnsi="Times New Roman" w:cs="Times New Roman"/>
          <w:sz w:val="28"/>
          <w:szCs w:val="28"/>
          <w:lang w:eastAsia="bg-BG"/>
        </w:rPr>
        <w:t>Хубан</w:t>
      </w:r>
      <w:proofErr w:type="spellEnd"/>
      <w:r w:rsidR="00C74BEF">
        <w:rPr>
          <w:rFonts w:ascii="Times New Roman" w:eastAsia="Calibri" w:hAnsi="Times New Roman" w:cs="Times New Roman"/>
          <w:sz w:val="28"/>
          <w:szCs w:val="28"/>
          <w:lang w:eastAsia="bg-BG"/>
        </w:rPr>
        <w:t xml:space="preserve"> Соколов, но господин Мирослав Грънчаров, поради причини, които само на</w:t>
      </w:r>
      <w:r w:rsidR="00742781">
        <w:rPr>
          <w:rFonts w:ascii="Times New Roman" w:eastAsia="Calibri" w:hAnsi="Times New Roman" w:cs="Times New Roman"/>
          <w:sz w:val="28"/>
          <w:szCs w:val="28"/>
          <w:lang w:eastAsia="bg-BG"/>
        </w:rPr>
        <w:t xml:space="preserve"> него са му известни, излезе. В</w:t>
      </w:r>
      <w:r w:rsidR="00C74BEF">
        <w:rPr>
          <w:rFonts w:ascii="Times New Roman" w:eastAsia="Calibri" w:hAnsi="Times New Roman" w:cs="Times New Roman"/>
          <w:sz w:val="28"/>
          <w:szCs w:val="28"/>
          <w:lang w:eastAsia="bg-BG"/>
        </w:rPr>
        <w:t>следствие на което, комисията отново остана с 5 човека. Искам да ви прочета чл.</w:t>
      </w:r>
      <w:r w:rsidR="00445E25">
        <w:rPr>
          <w:rFonts w:ascii="Times New Roman" w:eastAsia="Calibri" w:hAnsi="Times New Roman" w:cs="Times New Roman"/>
          <w:sz w:val="28"/>
          <w:szCs w:val="28"/>
          <w:lang w:eastAsia="bg-BG"/>
        </w:rPr>
        <w:t>38 от нашия правилник, който казва: п</w:t>
      </w:r>
      <w:r w:rsidR="00445E25" w:rsidRPr="00445E25">
        <w:rPr>
          <w:rFonts w:ascii="Times New Roman" w:eastAsia="Calibri" w:hAnsi="Times New Roman" w:cs="Times New Roman"/>
          <w:sz w:val="28"/>
          <w:szCs w:val="28"/>
          <w:lang w:eastAsia="bg-BG"/>
        </w:rPr>
        <w:t xml:space="preserve">остоянните комисии вземат решения при присъствие на повече от половината от членовете им. </w:t>
      </w:r>
      <w:r w:rsidR="00445E25">
        <w:rPr>
          <w:rFonts w:ascii="Times New Roman" w:eastAsia="Calibri" w:hAnsi="Times New Roman" w:cs="Times New Roman"/>
          <w:sz w:val="28"/>
          <w:szCs w:val="28"/>
          <w:lang w:eastAsia="bg-BG"/>
        </w:rPr>
        <w:t>Как</w:t>
      </w:r>
      <w:r w:rsidR="00742781">
        <w:rPr>
          <w:rFonts w:ascii="Times New Roman" w:eastAsia="Calibri" w:hAnsi="Times New Roman" w:cs="Times New Roman"/>
          <w:sz w:val="28"/>
          <w:szCs w:val="28"/>
          <w:lang w:eastAsia="bg-BG"/>
        </w:rPr>
        <w:t>во се получава, колеги? Ние тук</w:t>
      </w:r>
      <w:r w:rsidR="00445E25">
        <w:rPr>
          <w:rFonts w:ascii="Times New Roman" w:eastAsia="Calibri" w:hAnsi="Times New Roman" w:cs="Times New Roman"/>
          <w:sz w:val="28"/>
          <w:szCs w:val="28"/>
          <w:lang w:eastAsia="bg-BG"/>
        </w:rPr>
        <w:t xml:space="preserve"> слушаме решения за комисия, която не е имал кворум и е взела решения, и то за 3 докладни записки. Аз не знам, може би господа юристите ще кажат по</w:t>
      </w:r>
      <w:r w:rsidR="00742781">
        <w:rPr>
          <w:rFonts w:ascii="Times New Roman" w:eastAsia="Calibri" w:hAnsi="Times New Roman" w:cs="Times New Roman"/>
          <w:sz w:val="28"/>
          <w:szCs w:val="28"/>
          <w:lang w:eastAsia="bg-BG"/>
        </w:rPr>
        <w:t>-</w:t>
      </w:r>
      <w:r w:rsidR="00445E25">
        <w:rPr>
          <w:rFonts w:ascii="Times New Roman" w:eastAsia="Calibri" w:hAnsi="Times New Roman" w:cs="Times New Roman"/>
          <w:sz w:val="28"/>
          <w:szCs w:val="28"/>
          <w:lang w:eastAsia="bg-BG"/>
        </w:rPr>
        <w:t xml:space="preserve"> подробно какво представлява това, но за мен това е незаконосъобразно да се цитира. Още повече, че не е вярно това нещо и може да бъде проверено в записите. В същот</w:t>
      </w:r>
      <w:r w:rsidR="00742781">
        <w:rPr>
          <w:rFonts w:ascii="Times New Roman" w:eastAsia="Calibri" w:hAnsi="Times New Roman" w:cs="Times New Roman"/>
          <w:sz w:val="28"/>
          <w:szCs w:val="28"/>
          <w:lang w:eastAsia="bg-BG"/>
        </w:rPr>
        <w:t>о време аз не виждам никъде тук</w:t>
      </w:r>
      <w:r w:rsidR="00445E25">
        <w:rPr>
          <w:rFonts w:ascii="Times New Roman" w:eastAsia="Calibri" w:hAnsi="Times New Roman" w:cs="Times New Roman"/>
          <w:sz w:val="28"/>
          <w:szCs w:val="28"/>
          <w:lang w:eastAsia="bg-BG"/>
        </w:rPr>
        <w:t xml:space="preserve"> написано в протокола, че е имало кворум на тази комисия. Знам, че все пак това са важни докладни записки, които представляват интерес. Но дали нещо, което е незаконосъобразно, ние трябва да разглеждаме. Защото, както преди малко госпожа </w:t>
      </w:r>
      <w:proofErr w:type="spellStart"/>
      <w:r w:rsidR="00445E25">
        <w:rPr>
          <w:rFonts w:ascii="Times New Roman" w:eastAsia="Calibri" w:hAnsi="Times New Roman" w:cs="Times New Roman"/>
          <w:sz w:val="28"/>
          <w:szCs w:val="28"/>
          <w:lang w:eastAsia="bg-BG"/>
        </w:rPr>
        <w:t>Френкева</w:t>
      </w:r>
      <w:proofErr w:type="spellEnd"/>
      <w:r w:rsidR="00445E25">
        <w:rPr>
          <w:rFonts w:ascii="Times New Roman" w:eastAsia="Calibri" w:hAnsi="Times New Roman" w:cs="Times New Roman"/>
          <w:sz w:val="28"/>
          <w:szCs w:val="28"/>
          <w:lang w:eastAsia="bg-BG"/>
        </w:rPr>
        <w:t xml:space="preserve"> докладва, нейната комисия не е имала кворум, има само становище. А ние имаме протокол с комисия, която според този протокол е имало кворум и е взел</w:t>
      </w:r>
      <w:r w:rsidR="00742781">
        <w:rPr>
          <w:rFonts w:ascii="Times New Roman" w:eastAsia="Calibri" w:hAnsi="Times New Roman" w:cs="Times New Roman"/>
          <w:sz w:val="28"/>
          <w:szCs w:val="28"/>
          <w:lang w:eastAsia="bg-BG"/>
        </w:rPr>
        <w:t>а решения, което не е вярно. За</w:t>
      </w:r>
      <w:r w:rsidR="00445E25">
        <w:rPr>
          <w:rFonts w:ascii="Times New Roman" w:eastAsia="Calibri" w:hAnsi="Times New Roman" w:cs="Times New Roman"/>
          <w:sz w:val="28"/>
          <w:szCs w:val="28"/>
          <w:lang w:eastAsia="bg-BG"/>
        </w:rPr>
        <w:t>това, смятам че е хубаво да се помисли, защото нямаме практика първото което е, второто</w:t>
      </w:r>
      <w:r w:rsidR="00742781">
        <w:rPr>
          <w:rFonts w:ascii="Times New Roman" w:eastAsia="Calibri" w:hAnsi="Times New Roman" w:cs="Times New Roman"/>
          <w:sz w:val="28"/>
          <w:szCs w:val="28"/>
          <w:lang w:eastAsia="bg-BG"/>
        </w:rPr>
        <w:t>-</w:t>
      </w:r>
      <w:r w:rsidR="00445E25">
        <w:rPr>
          <w:rFonts w:ascii="Times New Roman" w:eastAsia="Calibri" w:hAnsi="Times New Roman" w:cs="Times New Roman"/>
          <w:sz w:val="28"/>
          <w:szCs w:val="28"/>
          <w:lang w:eastAsia="bg-BG"/>
        </w:rPr>
        <w:t xml:space="preserve"> никъде в правилника нищо не е написано, а би трябвало</w:t>
      </w:r>
      <w:r w:rsidR="0027025A">
        <w:rPr>
          <w:rFonts w:ascii="Times New Roman" w:eastAsia="Calibri" w:hAnsi="Times New Roman" w:cs="Times New Roman"/>
          <w:sz w:val="28"/>
          <w:szCs w:val="28"/>
          <w:lang w:eastAsia="bg-BG"/>
        </w:rPr>
        <w:t>, може би вносителя да направи предложение извън това, което е, отделно с гласуване за тези докладни записки</w:t>
      </w:r>
      <w:r w:rsidR="00742781">
        <w:rPr>
          <w:rFonts w:ascii="Times New Roman" w:eastAsia="Calibri" w:hAnsi="Times New Roman" w:cs="Times New Roman"/>
          <w:sz w:val="28"/>
          <w:szCs w:val="28"/>
          <w:lang w:eastAsia="bg-BG"/>
        </w:rPr>
        <w:t>,</w:t>
      </w:r>
      <w:r w:rsidR="0027025A">
        <w:rPr>
          <w:rFonts w:ascii="Times New Roman" w:eastAsia="Calibri" w:hAnsi="Times New Roman" w:cs="Times New Roman"/>
          <w:sz w:val="28"/>
          <w:szCs w:val="28"/>
          <w:lang w:eastAsia="bg-BG"/>
        </w:rPr>
        <w:t xml:space="preserve"> където комисията не е имала кворум, а изразява решение, което е</w:t>
      </w:r>
      <w:r w:rsidR="00742781">
        <w:rPr>
          <w:rFonts w:ascii="Times New Roman" w:eastAsia="Calibri" w:hAnsi="Times New Roman" w:cs="Times New Roman"/>
          <w:sz w:val="28"/>
          <w:szCs w:val="28"/>
          <w:lang w:eastAsia="bg-BG"/>
        </w:rPr>
        <w:t xml:space="preserve"> в</w:t>
      </w:r>
      <w:r w:rsidR="0027025A">
        <w:rPr>
          <w:rFonts w:ascii="Times New Roman" w:eastAsia="Calibri" w:hAnsi="Times New Roman" w:cs="Times New Roman"/>
          <w:sz w:val="28"/>
          <w:szCs w:val="28"/>
          <w:lang w:eastAsia="bg-BG"/>
        </w:rPr>
        <w:t xml:space="preserve"> противовес с правилника, да го прегласуваме</w:t>
      </w:r>
      <w:r w:rsidR="00742781">
        <w:rPr>
          <w:rFonts w:ascii="Times New Roman" w:eastAsia="Calibri" w:hAnsi="Times New Roman" w:cs="Times New Roman"/>
          <w:sz w:val="28"/>
          <w:szCs w:val="28"/>
          <w:lang w:eastAsia="bg-BG"/>
        </w:rPr>
        <w:t>,</w:t>
      </w:r>
      <w:r w:rsidR="0027025A">
        <w:rPr>
          <w:rFonts w:ascii="Times New Roman" w:eastAsia="Calibri" w:hAnsi="Times New Roman" w:cs="Times New Roman"/>
          <w:sz w:val="28"/>
          <w:szCs w:val="28"/>
          <w:lang w:eastAsia="bg-BG"/>
        </w:rPr>
        <w:t xml:space="preserve"> за да може да разгледаме докладните записки. Благодаря, завърших. </w:t>
      </w:r>
    </w:p>
    <w:p w:rsidR="00254667"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54667" w:rsidRPr="00820353"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254667" w:rsidRDefault="00CF65F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Благодаря Ви, господин Божков. </w:t>
      </w:r>
    </w:p>
    <w:p w:rsidR="00E60AC2" w:rsidRDefault="00CF65F2" w:rsidP="00AD4A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Тъй като касае дейността на комисиите, за които частично отговарям и аз, трябва </w:t>
      </w:r>
      <w:r w:rsidR="00742781">
        <w:rPr>
          <w:rFonts w:ascii="Times New Roman" w:eastAsia="Calibri" w:hAnsi="Times New Roman" w:cs="Times New Roman"/>
          <w:sz w:val="28"/>
          <w:szCs w:val="28"/>
          <w:lang w:eastAsia="bg-BG"/>
        </w:rPr>
        <w:t>да кажа следното: първо, кворумът</w:t>
      </w:r>
      <w:r>
        <w:rPr>
          <w:rFonts w:ascii="Times New Roman" w:eastAsia="Calibri" w:hAnsi="Times New Roman" w:cs="Times New Roman"/>
          <w:sz w:val="28"/>
          <w:szCs w:val="28"/>
          <w:lang w:eastAsia="bg-BG"/>
        </w:rPr>
        <w:t xml:space="preserve"> се изчислява в началото на комисиите</w:t>
      </w:r>
      <w:r w:rsidR="004739F9">
        <w:rPr>
          <w:rFonts w:ascii="Times New Roman" w:eastAsia="Calibri" w:hAnsi="Times New Roman" w:cs="Times New Roman"/>
          <w:sz w:val="28"/>
          <w:szCs w:val="28"/>
          <w:lang w:eastAsia="bg-BG"/>
        </w:rPr>
        <w:t>, когато са съвместни и за двете комисии. В началото на комисиите. На второ място, трябва да кажа, че ако сте имали някакъв проблем с кворума, ние няма от къде да знаем за какво е излязъл господин Грънчаров и колко време ще отсъства. Така че, ако е имало някакво съмнение по отношение на това дали комисията е имала кворум да заседава или не, е т</w:t>
      </w:r>
      <w:r w:rsidR="00742781">
        <w:rPr>
          <w:rFonts w:ascii="Times New Roman" w:eastAsia="Calibri" w:hAnsi="Times New Roman" w:cs="Times New Roman"/>
          <w:sz w:val="28"/>
          <w:szCs w:val="28"/>
          <w:lang w:eastAsia="bg-BG"/>
        </w:rPr>
        <w:t xml:space="preserve">рябвало да повдигнете въпроса, </w:t>
      </w:r>
      <w:r w:rsidR="004739F9">
        <w:rPr>
          <w:rFonts w:ascii="Times New Roman" w:eastAsia="Calibri" w:hAnsi="Times New Roman" w:cs="Times New Roman"/>
          <w:sz w:val="28"/>
          <w:szCs w:val="28"/>
          <w:lang w:eastAsia="bg-BG"/>
        </w:rPr>
        <w:t>за да проверим наистина има ли кворум или не, и едната</w:t>
      </w:r>
      <w:r w:rsidR="00742781">
        <w:rPr>
          <w:rFonts w:ascii="Times New Roman" w:eastAsia="Calibri" w:hAnsi="Times New Roman" w:cs="Times New Roman"/>
          <w:sz w:val="28"/>
          <w:szCs w:val="28"/>
          <w:lang w:eastAsia="bg-BG"/>
        </w:rPr>
        <w:t>,</w:t>
      </w:r>
      <w:r w:rsidR="004739F9">
        <w:rPr>
          <w:rFonts w:ascii="Times New Roman" w:eastAsia="Calibri" w:hAnsi="Times New Roman" w:cs="Times New Roman"/>
          <w:sz w:val="28"/>
          <w:szCs w:val="28"/>
          <w:lang w:eastAsia="bg-BG"/>
        </w:rPr>
        <w:t xml:space="preserve"> и другата комисия. Това се случва, тъй като заседанията са съвместни. И на трето място, да кажа, че комисиите имат помощен характер съгласно нашия правилник, и дали ще излязат с решение или не, да важно е, въпрос на формулировка е в протокола безспорно, но така или иначе </w:t>
      </w:r>
      <w:r w:rsidR="00BB73B1">
        <w:rPr>
          <w:rFonts w:ascii="Times New Roman" w:eastAsia="Calibri" w:hAnsi="Times New Roman" w:cs="Times New Roman"/>
          <w:sz w:val="28"/>
          <w:szCs w:val="28"/>
          <w:lang w:eastAsia="bg-BG"/>
        </w:rPr>
        <w:t>техния характер е спомагателен и нямат никакво отношение по това каква е законосъобразността на самите докладни записки</w:t>
      </w:r>
      <w:r w:rsidR="00091692">
        <w:rPr>
          <w:rFonts w:ascii="Times New Roman" w:eastAsia="Calibri" w:hAnsi="Times New Roman" w:cs="Times New Roman"/>
          <w:sz w:val="28"/>
          <w:szCs w:val="28"/>
          <w:lang w:eastAsia="bg-BG"/>
        </w:rPr>
        <w:t xml:space="preserve">, които са разгледани там. Тъй като, те ще бъдат </w:t>
      </w:r>
      <w:r w:rsidR="00091692">
        <w:rPr>
          <w:rFonts w:ascii="Times New Roman" w:eastAsia="Calibri" w:hAnsi="Times New Roman" w:cs="Times New Roman"/>
          <w:sz w:val="28"/>
          <w:szCs w:val="28"/>
          <w:lang w:eastAsia="bg-BG"/>
        </w:rPr>
        <w:lastRenderedPageBreak/>
        <w:t>разгледани сега н</w:t>
      </w:r>
      <w:r w:rsidR="00742781">
        <w:rPr>
          <w:rFonts w:ascii="Times New Roman" w:eastAsia="Calibri" w:hAnsi="Times New Roman" w:cs="Times New Roman"/>
          <w:sz w:val="28"/>
          <w:szCs w:val="28"/>
          <w:lang w:eastAsia="bg-BG"/>
        </w:rPr>
        <w:t xml:space="preserve">а сесията и всеки ще може да </w:t>
      </w:r>
      <w:r w:rsidR="00091692">
        <w:rPr>
          <w:rFonts w:ascii="Times New Roman" w:eastAsia="Calibri" w:hAnsi="Times New Roman" w:cs="Times New Roman"/>
          <w:sz w:val="28"/>
          <w:szCs w:val="28"/>
          <w:lang w:eastAsia="bg-BG"/>
        </w:rPr>
        <w:t>вземе отношение по тях</w:t>
      </w:r>
      <w:r w:rsidR="00742781">
        <w:rPr>
          <w:rFonts w:ascii="Times New Roman" w:eastAsia="Calibri" w:hAnsi="Times New Roman" w:cs="Times New Roman"/>
          <w:sz w:val="28"/>
          <w:szCs w:val="28"/>
          <w:lang w:eastAsia="bg-BG"/>
        </w:rPr>
        <w:t>,</w:t>
      </w:r>
      <w:r w:rsidR="00AD4A7A">
        <w:rPr>
          <w:rFonts w:ascii="Times New Roman" w:eastAsia="Calibri" w:hAnsi="Times New Roman" w:cs="Times New Roman"/>
          <w:sz w:val="28"/>
          <w:szCs w:val="28"/>
          <w:lang w:eastAsia="bg-BG"/>
        </w:rPr>
        <w:t xml:space="preserve"> както желае</w:t>
      </w:r>
      <w:r w:rsidR="00091692">
        <w:rPr>
          <w:rFonts w:ascii="Times New Roman" w:eastAsia="Calibri" w:hAnsi="Times New Roman" w:cs="Times New Roman"/>
          <w:sz w:val="28"/>
          <w:szCs w:val="28"/>
          <w:lang w:eastAsia="bg-BG"/>
        </w:rPr>
        <w:t xml:space="preserve">. </w:t>
      </w:r>
      <w:r w:rsidR="00AD4A7A">
        <w:rPr>
          <w:rFonts w:ascii="Times New Roman" w:eastAsia="Calibri" w:hAnsi="Times New Roman" w:cs="Times New Roman"/>
          <w:sz w:val="28"/>
          <w:szCs w:val="28"/>
          <w:lang w:eastAsia="bg-BG"/>
        </w:rPr>
        <w:t xml:space="preserve">Така, това е по отношение на процедурата. </w:t>
      </w:r>
    </w:p>
    <w:p w:rsidR="00E60AC2" w:rsidRDefault="00E60AC2" w:rsidP="00AD4A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FF0000"/>
          <w:sz w:val="28"/>
          <w:szCs w:val="28"/>
          <w:lang w:eastAsia="bg-BG"/>
        </w:rPr>
      </w:pPr>
    </w:p>
    <w:p w:rsidR="00E60AC2" w:rsidRPr="00820353" w:rsidRDefault="00E60AC2" w:rsidP="00E60AC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254667" w:rsidRPr="00AD4A7A" w:rsidRDefault="00E60AC2" w:rsidP="00AD4A7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FF0000"/>
          <w:sz w:val="28"/>
          <w:szCs w:val="28"/>
          <w:lang w:eastAsia="bg-BG"/>
        </w:rPr>
      </w:pPr>
      <w:r>
        <w:rPr>
          <w:rFonts w:ascii="Times New Roman" w:eastAsia="Calibri" w:hAnsi="Times New Roman" w:cs="Times New Roman"/>
          <w:sz w:val="28"/>
          <w:szCs w:val="28"/>
          <w:lang w:eastAsia="bg-BG"/>
        </w:rPr>
        <w:t>Думата има г-н Грънчаров.</w:t>
      </w:r>
      <w:r w:rsidR="00AD4A7A">
        <w:rPr>
          <w:rFonts w:ascii="Times New Roman" w:eastAsia="Calibri" w:hAnsi="Times New Roman" w:cs="Times New Roman"/>
          <w:color w:val="FF0000"/>
          <w:sz w:val="28"/>
          <w:szCs w:val="28"/>
          <w:lang w:eastAsia="bg-BG"/>
        </w:rPr>
        <w:t xml:space="preserve"> </w:t>
      </w:r>
    </w:p>
    <w:p w:rsidR="00254667"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54667" w:rsidRDefault="0025466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54667" w:rsidRDefault="008061D0"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госпожо председател.</w:t>
      </w:r>
    </w:p>
    <w:p w:rsidR="006902C2" w:rsidRDefault="008061D0" w:rsidP="006902C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В едно от последните изменения на ЗМСМА ни задължават да излъчваме на живо комисиите. Може би законодателят е търсил така да създаде усещането за прозрачност, която ние трябва да следваме. Дали той е искал или не е искал, ние сме длъжни да го правим. </w:t>
      </w:r>
      <w:r w:rsidR="006604C6">
        <w:rPr>
          <w:rFonts w:ascii="Times New Roman" w:eastAsia="Calibri" w:hAnsi="Times New Roman" w:cs="Times New Roman"/>
          <w:sz w:val="28"/>
          <w:szCs w:val="28"/>
          <w:lang w:eastAsia="bg-BG"/>
        </w:rPr>
        <w:t xml:space="preserve">За да не стават подобни недоразумения, аз предлагам на комисиите да има един списък на членовете и всеки да пише кога е дошъл и кога си е тръгнал. </w:t>
      </w:r>
      <w:r w:rsidR="00BD6E07">
        <w:rPr>
          <w:rFonts w:ascii="Times New Roman" w:eastAsia="Calibri" w:hAnsi="Times New Roman" w:cs="Times New Roman"/>
          <w:sz w:val="28"/>
          <w:szCs w:val="28"/>
          <w:lang w:eastAsia="bg-BG"/>
        </w:rPr>
        <w:t>Защото В</w:t>
      </w:r>
      <w:r w:rsidR="00E60AC2">
        <w:rPr>
          <w:rFonts w:ascii="Times New Roman" w:eastAsia="Calibri" w:hAnsi="Times New Roman" w:cs="Times New Roman"/>
          <w:sz w:val="28"/>
          <w:szCs w:val="28"/>
          <w:lang w:eastAsia="bg-BG"/>
        </w:rPr>
        <w:t>ие как разбрахте, че аз съм тук</w:t>
      </w:r>
      <w:r w:rsidR="00BD6E07">
        <w:rPr>
          <w:rFonts w:ascii="Times New Roman" w:eastAsia="Calibri" w:hAnsi="Times New Roman" w:cs="Times New Roman"/>
          <w:sz w:val="28"/>
          <w:szCs w:val="28"/>
          <w:lang w:eastAsia="bg-BG"/>
        </w:rPr>
        <w:t xml:space="preserve">, пък не разбрахте, че съм си тръгнал? </w:t>
      </w:r>
      <w:r w:rsidR="008137FC">
        <w:rPr>
          <w:rFonts w:ascii="Times New Roman" w:eastAsia="Calibri" w:hAnsi="Times New Roman" w:cs="Times New Roman"/>
          <w:sz w:val="28"/>
          <w:szCs w:val="28"/>
          <w:lang w:eastAsia="bg-BG"/>
        </w:rPr>
        <w:t>Нали тези кворуми…Нали трябвало да стане някой да поиска кворум. Как разбрахте въобще, че има кворум. Нали</w:t>
      </w:r>
      <w:r w:rsidR="00E60AC2">
        <w:rPr>
          <w:rFonts w:ascii="Times New Roman" w:eastAsia="Calibri" w:hAnsi="Times New Roman" w:cs="Times New Roman"/>
          <w:sz w:val="28"/>
          <w:szCs w:val="28"/>
          <w:lang w:eastAsia="bg-BG"/>
        </w:rPr>
        <w:t>,</w:t>
      </w:r>
      <w:r w:rsidR="008137FC">
        <w:rPr>
          <w:rFonts w:ascii="Times New Roman" w:eastAsia="Calibri" w:hAnsi="Times New Roman" w:cs="Times New Roman"/>
          <w:sz w:val="28"/>
          <w:szCs w:val="28"/>
          <w:lang w:eastAsia="bg-BG"/>
        </w:rPr>
        <w:t xml:space="preserve"> когато стартира заседанието нямаше кворум. И това го има в публичното пространство на запис. Стартира съвместното и казаха – дайте ще изчакаме кворума да се случи</w:t>
      </w:r>
      <w:r w:rsidR="00E60AC2">
        <w:rPr>
          <w:rFonts w:ascii="Times New Roman" w:eastAsia="Calibri" w:hAnsi="Times New Roman" w:cs="Times New Roman"/>
          <w:sz w:val="28"/>
          <w:szCs w:val="28"/>
          <w:lang w:eastAsia="bg-BG"/>
        </w:rPr>
        <w:t>,</w:t>
      </w:r>
      <w:r w:rsidR="008137FC">
        <w:rPr>
          <w:rFonts w:ascii="Times New Roman" w:eastAsia="Calibri" w:hAnsi="Times New Roman" w:cs="Times New Roman"/>
          <w:sz w:val="28"/>
          <w:szCs w:val="28"/>
          <w:lang w:eastAsia="bg-BG"/>
        </w:rPr>
        <w:t xml:space="preserve"> за да можем да продължим заседанието. </w:t>
      </w:r>
      <w:r w:rsidR="00E60AC2">
        <w:rPr>
          <w:rFonts w:ascii="Times New Roman" w:eastAsia="Calibri" w:hAnsi="Times New Roman" w:cs="Times New Roman"/>
          <w:sz w:val="28"/>
          <w:szCs w:val="28"/>
          <w:lang w:eastAsia="bg-BG"/>
        </w:rPr>
        <w:t>Мен</w:t>
      </w:r>
      <w:r w:rsidR="006902C2">
        <w:rPr>
          <w:rFonts w:ascii="Times New Roman" w:eastAsia="Calibri" w:hAnsi="Times New Roman" w:cs="Times New Roman"/>
          <w:sz w:val="28"/>
          <w:szCs w:val="28"/>
          <w:lang w:eastAsia="bg-BG"/>
        </w:rPr>
        <w:t xml:space="preserve"> ми се нало</w:t>
      </w:r>
      <w:r w:rsidR="00E60AC2">
        <w:rPr>
          <w:rFonts w:ascii="Times New Roman" w:eastAsia="Calibri" w:hAnsi="Times New Roman" w:cs="Times New Roman"/>
          <w:sz w:val="28"/>
          <w:szCs w:val="28"/>
          <w:lang w:eastAsia="bg-BG"/>
        </w:rPr>
        <w:t>жи да изляза по спешност от тук</w:t>
      </w:r>
      <w:r w:rsidR="006902C2">
        <w:rPr>
          <w:rFonts w:ascii="Times New Roman" w:eastAsia="Calibri" w:hAnsi="Times New Roman" w:cs="Times New Roman"/>
          <w:sz w:val="28"/>
          <w:szCs w:val="28"/>
          <w:lang w:eastAsia="bg-BG"/>
        </w:rPr>
        <w:t>, което… Не, усмихвате се</w:t>
      </w:r>
      <w:r w:rsidR="00E60AC2">
        <w:rPr>
          <w:rFonts w:ascii="Times New Roman" w:eastAsia="Calibri" w:hAnsi="Times New Roman" w:cs="Times New Roman"/>
          <w:sz w:val="28"/>
          <w:szCs w:val="28"/>
          <w:lang w:eastAsia="bg-BG"/>
        </w:rPr>
        <w:t>,</w:t>
      </w:r>
      <w:r w:rsidR="006902C2">
        <w:rPr>
          <w:rFonts w:ascii="Times New Roman" w:eastAsia="Calibri" w:hAnsi="Times New Roman" w:cs="Times New Roman"/>
          <w:sz w:val="28"/>
          <w:szCs w:val="28"/>
          <w:lang w:eastAsia="bg-BG"/>
        </w:rPr>
        <w:t xml:space="preserve"> ама кажете как да изглеждаме прозрачни в това нещо. И сега получаваме едни документи, че сме били 6 човека, че сме гласували, че всички положителни становища. Това нали не променя философията на самата докладна, нито начина и на приемане. Дразни факта, че ние така хитруваме на дребно и леко така звучим арогантно, което не би трябвало да допускаме. </w:t>
      </w:r>
    </w:p>
    <w:p w:rsidR="006902C2" w:rsidRDefault="006902C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6902C2" w:rsidRPr="00820353" w:rsidRDefault="006902C2" w:rsidP="006902C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6902C2" w:rsidRDefault="00F10343"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Завършихте ли? </w:t>
      </w:r>
    </w:p>
    <w:p w:rsidR="006902C2" w:rsidRDefault="006902C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6902C2" w:rsidRDefault="006902C2" w:rsidP="006902C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6902C2" w:rsidRDefault="006902C2"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Имам и въпрос, защото по</w:t>
      </w:r>
      <w:r w:rsidR="00E60AC2">
        <w:rPr>
          <w:rFonts w:ascii="Times New Roman" w:eastAsia="Calibri" w:hAnsi="Times New Roman" w:cs="Times New Roman"/>
          <w:sz w:val="28"/>
          <w:szCs w:val="28"/>
          <w:lang w:eastAsia="bg-BG"/>
        </w:rPr>
        <w:t>сле не знам дали ще ми позволи</w:t>
      </w:r>
      <w:r w:rsidR="00F10343">
        <w:rPr>
          <w:rFonts w:ascii="Times New Roman" w:eastAsia="Calibri" w:hAnsi="Times New Roman" w:cs="Times New Roman"/>
          <w:sz w:val="28"/>
          <w:szCs w:val="28"/>
          <w:lang w:eastAsia="bg-BG"/>
        </w:rPr>
        <w:t xml:space="preserve"> това нещо – да натискам други копчета. </w:t>
      </w:r>
    </w:p>
    <w:p w:rsidR="00F10343" w:rsidRDefault="00F10343"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F10343" w:rsidRPr="00820353" w:rsidRDefault="00F10343"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F10343" w:rsidRDefault="00F10343"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Ами тя системата е направена съгласно нашия правилник. </w:t>
      </w:r>
      <w:r w:rsidR="00CA2D20">
        <w:rPr>
          <w:rFonts w:ascii="Times New Roman" w:eastAsia="Calibri" w:hAnsi="Times New Roman" w:cs="Times New Roman"/>
          <w:sz w:val="28"/>
          <w:szCs w:val="28"/>
          <w:lang w:eastAsia="bg-BG"/>
        </w:rPr>
        <w:t xml:space="preserve">Съгласно правилника не се предвижда да има такава регистрация в началото на комисиите. Но ако държите, такава ще въведем от сега нататък. </w:t>
      </w:r>
    </w:p>
    <w:p w:rsidR="00F10343" w:rsidRDefault="00F10343"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F10343" w:rsidRDefault="00F10343"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F10343"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Ами държа</w:t>
      </w:r>
      <w:r w:rsidR="00E60AC2">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за да няма подобни недоразумения.</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CA2D20" w:rsidRPr="00820353"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lastRenderedPageBreak/>
        <w:t>Да и записите са видни. Абсолютно сте…</w:t>
      </w:r>
    </w:p>
    <w:p w:rsidR="00CA2D20"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F10343"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За да няма подобни недоразумения, аз предлагам тук да има едно листенце, членовете Иван, Драган, </w:t>
      </w:r>
      <w:proofErr w:type="spellStart"/>
      <w:r>
        <w:rPr>
          <w:rFonts w:ascii="Times New Roman" w:eastAsia="Calibri" w:hAnsi="Times New Roman" w:cs="Times New Roman"/>
          <w:sz w:val="28"/>
          <w:szCs w:val="28"/>
          <w:lang w:eastAsia="bg-BG"/>
        </w:rPr>
        <w:t>еди</w:t>
      </w:r>
      <w:proofErr w:type="spellEnd"/>
      <w:r>
        <w:rPr>
          <w:rFonts w:ascii="Times New Roman" w:eastAsia="Calibri" w:hAnsi="Times New Roman" w:cs="Times New Roman"/>
          <w:sz w:val="28"/>
          <w:szCs w:val="28"/>
          <w:lang w:eastAsia="bg-BG"/>
        </w:rPr>
        <w:t xml:space="preserve"> кой си дошъл в 11 часа, тръгнал си</w:t>
      </w:r>
      <w:r w:rsidR="00E60AC2">
        <w:rPr>
          <w:rFonts w:ascii="Times New Roman" w:eastAsia="Calibri" w:hAnsi="Times New Roman" w:cs="Times New Roman"/>
          <w:sz w:val="28"/>
          <w:szCs w:val="28"/>
          <w:lang w:eastAsia="bg-BG"/>
        </w:rPr>
        <w:t xml:space="preserve"> в</w:t>
      </w:r>
      <w:r>
        <w:rPr>
          <w:rFonts w:ascii="Times New Roman" w:eastAsia="Calibri" w:hAnsi="Times New Roman" w:cs="Times New Roman"/>
          <w:sz w:val="28"/>
          <w:szCs w:val="28"/>
          <w:lang w:eastAsia="bg-BG"/>
        </w:rPr>
        <w:t xml:space="preserve"> 12, който иска да брои кворумите. </w:t>
      </w:r>
    </w:p>
    <w:p w:rsidR="00F10343" w:rsidRDefault="00F10343" w:rsidP="00CA2D20">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F10343" w:rsidRPr="00820353" w:rsidRDefault="00F10343"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Да, разбира се</w:t>
      </w:r>
      <w:r w:rsidR="00E60AC2">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ще засичаме и времето, защото съгласно нашия правилник…</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CA2D20"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Чудесно</w:t>
      </w:r>
      <w:r w:rsidR="00E60AC2">
        <w:rPr>
          <w:rFonts w:ascii="Times New Roman" w:eastAsia="Calibri" w:hAnsi="Times New Roman" w:cs="Times New Roman"/>
          <w:sz w:val="28"/>
          <w:szCs w:val="28"/>
          <w:lang w:eastAsia="bg-BG"/>
        </w:rPr>
        <w:t>.</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CA2D20"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F10343"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…..защото съгласно нашия правилник</w:t>
      </w:r>
      <w:r w:rsidR="00E60AC2">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възнагражденията се </w:t>
      </w:r>
      <w:r w:rsidRPr="00E60AC2">
        <w:rPr>
          <w:rFonts w:ascii="Times New Roman" w:eastAsia="Calibri" w:hAnsi="Times New Roman" w:cs="Times New Roman"/>
          <w:sz w:val="28"/>
          <w:szCs w:val="28"/>
          <w:lang w:eastAsia="bg-BG"/>
        </w:rPr>
        <w:t xml:space="preserve">дължат </w:t>
      </w:r>
      <w:r>
        <w:rPr>
          <w:rFonts w:ascii="Times New Roman" w:eastAsia="Calibri" w:hAnsi="Times New Roman" w:cs="Times New Roman"/>
          <w:sz w:val="28"/>
          <w:szCs w:val="28"/>
          <w:lang w:eastAsia="bg-BG"/>
        </w:rPr>
        <w:t xml:space="preserve">за 2/3… </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Ако обичате. </w:t>
      </w:r>
    </w:p>
    <w:p w:rsidR="00CA2D20" w:rsidRDefault="00CA2D20" w:rsidP="00CA2D20">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CA2D20"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Да, извинявайте. </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CA2D20"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Аз Ви изчаках да завършите.</w:t>
      </w:r>
    </w:p>
    <w:p w:rsidR="00CA2D20" w:rsidRDefault="00CA2D20" w:rsidP="00CA2D20">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CA2D20"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Но не съм завършил. Казах, че имам още да говоря. Времето изтече ли ми? </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CA2D20"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Да. </w:t>
      </w:r>
    </w:p>
    <w:p w:rsidR="00CA2D20" w:rsidRDefault="00CA2D20" w:rsidP="00F1034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CA2D20"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CA2D20" w:rsidRDefault="00173824"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Ей…Колко минути имам? </w:t>
      </w:r>
    </w:p>
    <w:p w:rsidR="00CA2D20" w:rsidRDefault="00CA2D20" w:rsidP="00173824">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CA2D20" w:rsidRDefault="00CA2D20" w:rsidP="00CA2D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F10343" w:rsidRDefault="00173824"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Така че, ще въведем от сега нататък регистрация в началото и в края на всички заседания на комисиите. </w:t>
      </w:r>
    </w:p>
    <w:p w:rsidR="00173824" w:rsidRDefault="00173824"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173824" w:rsidRDefault="00173824" w:rsidP="0017382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173824" w:rsidRDefault="00173824"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Чудесно предложение, госпожо председател. </w:t>
      </w:r>
    </w:p>
    <w:p w:rsidR="00173824" w:rsidRDefault="00173824"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173824" w:rsidRDefault="00173824" w:rsidP="0017382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Надежда Радославова</w:t>
      </w:r>
      <w:r>
        <w:rPr>
          <w:rFonts w:ascii="Times New Roman" w:eastAsia="Calibri" w:hAnsi="Times New Roman" w:cs="Times New Roman"/>
          <w:sz w:val="28"/>
          <w:szCs w:val="28"/>
          <w:lang w:eastAsia="bg-BG"/>
        </w:rPr>
        <w:t xml:space="preserve"> – ПП „ГЕРБ“</w:t>
      </w:r>
    </w:p>
    <w:p w:rsidR="00173824" w:rsidRDefault="00173824" w:rsidP="0017382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Госпожа Надежда Радославова не говори на микрофон. </w:t>
      </w:r>
    </w:p>
    <w:p w:rsidR="00173824" w:rsidRDefault="00173824"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AD1537" w:rsidRDefault="00AD1537" w:rsidP="00AD153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173824" w:rsidRDefault="00AD153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Ами изразете си мотивите. Ако искате на тъмно, даже можем да гасим лампите, кабелите да изтръгнем и да си заседаваме някакви неща. </w:t>
      </w:r>
    </w:p>
    <w:p w:rsidR="00AD1537" w:rsidRDefault="00AD1537" w:rsidP="00AD1537">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173824" w:rsidRDefault="00173824" w:rsidP="0017382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173824" w:rsidRDefault="00AD153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Благодаря Ви. </w:t>
      </w:r>
    </w:p>
    <w:p w:rsidR="00AD1537" w:rsidRDefault="00AD1537" w:rsidP="001333F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Сега за реплика… Господин Божков, на ко</w:t>
      </w:r>
      <w:r w:rsidR="001333FD">
        <w:rPr>
          <w:rFonts w:ascii="Times New Roman" w:eastAsia="Calibri" w:hAnsi="Times New Roman" w:cs="Times New Roman"/>
          <w:sz w:val="28"/>
          <w:szCs w:val="28"/>
          <w:lang w:eastAsia="bg-BG"/>
        </w:rPr>
        <w:t>го ще правите реплика всъщност?</w:t>
      </w:r>
      <w:r w:rsidR="00F252EE">
        <w:rPr>
          <w:rFonts w:ascii="Times New Roman" w:eastAsia="Calibri" w:hAnsi="Times New Roman" w:cs="Times New Roman"/>
          <w:sz w:val="28"/>
          <w:szCs w:val="28"/>
          <w:lang w:eastAsia="bg-BG"/>
        </w:rPr>
        <w:t xml:space="preserve"> На Вашето изказване, защото Вие се изказахте. </w:t>
      </w:r>
    </w:p>
    <w:p w:rsidR="00AD1537" w:rsidRDefault="00AD1537"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AD1537" w:rsidRDefault="00AD1537" w:rsidP="00AD153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Божидар Божков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AD1537" w:rsidRDefault="00F252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Не, на Вас, защото аз не знам как да процедирам спрямо Вас. Вие вземате думата и ми говорите.</w:t>
      </w:r>
    </w:p>
    <w:p w:rsidR="00F252EE" w:rsidRDefault="00F252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F252EE" w:rsidRDefault="00F252EE" w:rsidP="00F252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F252EE" w:rsidRDefault="00F252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Ами аз също съм общински съветник. </w:t>
      </w:r>
    </w:p>
    <w:p w:rsidR="00F252EE" w:rsidRPr="00820353" w:rsidRDefault="00F252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F252EE" w:rsidRDefault="00F252EE" w:rsidP="00F252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Божидар Божков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54667" w:rsidRDefault="00F252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Точно затова, на Вас реплика ще направя.</w:t>
      </w:r>
      <w:r w:rsidR="005268DF">
        <w:rPr>
          <w:rFonts w:ascii="Times New Roman" w:eastAsia="Calibri" w:hAnsi="Times New Roman" w:cs="Times New Roman"/>
          <w:sz w:val="28"/>
          <w:szCs w:val="28"/>
          <w:lang w:eastAsia="bg-BG"/>
        </w:rPr>
        <w:t xml:space="preserve"> На Вашето изказване. </w:t>
      </w:r>
    </w:p>
    <w:p w:rsidR="00F252EE" w:rsidRDefault="00F252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F252EE" w:rsidRDefault="00F252EE" w:rsidP="00F252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F252EE" w:rsidRDefault="00F252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Добре. </w:t>
      </w:r>
      <w:r w:rsidR="005268DF">
        <w:rPr>
          <w:rFonts w:ascii="Times New Roman" w:eastAsia="Calibri" w:hAnsi="Times New Roman" w:cs="Times New Roman"/>
          <w:sz w:val="28"/>
          <w:szCs w:val="28"/>
          <w:lang w:eastAsia="bg-BG"/>
        </w:rPr>
        <w:t xml:space="preserve">Заповядайте, за реплика на мен. </w:t>
      </w:r>
    </w:p>
    <w:p w:rsidR="00F252EE" w:rsidRDefault="00F252EE" w:rsidP="0025466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F252EE" w:rsidRDefault="00F252EE" w:rsidP="00F252E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Божидар Божков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E60AC2" w:rsidRDefault="005268DF" w:rsidP="00E60AC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Да. Значи това, което казвате</w:t>
      </w:r>
      <w:r w:rsidR="00E60AC2">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уважаема госпожо Георгиева, че в началото се</w:t>
      </w:r>
      <w:r w:rsidR="00E60AC2">
        <w:rPr>
          <w:rFonts w:ascii="Times New Roman" w:eastAsia="Calibri" w:hAnsi="Times New Roman" w:cs="Times New Roman"/>
          <w:sz w:val="28"/>
          <w:szCs w:val="28"/>
          <w:lang w:eastAsia="bg-BG"/>
        </w:rPr>
        <w:t xml:space="preserve"> проверява кворума не е вярно. </w:t>
      </w:r>
    </w:p>
    <w:p w:rsidR="00F252EE" w:rsidRPr="00820353" w:rsidRDefault="005268DF" w:rsidP="00E60AC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Не е вярно. Много Ви моля</w:t>
      </w:r>
      <w:r w:rsidR="00E60AC2">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не ме прек</w:t>
      </w:r>
      <w:r w:rsidR="00E60AC2">
        <w:rPr>
          <w:rFonts w:ascii="Times New Roman" w:eastAsia="Calibri" w:hAnsi="Times New Roman" w:cs="Times New Roman"/>
          <w:sz w:val="28"/>
          <w:szCs w:val="28"/>
          <w:lang w:eastAsia="bg-BG"/>
        </w:rPr>
        <w:t>ъсвайте, нали, защото аз бях тук</w:t>
      </w:r>
      <w:r>
        <w:rPr>
          <w:rFonts w:ascii="Times New Roman" w:eastAsia="Calibri" w:hAnsi="Times New Roman" w:cs="Times New Roman"/>
          <w:sz w:val="28"/>
          <w:szCs w:val="28"/>
          <w:lang w:eastAsia="bg-BG"/>
        </w:rPr>
        <w:t xml:space="preserve"> и знам как се ръководи. Госпожа Станислава Русева беше председател </w:t>
      </w:r>
      <w:r w:rsidR="00E60AC2">
        <w:rPr>
          <w:rFonts w:ascii="Times New Roman" w:eastAsia="Calibri" w:hAnsi="Times New Roman" w:cs="Times New Roman"/>
          <w:sz w:val="28"/>
          <w:szCs w:val="28"/>
          <w:lang w:eastAsia="bg-BG"/>
        </w:rPr>
        <w:t>на комисията, същевременно тя</w:t>
      </w:r>
      <w:r>
        <w:rPr>
          <w:rFonts w:ascii="Times New Roman" w:eastAsia="Calibri" w:hAnsi="Times New Roman" w:cs="Times New Roman"/>
          <w:sz w:val="28"/>
          <w:szCs w:val="28"/>
          <w:lang w:eastAsia="bg-BG"/>
        </w:rPr>
        <w:t xml:space="preserve"> ръководи комисията по управление на общинската собственост, а подписа е на господин Анастасов. Другото което е, всяка една от комисиите </w:t>
      </w:r>
      <w:r w:rsidR="00D70CA5">
        <w:rPr>
          <w:rFonts w:ascii="Times New Roman" w:eastAsia="Calibri" w:hAnsi="Times New Roman" w:cs="Times New Roman"/>
          <w:sz w:val="28"/>
          <w:szCs w:val="28"/>
          <w:lang w:eastAsia="bg-BG"/>
        </w:rPr>
        <w:t xml:space="preserve">гласува поотделно и никъде, </w:t>
      </w:r>
      <w:proofErr w:type="spellStart"/>
      <w:r w:rsidR="00D70CA5">
        <w:rPr>
          <w:rFonts w:ascii="Times New Roman" w:eastAsia="Calibri" w:hAnsi="Times New Roman" w:cs="Times New Roman"/>
          <w:sz w:val="28"/>
          <w:szCs w:val="28"/>
          <w:lang w:eastAsia="bg-BG"/>
        </w:rPr>
        <w:t>никъ</w:t>
      </w:r>
      <w:r>
        <w:rPr>
          <w:rFonts w:ascii="Times New Roman" w:eastAsia="Calibri" w:hAnsi="Times New Roman" w:cs="Times New Roman"/>
          <w:sz w:val="28"/>
          <w:szCs w:val="28"/>
          <w:lang w:eastAsia="bg-BG"/>
        </w:rPr>
        <w:t>де</w:t>
      </w:r>
      <w:proofErr w:type="spellEnd"/>
      <w:r>
        <w:rPr>
          <w:rFonts w:ascii="Times New Roman" w:eastAsia="Calibri" w:hAnsi="Times New Roman" w:cs="Times New Roman"/>
          <w:sz w:val="28"/>
          <w:szCs w:val="28"/>
          <w:lang w:eastAsia="bg-BG"/>
        </w:rPr>
        <w:t xml:space="preserve"> по нито едно време след това не беше казано, че комисията по управление на общинската собственост има кворум. Никъде. Гледайте записите, ще го видите. Някой си решава, че има кворум. Кой е този някой? Ако ние така продължаваме без да спазваме тези правила, тогава за какво сме тук? А това, че ми говорите, че имали помощни нали характеристики комисиите и т.н., ами то тогава дайте без комисии въобще да бъдем. Аз </w:t>
      </w:r>
      <w:r w:rsidR="00506B08">
        <w:rPr>
          <w:rFonts w:ascii="Times New Roman" w:eastAsia="Calibri" w:hAnsi="Times New Roman" w:cs="Times New Roman"/>
          <w:sz w:val="28"/>
          <w:szCs w:val="28"/>
          <w:lang w:eastAsia="bg-BG"/>
        </w:rPr>
        <w:t xml:space="preserve">затова не случайно Ви казах, ако </w:t>
      </w:r>
      <w:r>
        <w:rPr>
          <w:rFonts w:ascii="Times New Roman" w:eastAsia="Calibri" w:hAnsi="Times New Roman" w:cs="Times New Roman"/>
          <w:sz w:val="28"/>
          <w:szCs w:val="28"/>
          <w:lang w:eastAsia="bg-BG"/>
        </w:rPr>
        <w:t>сте чули</w:t>
      </w:r>
      <w:r w:rsidR="00506B08">
        <w:rPr>
          <w:rFonts w:ascii="Times New Roman" w:eastAsia="Calibri" w:hAnsi="Times New Roman" w:cs="Times New Roman"/>
          <w:sz w:val="28"/>
          <w:szCs w:val="28"/>
          <w:lang w:eastAsia="bg-BG"/>
        </w:rPr>
        <w:t xml:space="preserve">, както каза госпожа </w:t>
      </w:r>
      <w:proofErr w:type="spellStart"/>
      <w:r w:rsidR="00506B08">
        <w:rPr>
          <w:rFonts w:ascii="Times New Roman" w:eastAsia="Calibri" w:hAnsi="Times New Roman" w:cs="Times New Roman"/>
          <w:sz w:val="28"/>
          <w:szCs w:val="28"/>
          <w:lang w:eastAsia="bg-BG"/>
        </w:rPr>
        <w:t>Френкева</w:t>
      </w:r>
      <w:proofErr w:type="spellEnd"/>
      <w:r w:rsidR="00E60AC2">
        <w:rPr>
          <w:rFonts w:ascii="Times New Roman" w:eastAsia="Calibri" w:hAnsi="Times New Roman" w:cs="Times New Roman"/>
          <w:sz w:val="28"/>
          <w:szCs w:val="28"/>
          <w:lang w:eastAsia="bg-BG"/>
        </w:rPr>
        <w:t>,</w:t>
      </w:r>
      <w:r w:rsidR="00506B08">
        <w:rPr>
          <w:rFonts w:ascii="Times New Roman" w:eastAsia="Calibri" w:hAnsi="Times New Roman" w:cs="Times New Roman"/>
          <w:sz w:val="28"/>
          <w:szCs w:val="28"/>
          <w:lang w:eastAsia="bg-BG"/>
        </w:rPr>
        <w:t xml:space="preserve"> комисията няма кворум, изразява ст</w:t>
      </w:r>
      <w:r w:rsidR="00E60AC2">
        <w:rPr>
          <w:rFonts w:ascii="Times New Roman" w:eastAsia="Calibri" w:hAnsi="Times New Roman" w:cs="Times New Roman"/>
          <w:sz w:val="28"/>
          <w:szCs w:val="28"/>
          <w:lang w:eastAsia="bg-BG"/>
        </w:rPr>
        <w:t>ановище. А тук</w:t>
      </w:r>
      <w:r w:rsidR="00506B08">
        <w:rPr>
          <w:rFonts w:ascii="Times New Roman" w:eastAsia="Calibri" w:hAnsi="Times New Roman" w:cs="Times New Roman"/>
          <w:sz w:val="28"/>
          <w:szCs w:val="28"/>
          <w:lang w:eastAsia="bg-BG"/>
        </w:rPr>
        <w:t xml:space="preserve"> ми представят в протокола, че комисията е взела решение при липса на кворум. Е какво е това? Или аз нещо не разбирам или Вие си го тълкувате правото както на Вас Ви е угодно. </w:t>
      </w:r>
    </w:p>
    <w:p w:rsidR="00254667" w:rsidRDefault="00254667" w:rsidP="00D01000">
      <w:pPr>
        <w:spacing w:after="0" w:line="240" w:lineRule="auto"/>
        <w:ind w:firstLine="709"/>
        <w:jc w:val="both"/>
        <w:rPr>
          <w:rFonts w:ascii="Times New Roman" w:hAnsi="Times New Roman" w:cs="Times New Roman"/>
          <w:sz w:val="28"/>
          <w:szCs w:val="28"/>
        </w:rPr>
      </w:pPr>
    </w:p>
    <w:p w:rsidR="0098422F" w:rsidRDefault="0098422F" w:rsidP="0098422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lastRenderedPageBreak/>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98422F" w:rsidRDefault="0098422F"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w:t>
      </w:r>
    </w:p>
    <w:p w:rsidR="0098422F" w:rsidRDefault="0098422F"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Други изказвания по процедурата, която беше повдигната в момента</w:t>
      </w:r>
      <w:r w:rsidR="00E60AC2">
        <w:rPr>
          <w:rFonts w:ascii="Times New Roman" w:hAnsi="Times New Roman" w:cs="Times New Roman"/>
          <w:sz w:val="28"/>
          <w:szCs w:val="28"/>
        </w:rPr>
        <w:t>? Не виждам. В такъв случай</w:t>
      </w:r>
      <w:r>
        <w:rPr>
          <w:rFonts w:ascii="Times New Roman" w:hAnsi="Times New Roman" w:cs="Times New Roman"/>
          <w:sz w:val="28"/>
          <w:szCs w:val="28"/>
        </w:rPr>
        <w:t>…</w:t>
      </w:r>
    </w:p>
    <w:p w:rsidR="0098422F" w:rsidRDefault="0098422F" w:rsidP="00D01000">
      <w:pPr>
        <w:spacing w:after="0" w:line="240" w:lineRule="auto"/>
        <w:ind w:firstLine="709"/>
        <w:jc w:val="both"/>
        <w:rPr>
          <w:rFonts w:ascii="Times New Roman" w:hAnsi="Times New Roman" w:cs="Times New Roman"/>
          <w:sz w:val="28"/>
          <w:szCs w:val="28"/>
        </w:rPr>
      </w:pPr>
    </w:p>
    <w:p w:rsidR="0098422F" w:rsidRDefault="0098422F" w:rsidP="0098422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Надежда Радославова</w:t>
      </w:r>
      <w:r>
        <w:rPr>
          <w:rFonts w:ascii="Times New Roman" w:eastAsia="Calibri" w:hAnsi="Times New Roman" w:cs="Times New Roman"/>
          <w:sz w:val="28"/>
          <w:szCs w:val="28"/>
          <w:lang w:eastAsia="bg-BG"/>
        </w:rPr>
        <w:t xml:space="preserve"> – ПП „ГЕРБ“</w:t>
      </w:r>
    </w:p>
    <w:p w:rsidR="0098422F" w:rsidRDefault="0098422F" w:rsidP="0098422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Госпожа Надежда Радославова не говори на микрофон. </w:t>
      </w:r>
    </w:p>
    <w:p w:rsidR="0098422F" w:rsidRDefault="0098422F" w:rsidP="0098422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98422F" w:rsidRDefault="0098422F" w:rsidP="0098422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98422F" w:rsidRDefault="00DC5600" w:rsidP="0098422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Искате думата ли, госпожо Радославова? Заповядайте, имате думата. </w:t>
      </w:r>
    </w:p>
    <w:p w:rsidR="0098422F" w:rsidRDefault="0098422F" w:rsidP="00DC5600">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98422F" w:rsidRDefault="0098422F" w:rsidP="0098422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Надежда Радославова</w:t>
      </w:r>
      <w:r>
        <w:rPr>
          <w:rFonts w:ascii="Times New Roman" w:eastAsia="Calibri" w:hAnsi="Times New Roman" w:cs="Times New Roman"/>
          <w:sz w:val="28"/>
          <w:szCs w:val="28"/>
          <w:lang w:eastAsia="bg-BG"/>
        </w:rPr>
        <w:t xml:space="preserve"> – ПП „ГЕРБ“</w:t>
      </w:r>
    </w:p>
    <w:p w:rsidR="0098422F" w:rsidRDefault="00DC5600" w:rsidP="0098422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w:t>
      </w:r>
    </w:p>
    <w:p w:rsidR="00DC5600" w:rsidRDefault="00DC5600" w:rsidP="0098422F">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Това, което изразих не на микрофон преди малко беше, че останах с впечатлението, че все едно сме в различни общински съвети. </w:t>
      </w:r>
      <w:r w:rsidR="003E30C6">
        <w:rPr>
          <w:rFonts w:ascii="Times New Roman" w:eastAsia="Calibri" w:hAnsi="Times New Roman" w:cs="Times New Roman"/>
          <w:sz w:val="28"/>
          <w:szCs w:val="28"/>
          <w:lang w:eastAsia="bg-BG"/>
        </w:rPr>
        <w:t>Защото аз не съм член на точно тази комисия</w:t>
      </w:r>
      <w:r w:rsidR="00BB697E">
        <w:rPr>
          <w:rFonts w:ascii="Times New Roman" w:eastAsia="Calibri" w:hAnsi="Times New Roman" w:cs="Times New Roman"/>
          <w:sz w:val="28"/>
          <w:szCs w:val="28"/>
          <w:lang w:eastAsia="bg-BG"/>
        </w:rPr>
        <w:t>, която беше докладвана във връзка с тази докладна записка, но доколкото знам на всяка докладна записка, във всяка една комисия се броят и се отчита колко са гласували „ЗА“, колко са гласували „против“, колко са се „въздържали“, ако въобще има такива. Така че, цялото това упражнение, което в момента се случва, според мен е напълно излишно. Ако някаква грешка на езика е имало в случая при</w:t>
      </w:r>
      <w:r w:rsidR="00E60AC2">
        <w:rPr>
          <w:rFonts w:ascii="Times New Roman" w:eastAsia="Calibri" w:hAnsi="Times New Roman" w:cs="Times New Roman"/>
          <w:sz w:val="28"/>
          <w:szCs w:val="28"/>
          <w:lang w:eastAsia="bg-BG"/>
        </w:rPr>
        <w:t xml:space="preserve"> отчитането на гласовете, това в</w:t>
      </w:r>
      <w:r w:rsidR="00BB697E">
        <w:rPr>
          <w:rFonts w:ascii="Times New Roman" w:eastAsia="Calibri" w:hAnsi="Times New Roman" w:cs="Times New Roman"/>
          <w:sz w:val="28"/>
          <w:szCs w:val="28"/>
          <w:lang w:eastAsia="bg-BG"/>
        </w:rPr>
        <w:t xml:space="preserve"> никакъв случай не означава, че не е прозрачна работата на комисиите. Напротив. Първо, че вече </w:t>
      </w:r>
      <w:r w:rsidR="00E60AC2">
        <w:rPr>
          <w:rFonts w:ascii="Times New Roman" w:eastAsia="Calibri" w:hAnsi="Times New Roman" w:cs="Times New Roman"/>
          <w:sz w:val="28"/>
          <w:szCs w:val="28"/>
          <w:lang w:eastAsia="bg-BG"/>
        </w:rPr>
        <w:t xml:space="preserve">се </w:t>
      </w:r>
      <w:r w:rsidR="00BB697E">
        <w:rPr>
          <w:rFonts w:ascii="Times New Roman" w:eastAsia="Calibri" w:hAnsi="Times New Roman" w:cs="Times New Roman"/>
          <w:sz w:val="28"/>
          <w:szCs w:val="28"/>
          <w:lang w:eastAsia="bg-BG"/>
        </w:rPr>
        <w:t>заснема, защото се изисква по закон, всяко едно заседание, на всяка една постоянна комисия и освен това</w:t>
      </w:r>
      <w:r w:rsidR="00E60AC2">
        <w:rPr>
          <w:rFonts w:ascii="Times New Roman" w:eastAsia="Calibri" w:hAnsi="Times New Roman" w:cs="Times New Roman"/>
          <w:sz w:val="28"/>
          <w:szCs w:val="28"/>
          <w:lang w:eastAsia="bg-BG"/>
        </w:rPr>
        <w:t>-</w:t>
      </w:r>
      <w:r w:rsidR="00BB697E">
        <w:rPr>
          <w:rFonts w:ascii="Times New Roman" w:eastAsia="Calibri" w:hAnsi="Times New Roman" w:cs="Times New Roman"/>
          <w:sz w:val="28"/>
          <w:szCs w:val="28"/>
          <w:lang w:eastAsia="bg-BG"/>
        </w:rPr>
        <w:t xml:space="preserve"> след всяка докладна записка, след всяко гласуване</w:t>
      </w:r>
      <w:r w:rsidR="00E60AC2">
        <w:rPr>
          <w:rFonts w:ascii="Times New Roman" w:eastAsia="Calibri" w:hAnsi="Times New Roman" w:cs="Times New Roman"/>
          <w:sz w:val="28"/>
          <w:szCs w:val="28"/>
          <w:lang w:eastAsia="bg-BG"/>
        </w:rPr>
        <w:t>,</w:t>
      </w:r>
      <w:r w:rsidR="00BB697E">
        <w:rPr>
          <w:rFonts w:ascii="Times New Roman" w:eastAsia="Calibri" w:hAnsi="Times New Roman" w:cs="Times New Roman"/>
          <w:sz w:val="28"/>
          <w:szCs w:val="28"/>
          <w:lang w:eastAsia="bg-BG"/>
        </w:rPr>
        <w:t xml:space="preserve"> гласовете се преброяват, отчитат и се записват в протокол, по който ние след това ги докладваме на всяка сесия. </w:t>
      </w:r>
      <w:r w:rsidR="00B32DD5">
        <w:rPr>
          <w:rFonts w:ascii="Times New Roman" w:eastAsia="Calibri" w:hAnsi="Times New Roman" w:cs="Times New Roman"/>
          <w:sz w:val="28"/>
          <w:szCs w:val="28"/>
          <w:lang w:eastAsia="bg-BG"/>
        </w:rPr>
        <w:t>Така че, според мен</w:t>
      </w:r>
      <w:r w:rsidR="00AD5C75">
        <w:rPr>
          <w:rFonts w:ascii="Times New Roman" w:eastAsia="Calibri" w:hAnsi="Times New Roman" w:cs="Times New Roman"/>
          <w:sz w:val="28"/>
          <w:szCs w:val="28"/>
          <w:lang w:eastAsia="bg-BG"/>
        </w:rPr>
        <w:t>,</w:t>
      </w:r>
      <w:r w:rsidR="00B32DD5">
        <w:rPr>
          <w:rFonts w:ascii="Times New Roman" w:eastAsia="Calibri" w:hAnsi="Times New Roman" w:cs="Times New Roman"/>
          <w:sz w:val="28"/>
          <w:szCs w:val="28"/>
          <w:lang w:eastAsia="bg-BG"/>
        </w:rPr>
        <w:t xml:space="preserve"> наистина беше един ненужен дебат, който не доведе до нищо полезно, до нищо ползотворно и загуби време в ден, като днешния, който е празничен. Благодаря. </w:t>
      </w:r>
    </w:p>
    <w:p w:rsidR="0098422F" w:rsidRDefault="0098422F" w:rsidP="00D01000">
      <w:pPr>
        <w:spacing w:after="0" w:line="240" w:lineRule="auto"/>
        <w:ind w:firstLine="709"/>
        <w:jc w:val="both"/>
        <w:rPr>
          <w:rFonts w:ascii="Times New Roman" w:hAnsi="Times New Roman" w:cs="Times New Roman"/>
          <w:sz w:val="28"/>
          <w:szCs w:val="28"/>
        </w:rPr>
      </w:pPr>
    </w:p>
    <w:p w:rsidR="00B32DD5" w:rsidRDefault="00B32DD5" w:rsidP="00B32DD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B32DD5" w:rsidRDefault="00B32DD5"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Много благодаря. </w:t>
      </w:r>
    </w:p>
    <w:p w:rsidR="00B32DD5" w:rsidRDefault="00B32DD5" w:rsidP="00D01000">
      <w:pPr>
        <w:spacing w:after="0" w:line="240" w:lineRule="auto"/>
        <w:ind w:firstLine="709"/>
        <w:jc w:val="both"/>
        <w:rPr>
          <w:rFonts w:ascii="Times New Roman" w:hAnsi="Times New Roman" w:cs="Times New Roman"/>
          <w:sz w:val="28"/>
          <w:szCs w:val="28"/>
        </w:rPr>
      </w:pPr>
    </w:p>
    <w:p w:rsidR="00B32DD5" w:rsidRDefault="00B32DD5" w:rsidP="00B32DD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Станислава Русева</w:t>
      </w:r>
      <w:r>
        <w:rPr>
          <w:rFonts w:ascii="Times New Roman" w:eastAsia="Calibri" w:hAnsi="Times New Roman" w:cs="Times New Roman"/>
          <w:sz w:val="28"/>
          <w:szCs w:val="28"/>
          <w:lang w:eastAsia="bg-BG"/>
        </w:rPr>
        <w:t xml:space="preserve"> – „БСП ЗА БЪЛГАРИЯ, ВМРО, БНД“</w:t>
      </w:r>
    </w:p>
    <w:p w:rsidR="00B32DD5" w:rsidRDefault="00B32DD5"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Може ли само извън…не съм се записала, да кажа само нещо. </w:t>
      </w:r>
    </w:p>
    <w:p w:rsidR="00B32DD5" w:rsidRDefault="00B32DD5" w:rsidP="00D01000">
      <w:pPr>
        <w:spacing w:after="0" w:line="240" w:lineRule="auto"/>
        <w:ind w:firstLine="709"/>
        <w:jc w:val="both"/>
        <w:rPr>
          <w:rFonts w:ascii="Times New Roman" w:hAnsi="Times New Roman" w:cs="Times New Roman"/>
          <w:sz w:val="28"/>
          <w:szCs w:val="28"/>
        </w:rPr>
      </w:pPr>
    </w:p>
    <w:p w:rsidR="00B32DD5" w:rsidRDefault="00B32DD5" w:rsidP="00B32DD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B32DD5" w:rsidRDefault="00B32DD5"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Заповядайте. </w:t>
      </w:r>
    </w:p>
    <w:p w:rsidR="00B32DD5" w:rsidRDefault="00B32DD5" w:rsidP="00B32DD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Станислава Русева</w:t>
      </w:r>
      <w:r>
        <w:rPr>
          <w:rFonts w:ascii="Times New Roman" w:eastAsia="Calibri" w:hAnsi="Times New Roman" w:cs="Times New Roman"/>
          <w:sz w:val="28"/>
          <w:szCs w:val="28"/>
          <w:lang w:eastAsia="bg-BG"/>
        </w:rPr>
        <w:t xml:space="preserve"> – „БСП ЗА БЪЛГАРИЯ, ВМРО, БНД“</w:t>
      </w:r>
    </w:p>
    <w:p w:rsidR="00B32DD5" w:rsidRDefault="00B32DD5"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Най-удачно е да направим проверка към момента,  в който влязоха допълнителните членове на комисията. Дали бяхте в зала и съответно дали имаше кворум. От там на там</w:t>
      </w:r>
      <w:r w:rsidR="00AD5C75">
        <w:rPr>
          <w:rFonts w:ascii="Times New Roman" w:hAnsi="Times New Roman" w:cs="Times New Roman"/>
          <w:sz w:val="28"/>
          <w:szCs w:val="28"/>
        </w:rPr>
        <w:t>- кворумът</w:t>
      </w:r>
      <w:r>
        <w:rPr>
          <w:rFonts w:ascii="Times New Roman" w:hAnsi="Times New Roman" w:cs="Times New Roman"/>
          <w:sz w:val="28"/>
          <w:szCs w:val="28"/>
        </w:rPr>
        <w:t xml:space="preserve"> се проверява по искане, от там на </w:t>
      </w:r>
      <w:r>
        <w:rPr>
          <w:rFonts w:ascii="Times New Roman" w:hAnsi="Times New Roman" w:cs="Times New Roman"/>
          <w:sz w:val="28"/>
          <w:szCs w:val="28"/>
        </w:rPr>
        <w:lastRenderedPageBreak/>
        <w:t>там</w:t>
      </w:r>
      <w:r w:rsidR="00AD5C75">
        <w:rPr>
          <w:rFonts w:ascii="Times New Roman" w:hAnsi="Times New Roman" w:cs="Times New Roman"/>
          <w:sz w:val="28"/>
          <w:szCs w:val="28"/>
        </w:rPr>
        <w:t>-</w:t>
      </w:r>
      <w:r>
        <w:rPr>
          <w:rFonts w:ascii="Times New Roman" w:hAnsi="Times New Roman" w:cs="Times New Roman"/>
          <w:sz w:val="28"/>
          <w:szCs w:val="28"/>
        </w:rPr>
        <w:t xml:space="preserve"> никой не проверява кой е в зала</w:t>
      </w:r>
      <w:r w:rsidR="00AD5C75">
        <w:rPr>
          <w:rFonts w:ascii="Times New Roman" w:hAnsi="Times New Roman" w:cs="Times New Roman"/>
          <w:sz w:val="28"/>
          <w:szCs w:val="28"/>
        </w:rPr>
        <w:t>та</w:t>
      </w:r>
      <w:r>
        <w:rPr>
          <w:rFonts w:ascii="Times New Roman" w:hAnsi="Times New Roman" w:cs="Times New Roman"/>
          <w:sz w:val="28"/>
          <w:szCs w:val="28"/>
        </w:rPr>
        <w:t xml:space="preserve"> и кой не е. И от там на там</w:t>
      </w:r>
      <w:r w:rsidR="00AD5C75">
        <w:rPr>
          <w:rFonts w:ascii="Times New Roman" w:hAnsi="Times New Roman" w:cs="Times New Roman"/>
          <w:sz w:val="28"/>
          <w:szCs w:val="28"/>
        </w:rPr>
        <w:t>-</w:t>
      </w:r>
      <w:r>
        <w:rPr>
          <w:rFonts w:ascii="Times New Roman" w:hAnsi="Times New Roman" w:cs="Times New Roman"/>
          <w:sz w:val="28"/>
          <w:szCs w:val="28"/>
        </w:rPr>
        <w:t xml:space="preserve"> последното</w:t>
      </w:r>
      <w:r w:rsidR="00AD5C75">
        <w:rPr>
          <w:rFonts w:ascii="Times New Roman" w:hAnsi="Times New Roman" w:cs="Times New Roman"/>
          <w:sz w:val="28"/>
          <w:szCs w:val="28"/>
        </w:rPr>
        <w:t>,</w:t>
      </w:r>
      <w:r>
        <w:rPr>
          <w:rFonts w:ascii="Times New Roman" w:hAnsi="Times New Roman" w:cs="Times New Roman"/>
          <w:sz w:val="28"/>
          <w:szCs w:val="28"/>
        </w:rPr>
        <w:t xml:space="preserve"> което искам да кажа</w:t>
      </w:r>
      <w:r w:rsidR="00AD5C75">
        <w:rPr>
          <w:rFonts w:ascii="Times New Roman" w:hAnsi="Times New Roman" w:cs="Times New Roman"/>
          <w:sz w:val="28"/>
          <w:szCs w:val="28"/>
        </w:rPr>
        <w:t xml:space="preserve"> е</w:t>
      </w:r>
      <w:r>
        <w:rPr>
          <w:rFonts w:ascii="Times New Roman" w:hAnsi="Times New Roman" w:cs="Times New Roman"/>
          <w:sz w:val="28"/>
          <w:szCs w:val="28"/>
        </w:rPr>
        <w:t xml:space="preserve">, че много често в комисиите присъстват лицата, има кворум, но те не гласуват, т.е. те </w:t>
      </w:r>
      <w:r w:rsidR="00AD5C75">
        <w:rPr>
          <w:rFonts w:ascii="Times New Roman" w:hAnsi="Times New Roman" w:cs="Times New Roman"/>
          <w:sz w:val="28"/>
          <w:szCs w:val="28"/>
        </w:rPr>
        <w:t xml:space="preserve">не </w:t>
      </w:r>
      <w:r>
        <w:rPr>
          <w:rFonts w:ascii="Times New Roman" w:hAnsi="Times New Roman" w:cs="Times New Roman"/>
          <w:sz w:val="28"/>
          <w:szCs w:val="28"/>
        </w:rPr>
        <w:t xml:space="preserve">са нито „ЗА“, нито „против“, нито „въздържали се“. Какво правим в този случай? </w:t>
      </w:r>
      <w:r w:rsidR="00860F3B">
        <w:rPr>
          <w:rFonts w:ascii="Times New Roman" w:hAnsi="Times New Roman" w:cs="Times New Roman"/>
          <w:sz w:val="28"/>
          <w:szCs w:val="28"/>
        </w:rPr>
        <w:t>Те като какви са в залата? Благодаря Ви. Може би и това трябва да регламентираме</w:t>
      </w:r>
      <w:r>
        <w:rPr>
          <w:rFonts w:ascii="Times New Roman" w:hAnsi="Times New Roman" w:cs="Times New Roman"/>
          <w:sz w:val="28"/>
          <w:szCs w:val="28"/>
        </w:rPr>
        <w:t xml:space="preserve"> </w:t>
      </w:r>
      <w:r w:rsidR="00860F3B">
        <w:rPr>
          <w:rFonts w:ascii="Times New Roman" w:hAnsi="Times New Roman" w:cs="Times New Roman"/>
          <w:sz w:val="28"/>
          <w:szCs w:val="28"/>
        </w:rPr>
        <w:t xml:space="preserve">все пак. Благодаря Ви. </w:t>
      </w:r>
    </w:p>
    <w:p w:rsidR="00B32DD5" w:rsidRDefault="00B32DD5" w:rsidP="00D01000">
      <w:pPr>
        <w:spacing w:after="0" w:line="240" w:lineRule="auto"/>
        <w:ind w:firstLine="709"/>
        <w:jc w:val="both"/>
        <w:rPr>
          <w:rFonts w:ascii="Times New Roman" w:hAnsi="Times New Roman" w:cs="Times New Roman"/>
          <w:sz w:val="28"/>
          <w:szCs w:val="28"/>
        </w:rPr>
      </w:pPr>
    </w:p>
    <w:p w:rsidR="00860F3B" w:rsidRDefault="00860F3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B32DD5" w:rsidRDefault="00190020"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Абсолютно правилно повдигате и този въпрос.</w:t>
      </w:r>
    </w:p>
    <w:p w:rsidR="00190020" w:rsidRDefault="00190020"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Господин Обрешков, виждам Ви.</w:t>
      </w:r>
    </w:p>
    <w:p w:rsidR="00190020" w:rsidRDefault="00190020" w:rsidP="00D01000">
      <w:pPr>
        <w:spacing w:after="0" w:line="240" w:lineRule="auto"/>
        <w:ind w:firstLine="709"/>
        <w:jc w:val="both"/>
        <w:rPr>
          <w:rFonts w:ascii="Times New Roman" w:hAnsi="Times New Roman" w:cs="Times New Roman"/>
          <w:sz w:val="28"/>
          <w:szCs w:val="28"/>
        </w:rPr>
      </w:pPr>
    </w:p>
    <w:p w:rsidR="00190020" w:rsidRDefault="00190020" w:rsidP="001900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Станислава Русева</w:t>
      </w:r>
      <w:r>
        <w:rPr>
          <w:rFonts w:ascii="Times New Roman" w:eastAsia="Calibri" w:hAnsi="Times New Roman" w:cs="Times New Roman"/>
          <w:sz w:val="28"/>
          <w:szCs w:val="28"/>
          <w:lang w:eastAsia="bg-BG"/>
        </w:rPr>
        <w:t xml:space="preserve"> – „БСП ЗА БЪЛГАРИЯ, ВМРО, БНД“</w:t>
      </w:r>
    </w:p>
    <w:p w:rsidR="00190020" w:rsidRDefault="00190020"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Това е масова практика. </w:t>
      </w:r>
    </w:p>
    <w:p w:rsidR="00190020" w:rsidRDefault="00190020" w:rsidP="00D01000">
      <w:pPr>
        <w:spacing w:after="0" w:line="240" w:lineRule="auto"/>
        <w:ind w:firstLine="709"/>
        <w:jc w:val="both"/>
        <w:rPr>
          <w:rFonts w:ascii="Times New Roman" w:hAnsi="Times New Roman" w:cs="Times New Roman"/>
          <w:sz w:val="28"/>
          <w:szCs w:val="28"/>
        </w:rPr>
      </w:pPr>
    </w:p>
    <w:p w:rsidR="00190020" w:rsidRDefault="00190020" w:rsidP="0019002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AD5C75" w:rsidRDefault="00190020"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Масова практика е да присъстват и общински </w:t>
      </w:r>
      <w:proofErr w:type="spellStart"/>
      <w:r>
        <w:rPr>
          <w:rFonts w:ascii="Times New Roman" w:hAnsi="Times New Roman" w:cs="Times New Roman"/>
          <w:sz w:val="28"/>
          <w:szCs w:val="28"/>
        </w:rPr>
        <w:t>съветници</w:t>
      </w:r>
      <w:proofErr w:type="spellEnd"/>
      <w:r>
        <w:rPr>
          <w:rFonts w:ascii="Times New Roman" w:hAnsi="Times New Roman" w:cs="Times New Roman"/>
          <w:sz w:val="28"/>
          <w:szCs w:val="28"/>
        </w:rPr>
        <w:t>, които не са членове на комисиите. Съответно и да правят предложения</w:t>
      </w:r>
      <w:r w:rsidR="00AD5C75">
        <w:rPr>
          <w:rFonts w:ascii="Times New Roman" w:hAnsi="Times New Roman" w:cs="Times New Roman"/>
          <w:sz w:val="28"/>
          <w:szCs w:val="28"/>
        </w:rPr>
        <w:t>…..</w:t>
      </w:r>
      <w:r>
        <w:rPr>
          <w:rFonts w:ascii="Times New Roman" w:hAnsi="Times New Roman" w:cs="Times New Roman"/>
          <w:sz w:val="28"/>
          <w:szCs w:val="28"/>
        </w:rPr>
        <w:t xml:space="preserve"> </w:t>
      </w:r>
    </w:p>
    <w:p w:rsidR="00190020" w:rsidRDefault="00190020"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Господин Обрешков.</w:t>
      </w:r>
    </w:p>
    <w:p w:rsidR="00B32DD5" w:rsidRDefault="00B32DD5" w:rsidP="00190020">
      <w:pPr>
        <w:spacing w:after="0" w:line="240" w:lineRule="auto"/>
        <w:jc w:val="both"/>
        <w:rPr>
          <w:rFonts w:ascii="Times New Roman" w:hAnsi="Times New Roman" w:cs="Times New Roman"/>
          <w:sz w:val="28"/>
          <w:szCs w:val="28"/>
        </w:rPr>
      </w:pPr>
    </w:p>
    <w:p w:rsidR="00860F3B" w:rsidRDefault="00860F3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Огнян Обрешков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190020" w:rsidRDefault="00190020"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госпожо председател.</w:t>
      </w:r>
    </w:p>
    <w:p w:rsidR="00190020"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Аз искам да направя реплика на госпожа Радославова. Значи това в никакъв случай не е безсмислена дискусия.</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Надежда Радославова</w:t>
      </w:r>
      <w:r>
        <w:rPr>
          <w:rFonts w:ascii="Times New Roman" w:eastAsia="Calibri" w:hAnsi="Times New Roman" w:cs="Times New Roman"/>
          <w:sz w:val="28"/>
          <w:szCs w:val="28"/>
          <w:lang w:eastAsia="bg-BG"/>
        </w:rPr>
        <w:t xml:space="preserve"> – ПП „ГЕРБ“</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Госпожа Надежда Радославова не говори на микрофон.</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Огнян Обрешков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Моля те, да не ме прекъсваш. </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Извинете, ако обичате наистина. </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Надежда Радославова</w:t>
      </w:r>
      <w:r>
        <w:rPr>
          <w:rFonts w:ascii="Times New Roman" w:eastAsia="Calibri" w:hAnsi="Times New Roman" w:cs="Times New Roman"/>
          <w:sz w:val="28"/>
          <w:szCs w:val="28"/>
          <w:lang w:eastAsia="bg-BG"/>
        </w:rPr>
        <w:t xml:space="preserve"> – ПП „ГЕРБ“</w:t>
      </w: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Госпожа Надежда Радославова не говори на микрофон.</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Огнян Обрешков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Моля те, да не ме прекъсваш. </w:t>
      </w:r>
    </w:p>
    <w:p w:rsidR="00AD5C75" w:rsidRDefault="00AD5C75"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Ако обичате господин Обрешков, ако обичате. Господин Обрешков, наистина </w:t>
      </w:r>
      <w:r w:rsidR="00AD5C75">
        <w:rPr>
          <w:rFonts w:ascii="Times New Roman" w:eastAsia="Calibri" w:hAnsi="Times New Roman" w:cs="Times New Roman"/>
          <w:sz w:val="28"/>
          <w:szCs w:val="28"/>
          <w:lang w:eastAsia="bg-BG"/>
        </w:rPr>
        <w:t xml:space="preserve">реплика нямате право на госпожа Радославова. </w:t>
      </w:r>
      <w:r>
        <w:rPr>
          <w:rFonts w:ascii="Times New Roman" w:eastAsia="Calibri" w:hAnsi="Times New Roman" w:cs="Times New Roman"/>
          <w:sz w:val="28"/>
          <w:szCs w:val="28"/>
          <w:lang w:eastAsia="bg-BG"/>
        </w:rPr>
        <w:t>Хайде да спазваме правилника и то буквата му</w:t>
      </w:r>
      <w:r w:rsidR="00AD5C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след като</w:t>
      </w:r>
      <w:r w:rsidR="00AD5C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нали</w:t>
      </w:r>
      <w:r w:rsidR="00AD5C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държите на това. </w:t>
      </w:r>
      <w:r>
        <w:rPr>
          <w:rFonts w:ascii="Times New Roman" w:eastAsia="Calibri" w:hAnsi="Times New Roman" w:cs="Times New Roman"/>
          <w:sz w:val="28"/>
          <w:szCs w:val="28"/>
          <w:lang w:eastAsia="bg-BG"/>
        </w:rPr>
        <w:lastRenderedPageBreak/>
        <w:t>Значи, реплика на госпожа Радославова нямате право да правите. Зн</w:t>
      </w:r>
      <w:r w:rsidR="00AD5C75">
        <w:rPr>
          <w:rFonts w:ascii="Times New Roman" w:eastAsia="Calibri" w:hAnsi="Times New Roman" w:cs="Times New Roman"/>
          <w:sz w:val="28"/>
          <w:szCs w:val="28"/>
          <w:lang w:eastAsia="bg-BG"/>
        </w:rPr>
        <w:t xml:space="preserve">аете много добре какво е репликата- тя е на </w:t>
      </w:r>
      <w:proofErr w:type="spellStart"/>
      <w:r w:rsidR="00AD5C75">
        <w:rPr>
          <w:rFonts w:ascii="Times New Roman" w:eastAsia="Calibri" w:hAnsi="Times New Roman" w:cs="Times New Roman"/>
          <w:sz w:val="28"/>
          <w:szCs w:val="28"/>
          <w:lang w:eastAsia="bg-BG"/>
        </w:rPr>
        <w:t>преждеговоре</w:t>
      </w:r>
      <w:r>
        <w:rPr>
          <w:rFonts w:ascii="Times New Roman" w:eastAsia="Calibri" w:hAnsi="Times New Roman" w:cs="Times New Roman"/>
          <w:sz w:val="28"/>
          <w:szCs w:val="28"/>
          <w:lang w:eastAsia="bg-BG"/>
        </w:rPr>
        <w:t>щия</w:t>
      </w:r>
      <w:proofErr w:type="spellEnd"/>
      <w:r>
        <w:rPr>
          <w:rFonts w:ascii="Times New Roman" w:eastAsia="Calibri" w:hAnsi="Times New Roman" w:cs="Times New Roman"/>
          <w:sz w:val="28"/>
          <w:szCs w:val="28"/>
          <w:lang w:eastAsia="bg-BG"/>
        </w:rPr>
        <w:t>. Да спазваме процедурата</w:t>
      </w:r>
      <w:r w:rsidR="00AD5C75">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ако обичате. </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Огнян Обрешков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 кой беше </w:t>
      </w:r>
      <w:proofErr w:type="spellStart"/>
      <w:r w:rsidR="00AD5C75" w:rsidRPr="00AD5C75">
        <w:rPr>
          <w:rFonts w:ascii="Times New Roman" w:eastAsia="Calibri" w:hAnsi="Times New Roman" w:cs="Times New Roman"/>
          <w:sz w:val="28"/>
          <w:szCs w:val="28"/>
          <w:lang w:eastAsia="bg-BG"/>
        </w:rPr>
        <w:t>преждеговоре</w:t>
      </w:r>
      <w:r w:rsidRPr="00AD5C75">
        <w:rPr>
          <w:rFonts w:ascii="Times New Roman" w:eastAsia="Calibri" w:hAnsi="Times New Roman" w:cs="Times New Roman"/>
          <w:sz w:val="28"/>
          <w:szCs w:val="28"/>
          <w:lang w:eastAsia="bg-BG"/>
        </w:rPr>
        <w:t>щия</w:t>
      </w:r>
      <w:proofErr w:type="spellEnd"/>
      <w:r w:rsidRPr="00AD5C75">
        <w:rPr>
          <w:rFonts w:ascii="Times New Roman" w:eastAsia="Calibri" w:hAnsi="Times New Roman" w:cs="Times New Roman"/>
          <w:sz w:val="28"/>
          <w:szCs w:val="28"/>
          <w:lang w:eastAsia="bg-BG"/>
        </w:rPr>
        <w:t>?</w:t>
      </w:r>
      <w:r w:rsidRPr="00281A9B">
        <w:rPr>
          <w:rFonts w:ascii="Times New Roman" w:eastAsia="Calibri" w:hAnsi="Times New Roman" w:cs="Times New Roman"/>
          <w:color w:val="FF0000"/>
          <w:sz w:val="28"/>
          <w:szCs w:val="28"/>
          <w:lang w:eastAsia="bg-BG"/>
        </w:rPr>
        <w:t xml:space="preserve"> </w:t>
      </w:r>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281A9B" w:rsidRDefault="00281A9B" w:rsidP="00860F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Госпожа Русева беше последна. Ако ще правите реплика, имате право на нея, след като сте заявили, че е реплика. Ако няма да правите реплика, отменям заявката Ви в системата и продължаваме…</w:t>
      </w:r>
    </w:p>
    <w:p w:rsidR="00B32DD5" w:rsidRDefault="00B32DD5" w:rsidP="00D01000">
      <w:pPr>
        <w:spacing w:after="0" w:line="240" w:lineRule="auto"/>
        <w:ind w:firstLine="709"/>
        <w:jc w:val="both"/>
        <w:rPr>
          <w:rFonts w:ascii="Times New Roman" w:hAnsi="Times New Roman" w:cs="Times New Roman"/>
          <w:sz w:val="28"/>
          <w:szCs w:val="28"/>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Огнян Обрешков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81A9B" w:rsidRDefault="00281A9B"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Аз искам да се изкажа, ако обичате. </w:t>
      </w:r>
    </w:p>
    <w:p w:rsidR="00281A9B" w:rsidRDefault="00281A9B" w:rsidP="00D01000">
      <w:pPr>
        <w:spacing w:after="0" w:line="240" w:lineRule="auto"/>
        <w:ind w:firstLine="709"/>
        <w:jc w:val="both"/>
        <w:rPr>
          <w:rFonts w:ascii="Times New Roman" w:hAnsi="Times New Roman" w:cs="Times New Roman"/>
          <w:sz w:val="28"/>
          <w:szCs w:val="28"/>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281A9B" w:rsidRDefault="00281A9B"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Ами пуснете си искане за изказване. Системата Ви позволява. </w:t>
      </w:r>
    </w:p>
    <w:p w:rsidR="00281A9B" w:rsidRDefault="00281A9B" w:rsidP="00281A9B">
      <w:pPr>
        <w:spacing w:after="0" w:line="240" w:lineRule="auto"/>
        <w:jc w:val="both"/>
        <w:rPr>
          <w:rFonts w:ascii="Times New Roman" w:hAnsi="Times New Roman" w:cs="Times New Roman"/>
          <w:sz w:val="28"/>
          <w:szCs w:val="28"/>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Огнян Обрешков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81A9B" w:rsidRDefault="00281A9B"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Ето вдигам ръка, искам да се изкажа, защото има колеги, които също вдигат ръка. </w:t>
      </w:r>
    </w:p>
    <w:p w:rsidR="00281A9B" w:rsidRDefault="00281A9B" w:rsidP="00D01000">
      <w:pPr>
        <w:spacing w:after="0" w:line="240" w:lineRule="auto"/>
        <w:ind w:firstLine="709"/>
        <w:jc w:val="both"/>
        <w:rPr>
          <w:rFonts w:ascii="Times New Roman" w:hAnsi="Times New Roman" w:cs="Times New Roman"/>
          <w:sz w:val="28"/>
          <w:szCs w:val="28"/>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281A9B" w:rsidRDefault="00463B2D"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Добре, ще дам думата на всички подред. </w:t>
      </w:r>
    </w:p>
    <w:p w:rsidR="00463B2D" w:rsidRDefault="00463B2D"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Така в момента в системата се е регистрирал за изказване господин Левент Апти. Заповядайте, имате думата. </w:t>
      </w:r>
    </w:p>
    <w:p w:rsidR="00463B2D" w:rsidRDefault="00463B2D" w:rsidP="00D01000">
      <w:pPr>
        <w:spacing w:after="0" w:line="240" w:lineRule="auto"/>
        <w:ind w:firstLine="709"/>
        <w:jc w:val="both"/>
        <w:rPr>
          <w:rFonts w:ascii="Times New Roman" w:hAnsi="Times New Roman" w:cs="Times New Roman"/>
          <w:sz w:val="28"/>
          <w:szCs w:val="28"/>
        </w:rPr>
      </w:pPr>
    </w:p>
    <w:p w:rsidR="00463B2D" w:rsidRDefault="00463B2D" w:rsidP="00463B2D">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Левент Апти</w:t>
      </w:r>
      <w:r>
        <w:rPr>
          <w:rFonts w:ascii="Times New Roman" w:eastAsia="Calibri" w:hAnsi="Times New Roman" w:cs="Times New Roman"/>
          <w:sz w:val="28"/>
          <w:szCs w:val="28"/>
          <w:lang w:eastAsia="bg-BG"/>
        </w:rPr>
        <w:t xml:space="preserve"> – ПП „ДПС“</w:t>
      </w:r>
    </w:p>
    <w:p w:rsidR="00463B2D" w:rsidRDefault="00463B2D"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Благодаря Ви, госпожо председател.</w:t>
      </w:r>
    </w:p>
    <w:p w:rsidR="00463B2D" w:rsidRDefault="00463B2D"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Тези дебати, които в момента водим може би трябваше да се водят на второто заседание на този общински съвет, когато се приема правилник</w:t>
      </w:r>
      <w:r w:rsidR="00AD5C75">
        <w:rPr>
          <w:rFonts w:ascii="Times New Roman" w:hAnsi="Times New Roman" w:cs="Times New Roman"/>
          <w:sz w:val="28"/>
          <w:szCs w:val="28"/>
        </w:rPr>
        <w:t>а</w:t>
      </w:r>
      <w:r>
        <w:rPr>
          <w:rFonts w:ascii="Times New Roman" w:hAnsi="Times New Roman" w:cs="Times New Roman"/>
          <w:sz w:val="28"/>
          <w:szCs w:val="28"/>
        </w:rPr>
        <w:t>. Това, което предложи господин Грънчаров устно и Вие го приехте</w:t>
      </w:r>
      <w:r w:rsidR="00AD5C75">
        <w:rPr>
          <w:rFonts w:ascii="Times New Roman" w:hAnsi="Times New Roman" w:cs="Times New Roman"/>
          <w:sz w:val="28"/>
          <w:szCs w:val="28"/>
        </w:rPr>
        <w:t>,</w:t>
      </w:r>
      <w:r>
        <w:rPr>
          <w:rFonts w:ascii="Times New Roman" w:hAnsi="Times New Roman" w:cs="Times New Roman"/>
          <w:sz w:val="28"/>
          <w:szCs w:val="28"/>
        </w:rPr>
        <w:t xml:space="preserve"> реално няма някаква юридическа сила. След като той желае това нещо да се узакони, трябва да направи административно процесуално предложение за изменение на правилника. Съответно тези неща да бъдат заложени, плюс и санкциониращия характер, който е предвиден. Така че, този вариант така </w:t>
      </w:r>
      <w:r w:rsidRPr="00463B2D">
        <w:rPr>
          <w:rFonts w:ascii="Times New Roman" w:hAnsi="Times New Roman" w:cs="Times New Roman"/>
          <w:sz w:val="28"/>
          <w:szCs w:val="28"/>
        </w:rPr>
        <w:t xml:space="preserve">ад </w:t>
      </w:r>
      <w:proofErr w:type="spellStart"/>
      <w:r w:rsidRPr="00463B2D">
        <w:rPr>
          <w:rFonts w:ascii="Times New Roman" w:hAnsi="Times New Roman" w:cs="Times New Roman"/>
          <w:sz w:val="28"/>
          <w:szCs w:val="28"/>
        </w:rPr>
        <w:t>хок</w:t>
      </w:r>
      <w:proofErr w:type="spellEnd"/>
      <w:r>
        <w:rPr>
          <w:rFonts w:ascii="Times New Roman" w:hAnsi="Times New Roman" w:cs="Times New Roman"/>
          <w:sz w:val="28"/>
          <w:szCs w:val="28"/>
        </w:rPr>
        <w:t xml:space="preserve"> както ги предлага</w:t>
      </w:r>
      <w:r w:rsidR="00083D33">
        <w:rPr>
          <w:rFonts w:ascii="Times New Roman" w:hAnsi="Times New Roman" w:cs="Times New Roman"/>
          <w:sz w:val="28"/>
          <w:szCs w:val="28"/>
        </w:rPr>
        <w:t xml:space="preserve"> и тъй както ги приемаме, не смятам, че юридически, без да съм юрист, мисля</w:t>
      </w:r>
      <w:r w:rsidR="00AD5C75">
        <w:rPr>
          <w:rFonts w:ascii="Times New Roman" w:hAnsi="Times New Roman" w:cs="Times New Roman"/>
          <w:sz w:val="28"/>
          <w:szCs w:val="28"/>
        </w:rPr>
        <w:t>,</w:t>
      </w:r>
      <w:r w:rsidR="00083D33">
        <w:rPr>
          <w:rFonts w:ascii="Times New Roman" w:hAnsi="Times New Roman" w:cs="Times New Roman"/>
          <w:sz w:val="28"/>
          <w:szCs w:val="28"/>
        </w:rPr>
        <w:t xml:space="preserve"> че юридически не са подкрепени. Що се отнася до изказването и на господин Божков. Съгласен съм. Тогава</w:t>
      </w:r>
      <w:r w:rsidR="00AD5C75">
        <w:rPr>
          <w:rFonts w:ascii="Times New Roman" w:hAnsi="Times New Roman" w:cs="Times New Roman"/>
          <w:sz w:val="28"/>
          <w:szCs w:val="28"/>
        </w:rPr>
        <w:t>,</w:t>
      </w:r>
      <w:r w:rsidR="00083D33">
        <w:rPr>
          <w:rFonts w:ascii="Times New Roman" w:hAnsi="Times New Roman" w:cs="Times New Roman"/>
          <w:sz w:val="28"/>
          <w:szCs w:val="28"/>
        </w:rPr>
        <w:t xml:space="preserve"> когато нямаме кворум самата комисия, какво правим? Продължаваме ли заседанието с положително становище съответно от страна на комисията или прекратяваме и отлагаме това заседание на комисията. Тези въпроси остават висящи, без отговор. Ако имате някакво предложение, обмислете, </w:t>
      </w:r>
      <w:r w:rsidR="00083D33">
        <w:rPr>
          <w:rFonts w:ascii="Times New Roman" w:hAnsi="Times New Roman" w:cs="Times New Roman"/>
          <w:sz w:val="28"/>
          <w:szCs w:val="28"/>
        </w:rPr>
        <w:lastRenderedPageBreak/>
        <w:t xml:space="preserve">да се съберем, да обсъдим и да преценим има ли нужда от изменение на този правилник или </w:t>
      </w:r>
      <w:r w:rsidR="00AD5C75">
        <w:rPr>
          <w:rFonts w:ascii="Times New Roman" w:hAnsi="Times New Roman" w:cs="Times New Roman"/>
          <w:sz w:val="28"/>
          <w:szCs w:val="28"/>
        </w:rPr>
        <w:t xml:space="preserve">е възможно </w:t>
      </w:r>
      <w:r w:rsidR="00083D33">
        <w:rPr>
          <w:rFonts w:ascii="Times New Roman" w:hAnsi="Times New Roman" w:cs="Times New Roman"/>
          <w:sz w:val="28"/>
          <w:szCs w:val="28"/>
        </w:rPr>
        <w:t xml:space="preserve">този правилник да бъде в сила и до края на мандата на този общински съвет. Благодаря Ви. </w:t>
      </w:r>
    </w:p>
    <w:p w:rsidR="00083D33" w:rsidRDefault="00083D33" w:rsidP="00D01000">
      <w:pPr>
        <w:spacing w:after="0" w:line="240" w:lineRule="auto"/>
        <w:ind w:firstLine="709"/>
        <w:jc w:val="both"/>
        <w:rPr>
          <w:rFonts w:ascii="Times New Roman" w:hAnsi="Times New Roman" w:cs="Times New Roman"/>
          <w:sz w:val="28"/>
          <w:szCs w:val="28"/>
        </w:rPr>
      </w:pPr>
    </w:p>
    <w:p w:rsidR="00083D33" w:rsidRDefault="00083D33" w:rsidP="00083D3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083D33" w:rsidRDefault="00083D3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Ви, за удачната реплика. </w:t>
      </w:r>
    </w:p>
    <w:p w:rsidR="00083D33" w:rsidRDefault="00083D3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Заповядайте, госпожо</w:t>
      </w:r>
      <w:r w:rsidR="00232FB9">
        <w:rPr>
          <w:rFonts w:ascii="Times New Roman" w:hAnsi="Times New Roman" w:cs="Times New Roman"/>
          <w:sz w:val="28"/>
          <w:szCs w:val="28"/>
        </w:rPr>
        <w:t xml:space="preserve"> Русева. Имате думата</w:t>
      </w:r>
      <w:r>
        <w:rPr>
          <w:rFonts w:ascii="Times New Roman" w:hAnsi="Times New Roman" w:cs="Times New Roman"/>
          <w:sz w:val="28"/>
          <w:szCs w:val="28"/>
        </w:rPr>
        <w:t xml:space="preserve">. </w:t>
      </w:r>
    </w:p>
    <w:p w:rsidR="00281A9B" w:rsidRDefault="00281A9B" w:rsidP="00083D33">
      <w:pPr>
        <w:spacing w:after="0" w:line="240" w:lineRule="auto"/>
        <w:jc w:val="both"/>
        <w:rPr>
          <w:rFonts w:ascii="Times New Roman" w:hAnsi="Times New Roman" w:cs="Times New Roman"/>
          <w:sz w:val="28"/>
          <w:szCs w:val="28"/>
        </w:rPr>
      </w:pPr>
    </w:p>
    <w:p w:rsidR="00281A9B" w:rsidRDefault="00281A9B" w:rsidP="00281A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r>
        <w:rPr>
          <w:rFonts w:ascii="Times New Roman" w:eastAsia="Calibri" w:hAnsi="Times New Roman" w:cs="Times New Roman"/>
          <w:i/>
          <w:sz w:val="28"/>
          <w:szCs w:val="28"/>
          <w:lang w:eastAsia="bg-BG"/>
        </w:rPr>
        <w:t>Станислава Русева</w:t>
      </w:r>
      <w:r>
        <w:rPr>
          <w:rFonts w:ascii="Times New Roman" w:eastAsia="Calibri" w:hAnsi="Times New Roman" w:cs="Times New Roman"/>
          <w:sz w:val="28"/>
          <w:szCs w:val="28"/>
          <w:lang w:eastAsia="bg-BG"/>
        </w:rPr>
        <w:t xml:space="preserve"> – „БСП ЗА БЪЛГАРИЯ, ВМРО, БНД“</w:t>
      </w:r>
    </w:p>
    <w:p w:rsidR="00281A9B" w:rsidRDefault="00083D33"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Реплика не. По-скоро правим справка от записа от заседанието, от което ясно се вижда, че господин Грънчаров е в залата, в момента</w:t>
      </w:r>
      <w:r w:rsidR="00232FB9">
        <w:rPr>
          <w:rFonts w:ascii="Times New Roman" w:hAnsi="Times New Roman" w:cs="Times New Roman"/>
          <w:sz w:val="28"/>
          <w:szCs w:val="28"/>
        </w:rPr>
        <w:t>,</w:t>
      </w:r>
      <w:r>
        <w:rPr>
          <w:rFonts w:ascii="Times New Roman" w:hAnsi="Times New Roman" w:cs="Times New Roman"/>
          <w:sz w:val="28"/>
          <w:szCs w:val="28"/>
        </w:rPr>
        <w:t xml:space="preserve"> в който влиза и </w:t>
      </w:r>
      <w:proofErr w:type="spellStart"/>
      <w:r>
        <w:rPr>
          <w:rFonts w:ascii="Times New Roman" w:hAnsi="Times New Roman" w:cs="Times New Roman"/>
          <w:sz w:val="28"/>
          <w:szCs w:val="28"/>
        </w:rPr>
        <w:t>Хубан</w:t>
      </w:r>
      <w:proofErr w:type="spellEnd"/>
      <w:r>
        <w:rPr>
          <w:rFonts w:ascii="Times New Roman" w:hAnsi="Times New Roman" w:cs="Times New Roman"/>
          <w:sz w:val="28"/>
          <w:szCs w:val="28"/>
        </w:rPr>
        <w:t xml:space="preserve"> Соколов. Имаме кворум от 6-ма човека при започване работата на тази комисия. </w:t>
      </w:r>
      <w:r w:rsidR="0056074C">
        <w:rPr>
          <w:rFonts w:ascii="Times New Roman" w:hAnsi="Times New Roman" w:cs="Times New Roman"/>
          <w:sz w:val="28"/>
          <w:szCs w:val="28"/>
        </w:rPr>
        <w:t xml:space="preserve">Нищо повече няма да кажа. </w:t>
      </w:r>
    </w:p>
    <w:p w:rsidR="00B32DD5" w:rsidRDefault="00B32DD5" w:rsidP="00083D33">
      <w:pPr>
        <w:spacing w:after="0" w:line="240" w:lineRule="auto"/>
        <w:jc w:val="both"/>
        <w:rPr>
          <w:rFonts w:ascii="Times New Roman" w:hAnsi="Times New Roman" w:cs="Times New Roman"/>
          <w:sz w:val="28"/>
          <w:szCs w:val="28"/>
        </w:rPr>
      </w:pPr>
    </w:p>
    <w:p w:rsidR="00083D33" w:rsidRDefault="00083D33" w:rsidP="00083D3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B32DD5" w:rsidRDefault="0056074C"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Благодаря Ви. </w:t>
      </w:r>
    </w:p>
    <w:p w:rsidR="0056074C" w:rsidRDefault="0056074C"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Господин Мирослав Грънчаров, за реплика на изказването. </w:t>
      </w:r>
    </w:p>
    <w:p w:rsidR="0056074C" w:rsidRDefault="0056074C" w:rsidP="00D01000">
      <w:pPr>
        <w:spacing w:after="0" w:line="240" w:lineRule="auto"/>
        <w:ind w:firstLine="709"/>
        <w:jc w:val="both"/>
        <w:rPr>
          <w:rFonts w:ascii="Times New Roman" w:hAnsi="Times New Roman" w:cs="Times New Roman"/>
          <w:sz w:val="28"/>
          <w:szCs w:val="28"/>
        </w:rPr>
      </w:pPr>
    </w:p>
    <w:p w:rsidR="0056074C" w:rsidRDefault="0056074C" w:rsidP="0056074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56074C" w:rsidRDefault="0056074C"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Аз</w:t>
      </w:r>
      <w:r w:rsidR="00232FB9">
        <w:rPr>
          <w:rFonts w:ascii="Times New Roman" w:hAnsi="Times New Roman" w:cs="Times New Roman"/>
          <w:sz w:val="28"/>
          <w:szCs w:val="28"/>
        </w:rPr>
        <w:t>,</w:t>
      </w:r>
      <w:r>
        <w:rPr>
          <w:rFonts w:ascii="Times New Roman" w:hAnsi="Times New Roman" w:cs="Times New Roman"/>
          <w:sz w:val="28"/>
          <w:szCs w:val="28"/>
        </w:rPr>
        <w:t xml:space="preserve"> госпожо председател, мисля че има смисъл от този дебат. И то стана ясно, </w:t>
      </w:r>
      <w:proofErr w:type="spellStart"/>
      <w:r>
        <w:rPr>
          <w:rFonts w:ascii="Times New Roman" w:hAnsi="Times New Roman" w:cs="Times New Roman"/>
          <w:sz w:val="28"/>
          <w:szCs w:val="28"/>
        </w:rPr>
        <w:t>бъговете</w:t>
      </w:r>
      <w:proofErr w:type="spellEnd"/>
      <w:r>
        <w:rPr>
          <w:rFonts w:ascii="Times New Roman" w:hAnsi="Times New Roman" w:cs="Times New Roman"/>
          <w:sz w:val="28"/>
          <w:szCs w:val="28"/>
        </w:rPr>
        <w:t xml:space="preserve"> се появяват по време на работа, а не на зелено</w:t>
      </w:r>
      <w:r w:rsidR="00232FB9">
        <w:rPr>
          <w:rFonts w:ascii="Times New Roman" w:hAnsi="Times New Roman" w:cs="Times New Roman"/>
          <w:sz w:val="28"/>
          <w:szCs w:val="28"/>
        </w:rPr>
        <w:t>,</w:t>
      </w:r>
      <w:r>
        <w:rPr>
          <w:rFonts w:ascii="Times New Roman" w:hAnsi="Times New Roman" w:cs="Times New Roman"/>
          <w:sz w:val="28"/>
          <w:szCs w:val="28"/>
        </w:rPr>
        <w:t xml:space="preserve"> когато формираме правилника. Работим, виждаме нередности, коригираме ги. Защо аз не съм написал такъв доклад и не съм внесъл юридически това нещо, защото аз съм представител на най-голямата политическа група в общинския съвет и досега нито едно</w:t>
      </w:r>
      <w:r w:rsidR="00232FB9">
        <w:rPr>
          <w:rFonts w:ascii="Times New Roman" w:hAnsi="Times New Roman" w:cs="Times New Roman"/>
          <w:sz w:val="28"/>
          <w:szCs w:val="28"/>
        </w:rPr>
        <w:t xml:space="preserve"> мое</w:t>
      </w:r>
      <w:r>
        <w:rPr>
          <w:rFonts w:ascii="Times New Roman" w:hAnsi="Times New Roman" w:cs="Times New Roman"/>
          <w:sz w:val="28"/>
          <w:szCs w:val="28"/>
        </w:rPr>
        <w:t xml:space="preserve"> предложение не е минало. За това давам го като съвет, вие го реформирайте. И искам, много държа</w:t>
      </w:r>
      <w:r w:rsidR="00232FB9">
        <w:rPr>
          <w:rFonts w:ascii="Times New Roman" w:hAnsi="Times New Roman" w:cs="Times New Roman"/>
          <w:sz w:val="28"/>
          <w:szCs w:val="28"/>
        </w:rPr>
        <w:t>,</w:t>
      </w:r>
      <w:r>
        <w:rPr>
          <w:rFonts w:ascii="Times New Roman" w:hAnsi="Times New Roman" w:cs="Times New Roman"/>
          <w:sz w:val="28"/>
          <w:szCs w:val="28"/>
        </w:rPr>
        <w:t xml:space="preserve"> да спазваме правилника, предполагам и Вие така държите, всеки си говори каквото си иска, хубаво е, в правилника пише – да си казва името човека и от коя политическа партия е. </w:t>
      </w:r>
      <w:r w:rsidR="008778AC">
        <w:rPr>
          <w:rFonts w:ascii="Times New Roman" w:hAnsi="Times New Roman" w:cs="Times New Roman"/>
          <w:sz w:val="28"/>
          <w:szCs w:val="28"/>
        </w:rPr>
        <w:t xml:space="preserve">И аз вече ще започна да говоря така. И моля да съблюдавате колегите, също да го правят. </w:t>
      </w:r>
    </w:p>
    <w:p w:rsidR="008778AC" w:rsidRDefault="008778AC" w:rsidP="00D01000">
      <w:pPr>
        <w:spacing w:after="0" w:line="240" w:lineRule="auto"/>
        <w:ind w:firstLine="709"/>
        <w:jc w:val="both"/>
        <w:rPr>
          <w:rFonts w:ascii="Times New Roman" w:hAnsi="Times New Roman" w:cs="Times New Roman"/>
          <w:sz w:val="28"/>
          <w:szCs w:val="28"/>
        </w:rPr>
      </w:pPr>
    </w:p>
    <w:p w:rsidR="008778AC" w:rsidRDefault="008778AC" w:rsidP="008778AC">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8778AC" w:rsidRDefault="009F3B3B"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 като изчерпахме процедурните въпроси, да пристъпим сега към въпросите по докладната записка, ако има такива</w:t>
      </w:r>
      <w:r w:rsidR="00232FB9">
        <w:rPr>
          <w:rFonts w:ascii="Times New Roman" w:hAnsi="Times New Roman" w:cs="Times New Roman"/>
          <w:sz w:val="28"/>
          <w:szCs w:val="28"/>
        </w:rPr>
        <w:t>,</w:t>
      </w:r>
      <w:r>
        <w:rPr>
          <w:rFonts w:ascii="Times New Roman" w:hAnsi="Times New Roman" w:cs="Times New Roman"/>
          <w:sz w:val="28"/>
          <w:szCs w:val="28"/>
        </w:rPr>
        <w:t xml:space="preserve"> разбира се. Предложения, становища? Няма. Закривам дискусията.</w:t>
      </w:r>
    </w:p>
    <w:p w:rsidR="009F3B3B" w:rsidRDefault="009F3B3B" w:rsidP="00D01000">
      <w:pPr>
        <w:spacing w:after="0" w:line="240" w:lineRule="auto"/>
        <w:ind w:firstLine="709"/>
        <w:jc w:val="both"/>
        <w:rPr>
          <w:rFonts w:ascii="Times New Roman" w:hAnsi="Times New Roman" w:cs="Times New Roman"/>
          <w:sz w:val="28"/>
          <w:szCs w:val="28"/>
        </w:rPr>
      </w:pPr>
    </w:p>
    <w:p w:rsidR="009F3B3B" w:rsidRDefault="009F3B3B" w:rsidP="009F3B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9F3B3B" w:rsidRDefault="009F3B3B"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Господин Мирослав Грънчаров не говори на микрофон.</w:t>
      </w:r>
    </w:p>
    <w:p w:rsidR="00D71BE1" w:rsidRDefault="00D71BE1" w:rsidP="00D01000">
      <w:pPr>
        <w:spacing w:after="0" w:line="240" w:lineRule="auto"/>
        <w:ind w:firstLine="709"/>
        <w:jc w:val="both"/>
        <w:rPr>
          <w:rFonts w:ascii="Times New Roman" w:hAnsi="Times New Roman" w:cs="Times New Roman"/>
          <w:sz w:val="28"/>
          <w:szCs w:val="28"/>
        </w:rPr>
      </w:pPr>
    </w:p>
    <w:p w:rsidR="00D71BE1" w:rsidRDefault="00D71BE1" w:rsidP="00D71BE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D71BE1" w:rsidRDefault="00D71BE1"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Заповядайте, госпожо Цанкова, за изказване. </w:t>
      </w:r>
    </w:p>
    <w:p w:rsidR="009F3B3B" w:rsidRDefault="009F3B3B" w:rsidP="00D01000">
      <w:pPr>
        <w:spacing w:after="0" w:line="240" w:lineRule="auto"/>
        <w:ind w:firstLine="709"/>
        <w:jc w:val="both"/>
        <w:rPr>
          <w:rFonts w:ascii="Times New Roman" w:hAnsi="Times New Roman" w:cs="Times New Roman"/>
          <w:sz w:val="28"/>
          <w:szCs w:val="28"/>
        </w:rPr>
      </w:pPr>
    </w:p>
    <w:p w:rsidR="009F3B3B" w:rsidRDefault="009F3B3B" w:rsidP="009F3B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жа Петя Цанкова</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9F3B3B" w:rsidRDefault="00D71BE1"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Въпроса ми към докладната записка е следния: В прогнозата за очакваните приходи, не намерих никъде</w:t>
      </w:r>
      <w:r w:rsidR="00232FB9">
        <w:rPr>
          <w:rFonts w:ascii="Times New Roman" w:hAnsi="Times New Roman" w:cs="Times New Roman"/>
          <w:sz w:val="28"/>
          <w:szCs w:val="28"/>
        </w:rPr>
        <w:t>,</w:t>
      </w:r>
      <w:r>
        <w:rPr>
          <w:rFonts w:ascii="Times New Roman" w:hAnsi="Times New Roman" w:cs="Times New Roman"/>
          <w:sz w:val="28"/>
          <w:szCs w:val="28"/>
        </w:rPr>
        <w:t xml:space="preserve"> или може би аз не гледам</w:t>
      </w:r>
      <w:r w:rsidR="00232FB9">
        <w:rPr>
          <w:rFonts w:ascii="Times New Roman" w:hAnsi="Times New Roman" w:cs="Times New Roman"/>
          <w:sz w:val="28"/>
          <w:szCs w:val="28"/>
        </w:rPr>
        <w:t>,</w:t>
      </w:r>
      <w:r>
        <w:rPr>
          <w:rFonts w:ascii="Times New Roman" w:hAnsi="Times New Roman" w:cs="Times New Roman"/>
          <w:sz w:val="28"/>
          <w:szCs w:val="28"/>
        </w:rPr>
        <w:t xml:space="preserve"> където трябва, приходите, които са от полските пътища, които се обработват. Благодаря. </w:t>
      </w:r>
    </w:p>
    <w:p w:rsidR="00D71BE1" w:rsidRDefault="00D71BE1" w:rsidP="00D01000">
      <w:pPr>
        <w:spacing w:after="0" w:line="240" w:lineRule="auto"/>
        <w:ind w:firstLine="709"/>
        <w:jc w:val="both"/>
        <w:rPr>
          <w:rFonts w:ascii="Times New Roman" w:hAnsi="Times New Roman" w:cs="Times New Roman"/>
          <w:sz w:val="28"/>
          <w:szCs w:val="28"/>
        </w:rPr>
      </w:pPr>
    </w:p>
    <w:p w:rsidR="00D71BE1" w:rsidRDefault="00D71BE1" w:rsidP="00D71BE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Добрин Добрев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Кмет на Община Разград</w:t>
      </w:r>
    </w:p>
    <w:p w:rsidR="00D71BE1" w:rsidRDefault="00D71BE1"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Госпожа Нецова да отговори. </w:t>
      </w:r>
    </w:p>
    <w:p w:rsidR="00D71BE1" w:rsidRDefault="00D71BE1" w:rsidP="00D01000">
      <w:pPr>
        <w:spacing w:after="0" w:line="240" w:lineRule="auto"/>
        <w:ind w:firstLine="709"/>
        <w:jc w:val="both"/>
        <w:rPr>
          <w:rFonts w:ascii="Times New Roman" w:hAnsi="Times New Roman" w:cs="Times New Roman"/>
          <w:sz w:val="28"/>
          <w:szCs w:val="28"/>
        </w:rPr>
      </w:pPr>
    </w:p>
    <w:p w:rsidR="00D71BE1" w:rsidRDefault="00D71BE1" w:rsidP="00D71BE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D71BE1" w:rsidRDefault="0009799B"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аз Ви благодаря. </w:t>
      </w:r>
    </w:p>
    <w:p w:rsidR="0009799B" w:rsidRDefault="00232FB9" w:rsidP="00D01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Госпожа Нецова </w:t>
      </w:r>
      <w:r w:rsidR="0009799B">
        <w:rPr>
          <w:rFonts w:ascii="Times New Roman" w:hAnsi="Times New Roman" w:cs="Times New Roman"/>
          <w:sz w:val="28"/>
          <w:szCs w:val="28"/>
        </w:rPr>
        <w:t xml:space="preserve">има думата да отговори. Заповядайте. </w:t>
      </w:r>
    </w:p>
    <w:p w:rsidR="009F3B3B" w:rsidRDefault="009F3B3B" w:rsidP="00D71BE1">
      <w:pPr>
        <w:spacing w:after="0" w:line="240" w:lineRule="auto"/>
        <w:jc w:val="both"/>
        <w:rPr>
          <w:rFonts w:ascii="Times New Roman" w:hAnsi="Times New Roman" w:cs="Times New Roman"/>
          <w:sz w:val="28"/>
          <w:szCs w:val="28"/>
        </w:rPr>
      </w:pPr>
    </w:p>
    <w:p w:rsidR="009F3B3B" w:rsidRDefault="009F3B3B" w:rsidP="009F3B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жа Анета Нецова</w:t>
      </w:r>
      <w:r w:rsidRPr="00820353">
        <w:rPr>
          <w:rFonts w:ascii="Times New Roman" w:eastAsia="Calibri" w:hAnsi="Times New Roman" w:cs="Times New Roman"/>
          <w:sz w:val="28"/>
          <w:szCs w:val="28"/>
          <w:lang w:eastAsia="bg-BG"/>
        </w:rPr>
        <w:t xml:space="preserve"> – </w:t>
      </w:r>
      <w:r w:rsidRPr="009F3B3B">
        <w:rPr>
          <w:rFonts w:ascii="Times New Roman" w:eastAsia="Calibri" w:hAnsi="Times New Roman" w:cs="Times New Roman"/>
          <w:sz w:val="28"/>
          <w:szCs w:val="28"/>
          <w:lang w:eastAsia="bg-BG"/>
        </w:rPr>
        <w:t>Главен експерт</w:t>
      </w:r>
      <w:r>
        <w:rPr>
          <w:rFonts w:ascii="Times New Roman" w:eastAsia="Calibri" w:hAnsi="Times New Roman" w:cs="Times New Roman"/>
          <w:sz w:val="28"/>
          <w:szCs w:val="28"/>
          <w:lang w:eastAsia="bg-BG"/>
        </w:rPr>
        <w:t xml:space="preserve"> в </w:t>
      </w:r>
      <w:r w:rsidRPr="009F3B3B">
        <w:rPr>
          <w:rFonts w:ascii="Times New Roman" w:eastAsia="Calibri" w:hAnsi="Times New Roman" w:cs="Times New Roman"/>
          <w:sz w:val="28"/>
          <w:szCs w:val="28"/>
          <w:lang w:eastAsia="bg-BG"/>
        </w:rPr>
        <w:t>Отдел "Общинска икономика"</w:t>
      </w:r>
    </w:p>
    <w:p w:rsidR="0009799B" w:rsidRDefault="0009799B" w:rsidP="009F3B3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Липсват сумите от полските пътища. Има само за имотите, които се отдават под наем и аренда, бъдещите процедури. И от нивите, пасищата и пчелините. Но за полските пътища</w:t>
      </w:r>
      <w:r w:rsidR="00232FB9">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сумата липсва. </w:t>
      </w:r>
    </w:p>
    <w:p w:rsidR="0009799B" w:rsidRDefault="0009799B" w:rsidP="0009799B">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09799B" w:rsidRDefault="0009799B" w:rsidP="0009799B">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09799B" w:rsidRDefault="0009799B"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Благодаря. </w:t>
      </w:r>
    </w:p>
    <w:p w:rsidR="0009799B" w:rsidRDefault="0009799B"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Други </w:t>
      </w:r>
      <w:r w:rsidR="00270330">
        <w:rPr>
          <w:rFonts w:ascii="Times New Roman" w:hAnsi="Times New Roman" w:cs="Times New Roman"/>
          <w:sz w:val="28"/>
          <w:szCs w:val="28"/>
        </w:rPr>
        <w:t xml:space="preserve">въпроси, становища и мнения? </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70330" w:rsidRDefault="00270330" w:rsidP="002703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Господин Мирослав Грънчаров не говори на микрофон.</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Ами Вие държите да спазваме правилника, не би трябвало да Ви давам думата след като сте си из</w:t>
      </w:r>
      <w:r w:rsidR="00232FB9">
        <w:rPr>
          <w:rFonts w:ascii="Times New Roman" w:hAnsi="Times New Roman" w:cs="Times New Roman"/>
          <w:sz w:val="28"/>
          <w:szCs w:val="28"/>
        </w:rPr>
        <w:t>черпал възможностите. Така че, на</w:t>
      </w:r>
      <w:r>
        <w:rPr>
          <w:rFonts w:ascii="Times New Roman" w:hAnsi="Times New Roman" w:cs="Times New Roman"/>
          <w:sz w:val="28"/>
          <w:szCs w:val="28"/>
        </w:rPr>
        <w:t xml:space="preserve"> този етап не виждам в системата да има регистрирани </w:t>
      </w:r>
      <w:proofErr w:type="spellStart"/>
      <w:r>
        <w:rPr>
          <w:rFonts w:ascii="Times New Roman" w:hAnsi="Times New Roman" w:cs="Times New Roman"/>
          <w:sz w:val="28"/>
          <w:szCs w:val="28"/>
        </w:rPr>
        <w:t>съветници</w:t>
      </w:r>
      <w:proofErr w:type="spellEnd"/>
      <w:r>
        <w:rPr>
          <w:rFonts w:ascii="Times New Roman" w:hAnsi="Times New Roman" w:cs="Times New Roman"/>
          <w:sz w:val="28"/>
          <w:szCs w:val="28"/>
        </w:rPr>
        <w:t xml:space="preserve"> за въпроси или становища, за изказвания. Закривам дебатите и пристъпваме към…</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Много смислен въпрос исках да задам, госпожо председател. Значи лишавате </w:t>
      </w:r>
      <w:r w:rsidR="00232FB9">
        <w:rPr>
          <w:rFonts w:ascii="Times New Roman" w:hAnsi="Times New Roman" w:cs="Times New Roman"/>
          <w:sz w:val="28"/>
          <w:szCs w:val="28"/>
        </w:rPr>
        <w:t>общността от една важна тема, по</w:t>
      </w:r>
      <w:r>
        <w:rPr>
          <w:rFonts w:ascii="Times New Roman" w:hAnsi="Times New Roman" w:cs="Times New Roman"/>
          <w:sz w:val="28"/>
          <w:szCs w:val="28"/>
        </w:rPr>
        <w:t xml:space="preserve"> която аз не мога да се изкажа. </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Извинявайте, но в началото на сесията Вие</w:t>
      </w:r>
      <w:r w:rsidR="00232FB9">
        <w:rPr>
          <w:rFonts w:ascii="Times New Roman" w:hAnsi="Times New Roman" w:cs="Times New Roman"/>
          <w:sz w:val="28"/>
          <w:szCs w:val="28"/>
        </w:rPr>
        <w:t xml:space="preserve"> държахте</w:t>
      </w:r>
      <w:r>
        <w:rPr>
          <w:rFonts w:ascii="Times New Roman" w:hAnsi="Times New Roman" w:cs="Times New Roman"/>
          <w:sz w:val="28"/>
          <w:szCs w:val="28"/>
        </w:rPr>
        <w:t>…</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Това бяха процедурни….</w:t>
      </w:r>
    </w:p>
    <w:p w:rsidR="00270330" w:rsidRDefault="00270330" w:rsidP="00270330">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Вие държахте да се спазва правилника. Впрочем</w:t>
      </w:r>
      <w:r w:rsidR="00232FB9">
        <w:rPr>
          <w:rFonts w:ascii="Times New Roman" w:hAnsi="Times New Roman" w:cs="Times New Roman"/>
          <w:sz w:val="28"/>
          <w:szCs w:val="28"/>
        </w:rPr>
        <w:t>,</w:t>
      </w:r>
      <w:r>
        <w:rPr>
          <w:rFonts w:ascii="Times New Roman" w:hAnsi="Times New Roman" w:cs="Times New Roman"/>
          <w:sz w:val="28"/>
          <w:szCs w:val="28"/>
        </w:rPr>
        <w:t xml:space="preserve"> не се представихте отново, както желаехте Вие. </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Да. </w:t>
      </w:r>
      <w:r w:rsidRPr="00270330">
        <w:rPr>
          <w:rFonts w:ascii="Times New Roman" w:hAnsi="Times New Roman" w:cs="Times New Roman"/>
          <w:sz w:val="28"/>
          <w:szCs w:val="28"/>
        </w:rPr>
        <w:t>Мирослав Грънчаров „ПП-ДБ“</w:t>
      </w:r>
      <w:r>
        <w:rPr>
          <w:rFonts w:ascii="Times New Roman" w:hAnsi="Times New Roman" w:cs="Times New Roman"/>
          <w:sz w:val="28"/>
          <w:szCs w:val="28"/>
        </w:rPr>
        <w:t>.</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Исках да предизвикам един дебат по отношение философията на управление на земите по чл.19, което е изключително важен. И ще Ви кажа защо е важен. </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Pr>
          <w:rFonts w:ascii="Times New Roman" w:eastAsia="Calibri" w:hAnsi="Times New Roman" w:cs="Times New Roman"/>
          <w:sz w:val="28"/>
          <w:szCs w:val="28"/>
          <w:lang w:eastAsia="bg-BG"/>
        </w:rPr>
        <w:t xml:space="preserve"> – Председател на </w:t>
      </w:r>
      <w:proofErr w:type="spellStart"/>
      <w:r>
        <w:rPr>
          <w:rFonts w:ascii="Times New Roman" w:eastAsia="Calibri" w:hAnsi="Times New Roman" w:cs="Times New Roman"/>
          <w:sz w:val="28"/>
          <w:szCs w:val="28"/>
          <w:lang w:eastAsia="bg-BG"/>
        </w:rPr>
        <w:t>ОбС</w:t>
      </w:r>
      <w:proofErr w:type="spellEnd"/>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Добре. Ще го предизвикате когато…</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Когато му дойде реда. Кога ще му дойде реда? Някога. </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Pr="00270330" w:rsidRDefault="00270330" w:rsidP="00270330">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270330">
        <w:rPr>
          <w:rFonts w:ascii="Times New Roman" w:hAnsi="Times New Roman" w:cs="Times New Roman"/>
          <w:i/>
          <w:sz w:val="28"/>
          <w:szCs w:val="28"/>
        </w:rPr>
        <w:t>Г-жа Галина Георгиева</w:t>
      </w:r>
      <w:r w:rsidRPr="00270330">
        <w:rPr>
          <w:rFonts w:ascii="Times New Roman" w:hAnsi="Times New Roman" w:cs="Times New Roman"/>
          <w:sz w:val="28"/>
          <w:szCs w:val="28"/>
        </w:rPr>
        <w:t xml:space="preserve"> – Председател на </w:t>
      </w:r>
      <w:proofErr w:type="spellStart"/>
      <w:r w:rsidRPr="00270330">
        <w:rPr>
          <w:rFonts w:ascii="Times New Roman" w:hAnsi="Times New Roman" w:cs="Times New Roman"/>
          <w:sz w:val="28"/>
          <w:szCs w:val="28"/>
        </w:rPr>
        <w:t>ОбС</w:t>
      </w:r>
      <w:proofErr w:type="spellEnd"/>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Когато дойде следващата докладна</w:t>
      </w:r>
      <w:r w:rsidR="00232FB9">
        <w:rPr>
          <w:rFonts w:ascii="Times New Roman" w:hAnsi="Times New Roman" w:cs="Times New Roman"/>
          <w:sz w:val="28"/>
          <w:szCs w:val="28"/>
        </w:rPr>
        <w:t>,</w:t>
      </w:r>
      <w:r>
        <w:rPr>
          <w:rFonts w:ascii="Times New Roman" w:hAnsi="Times New Roman" w:cs="Times New Roman"/>
          <w:sz w:val="28"/>
          <w:szCs w:val="28"/>
        </w:rPr>
        <w:t xml:space="preserve"> свързана със земи по чл.19. </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270330" w:rsidRDefault="00270330" w:rsidP="00270330">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270330" w:rsidRDefault="00270330"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Няма такава докладна за земи по чл.19. Вие много добре знаете. Искам да препоръчам на администрацията по най-бързия начин да започне да ги актува, защото вече има сигнали, че вече хората започват да ги придобиват по </w:t>
      </w:r>
      <w:proofErr w:type="spellStart"/>
      <w:r>
        <w:rPr>
          <w:rFonts w:ascii="Times New Roman" w:hAnsi="Times New Roman" w:cs="Times New Roman"/>
          <w:sz w:val="28"/>
          <w:szCs w:val="28"/>
        </w:rPr>
        <w:t>давностно</w:t>
      </w:r>
      <w:proofErr w:type="spellEnd"/>
      <w:r>
        <w:rPr>
          <w:rFonts w:ascii="Times New Roman" w:hAnsi="Times New Roman" w:cs="Times New Roman"/>
          <w:sz w:val="28"/>
          <w:szCs w:val="28"/>
        </w:rPr>
        <w:t xml:space="preserve"> владение. </w:t>
      </w:r>
      <w:r w:rsidR="001765A2">
        <w:rPr>
          <w:rFonts w:ascii="Times New Roman" w:hAnsi="Times New Roman" w:cs="Times New Roman"/>
          <w:sz w:val="28"/>
          <w:szCs w:val="28"/>
        </w:rPr>
        <w:t xml:space="preserve">Това исках да кажа. Благодаря Ви. </w:t>
      </w:r>
    </w:p>
    <w:p w:rsidR="001765A2" w:rsidRDefault="001765A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1765A2" w:rsidRPr="00270330" w:rsidRDefault="001765A2" w:rsidP="001765A2">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270330">
        <w:rPr>
          <w:rFonts w:ascii="Times New Roman" w:hAnsi="Times New Roman" w:cs="Times New Roman"/>
          <w:i/>
          <w:sz w:val="28"/>
          <w:szCs w:val="28"/>
        </w:rPr>
        <w:t>Г-жа Галина Георгиева</w:t>
      </w:r>
      <w:r w:rsidRPr="00270330">
        <w:rPr>
          <w:rFonts w:ascii="Times New Roman" w:hAnsi="Times New Roman" w:cs="Times New Roman"/>
          <w:sz w:val="28"/>
          <w:szCs w:val="28"/>
        </w:rPr>
        <w:t xml:space="preserve"> – Председател на </w:t>
      </w:r>
      <w:proofErr w:type="spellStart"/>
      <w:r w:rsidRPr="00270330">
        <w:rPr>
          <w:rFonts w:ascii="Times New Roman" w:hAnsi="Times New Roman" w:cs="Times New Roman"/>
          <w:sz w:val="28"/>
          <w:szCs w:val="28"/>
        </w:rPr>
        <w:t>ОбС</w:t>
      </w:r>
      <w:proofErr w:type="spellEnd"/>
    </w:p>
    <w:p w:rsidR="001765A2" w:rsidRDefault="001765A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Благодаря. </w:t>
      </w:r>
    </w:p>
    <w:p w:rsidR="001765A2" w:rsidRDefault="001765A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Господин Добрев, заповядайте. </w:t>
      </w:r>
    </w:p>
    <w:p w:rsidR="001765A2" w:rsidRDefault="001765A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1765A2" w:rsidRPr="00270330" w:rsidRDefault="001765A2" w:rsidP="001765A2">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270330">
        <w:rPr>
          <w:rFonts w:ascii="Times New Roman" w:hAnsi="Times New Roman" w:cs="Times New Roman"/>
          <w:i/>
          <w:sz w:val="28"/>
          <w:szCs w:val="28"/>
        </w:rPr>
        <w:t>Г-</w:t>
      </w:r>
      <w:r>
        <w:rPr>
          <w:rFonts w:ascii="Times New Roman" w:hAnsi="Times New Roman" w:cs="Times New Roman"/>
          <w:i/>
          <w:sz w:val="28"/>
          <w:szCs w:val="28"/>
        </w:rPr>
        <w:t>н Добрин Добрев</w:t>
      </w:r>
      <w:r w:rsidRPr="00270330">
        <w:rPr>
          <w:rFonts w:ascii="Times New Roman" w:hAnsi="Times New Roman" w:cs="Times New Roman"/>
          <w:sz w:val="28"/>
          <w:szCs w:val="28"/>
        </w:rPr>
        <w:t xml:space="preserve"> – </w:t>
      </w:r>
      <w:r>
        <w:rPr>
          <w:rFonts w:ascii="Times New Roman" w:hAnsi="Times New Roman" w:cs="Times New Roman"/>
          <w:sz w:val="28"/>
          <w:szCs w:val="28"/>
        </w:rPr>
        <w:t>Кмет на Община Разград</w:t>
      </w:r>
    </w:p>
    <w:p w:rsidR="001765A2" w:rsidRDefault="001765A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Ще успокоя господин Грънчаров, като му кажа, че по-голямата част от имотите към днешна дата са актувани и съвсем скоро ще приключи този процес.</w:t>
      </w:r>
    </w:p>
    <w:p w:rsidR="001765A2" w:rsidRDefault="001765A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1765A2" w:rsidRDefault="001765A2" w:rsidP="001765A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143873" w:rsidRDefault="00143873" w:rsidP="001765A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Не било сложно. </w:t>
      </w:r>
    </w:p>
    <w:p w:rsidR="001765A2" w:rsidRDefault="001765A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143873" w:rsidRPr="00270330" w:rsidRDefault="00143873" w:rsidP="00143873">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270330">
        <w:rPr>
          <w:rFonts w:ascii="Times New Roman" w:hAnsi="Times New Roman" w:cs="Times New Roman"/>
          <w:i/>
          <w:sz w:val="28"/>
          <w:szCs w:val="28"/>
        </w:rPr>
        <w:t>Г-</w:t>
      </w:r>
      <w:r>
        <w:rPr>
          <w:rFonts w:ascii="Times New Roman" w:hAnsi="Times New Roman" w:cs="Times New Roman"/>
          <w:i/>
          <w:sz w:val="28"/>
          <w:szCs w:val="28"/>
        </w:rPr>
        <w:t>н Добрин Добрев</w:t>
      </w:r>
      <w:r w:rsidRPr="00270330">
        <w:rPr>
          <w:rFonts w:ascii="Times New Roman" w:hAnsi="Times New Roman" w:cs="Times New Roman"/>
          <w:sz w:val="28"/>
          <w:szCs w:val="28"/>
        </w:rPr>
        <w:t xml:space="preserve"> – </w:t>
      </w:r>
      <w:r>
        <w:rPr>
          <w:rFonts w:ascii="Times New Roman" w:hAnsi="Times New Roman" w:cs="Times New Roman"/>
          <w:sz w:val="28"/>
          <w:szCs w:val="28"/>
        </w:rPr>
        <w:t>Кмет на Община Разград</w:t>
      </w:r>
    </w:p>
    <w:p w:rsidR="00143873" w:rsidRDefault="00143873"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Не</w:t>
      </w:r>
      <w:r w:rsidR="00232FB9">
        <w:rPr>
          <w:rFonts w:ascii="Times New Roman" w:hAnsi="Times New Roman" w:cs="Times New Roman"/>
          <w:sz w:val="28"/>
          <w:szCs w:val="28"/>
        </w:rPr>
        <w:t>,</w:t>
      </w:r>
      <w:r>
        <w:rPr>
          <w:rFonts w:ascii="Times New Roman" w:hAnsi="Times New Roman" w:cs="Times New Roman"/>
          <w:sz w:val="28"/>
          <w:szCs w:val="28"/>
        </w:rPr>
        <w:t xml:space="preserve"> разбира се. Благодаря Ви за препоръката, ако е навременна ще сме Ви още по-благодарни. Както и господин Монев в комисиите също повдигна този въпрос и след заседание на Управителния съвет на НСОРБ, такава препоръка ще излезе към всички общински администрации – да си направят актуването на земите по чл.19, тези които още</w:t>
      </w:r>
      <w:r w:rsidR="00232FB9">
        <w:rPr>
          <w:rFonts w:ascii="Times New Roman" w:hAnsi="Times New Roman" w:cs="Times New Roman"/>
          <w:sz w:val="28"/>
          <w:szCs w:val="28"/>
        </w:rPr>
        <w:t xml:space="preserve"> не са го направили, както и препоръка да си</w:t>
      </w:r>
      <w:r>
        <w:rPr>
          <w:rFonts w:ascii="Times New Roman" w:hAnsi="Times New Roman" w:cs="Times New Roman"/>
          <w:sz w:val="28"/>
          <w:szCs w:val="28"/>
        </w:rPr>
        <w:t xml:space="preserve"> създадат резервен фонд. Така че, това </w:t>
      </w:r>
      <w:r>
        <w:rPr>
          <w:rFonts w:ascii="Times New Roman" w:hAnsi="Times New Roman" w:cs="Times New Roman"/>
          <w:sz w:val="28"/>
          <w:szCs w:val="28"/>
        </w:rPr>
        <w:lastRenderedPageBreak/>
        <w:t>нещо Община Разград го движи като процедура и съвсем скоро ще е приключила с него</w:t>
      </w:r>
      <w:r w:rsidR="00232FB9">
        <w:rPr>
          <w:rFonts w:ascii="Times New Roman" w:hAnsi="Times New Roman" w:cs="Times New Roman"/>
          <w:sz w:val="28"/>
          <w:szCs w:val="28"/>
        </w:rPr>
        <w:t>,</w:t>
      </w:r>
      <w:r>
        <w:rPr>
          <w:rFonts w:ascii="Times New Roman" w:hAnsi="Times New Roman" w:cs="Times New Roman"/>
          <w:sz w:val="28"/>
          <w:szCs w:val="28"/>
        </w:rPr>
        <w:t xml:space="preserve"> след като отмяната на мораториума вече е факт от преди няколко седмици. </w:t>
      </w:r>
    </w:p>
    <w:p w:rsidR="00143873" w:rsidRDefault="00143873"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143873" w:rsidRPr="00270330" w:rsidRDefault="00143873" w:rsidP="00143873">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270330">
        <w:rPr>
          <w:rFonts w:ascii="Times New Roman" w:hAnsi="Times New Roman" w:cs="Times New Roman"/>
          <w:i/>
          <w:sz w:val="28"/>
          <w:szCs w:val="28"/>
        </w:rPr>
        <w:t>Г-жа Галина Георгиева</w:t>
      </w:r>
      <w:r w:rsidRPr="00270330">
        <w:rPr>
          <w:rFonts w:ascii="Times New Roman" w:hAnsi="Times New Roman" w:cs="Times New Roman"/>
          <w:sz w:val="28"/>
          <w:szCs w:val="28"/>
        </w:rPr>
        <w:t xml:space="preserve"> – Председател на </w:t>
      </w:r>
      <w:proofErr w:type="spellStart"/>
      <w:r w:rsidRPr="00270330">
        <w:rPr>
          <w:rFonts w:ascii="Times New Roman" w:hAnsi="Times New Roman" w:cs="Times New Roman"/>
          <w:sz w:val="28"/>
          <w:szCs w:val="28"/>
        </w:rPr>
        <w:t>ОбС</w:t>
      </w:r>
      <w:proofErr w:type="spellEnd"/>
    </w:p>
    <w:p w:rsidR="00143873" w:rsidRDefault="00143873"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Благодаря. </w:t>
      </w:r>
    </w:p>
    <w:p w:rsidR="00143873" w:rsidRDefault="00143873"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С това изчерпахме дискусията и пристъпваме към гласуване на докладна записка с вх.№10. Моля, общинските </w:t>
      </w:r>
      <w:proofErr w:type="spellStart"/>
      <w:r>
        <w:rPr>
          <w:rFonts w:ascii="Times New Roman" w:hAnsi="Times New Roman" w:cs="Times New Roman"/>
          <w:sz w:val="28"/>
          <w:szCs w:val="28"/>
        </w:rPr>
        <w:t>съветници</w:t>
      </w:r>
      <w:proofErr w:type="spellEnd"/>
      <w:r>
        <w:rPr>
          <w:rFonts w:ascii="Times New Roman" w:hAnsi="Times New Roman" w:cs="Times New Roman"/>
          <w:sz w:val="28"/>
          <w:szCs w:val="28"/>
        </w:rPr>
        <w:t xml:space="preserve"> да гласуват по нея. </w:t>
      </w:r>
    </w:p>
    <w:p w:rsidR="00EC23CE" w:rsidRDefault="00EC23CE"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EC23CE" w:rsidRDefault="00EC23CE"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EC23CE" w:rsidRPr="00EC23CE" w:rsidRDefault="00EC23CE" w:rsidP="00EC23CE">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EC23CE">
        <w:rPr>
          <w:rFonts w:ascii="Times New Roman" w:eastAsia="Times New Roman" w:hAnsi="Times New Roman" w:cs="Times New Roman"/>
          <w:b/>
          <w:bCs/>
          <w:color w:val="0D0D0D" w:themeColor="text1" w:themeTint="F2"/>
          <w:sz w:val="24"/>
          <w:szCs w:val="24"/>
          <w:lang w:val="ru-RU"/>
        </w:rPr>
        <w:t>С П И С Ъ К</w:t>
      </w:r>
    </w:p>
    <w:p w:rsidR="00EC23CE" w:rsidRPr="00EC23CE" w:rsidRDefault="00EC23CE" w:rsidP="00EC23CE">
      <w:pPr>
        <w:spacing w:after="0" w:line="240" w:lineRule="auto"/>
        <w:jc w:val="center"/>
        <w:rPr>
          <w:rFonts w:ascii="Times New Roman" w:eastAsia="Times New Roman" w:hAnsi="Times New Roman" w:cs="Times New Roman"/>
          <w:b/>
          <w:bCs/>
          <w:color w:val="0D0D0D" w:themeColor="text1" w:themeTint="F2"/>
          <w:sz w:val="24"/>
          <w:szCs w:val="24"/>
        </w:rPr>
      </w:pPr>
      <w:r w:rsidRPr="00EC23CE">
        <w:rPr>
          <w:rFonts w:ascii="Times New Roman" w:eastAsia="Times New Roman" w:hAnsi="Times New Roman" w:cs="Times New Roman"/>
          <w:b/>
          <w:bCs/>
          <w:color w:val="0D0D0D" w:themeColor="text1" w:themeTint="F2"/>
          <w:sz w:val="24"/>
          <w:szCs w:val="24"/>
        </w:rPr>
        <w:t xml:space="preserve">на общинските </w:t>
      </w:r>
      <w:proofErr w:type="spellStart"/>
      <w:r w:rsidRPr="00EC23CE">
        <w:rPr>
          <w:rFonts w:ascii="Times New Roman" w:eastAsia="Times New Roman" w:hAnsi="Times New Roman" w:cs="Times New Roman"/>
          <w:b/>
          <w:bCs/>
          <w:color w:val="0D0D0D" w:themeColor="text1" w:themeTint="F2"/>
          <w:sz w:val="24"/>
          <w:szCs w:val="24"/>
        </w:rPr>
        <w:t>съветници</w:t>
      </w:r>
      <w:proofErr w:type="spellEnd"/>
      <w:r w:rsidRPr="00EC23CE">
        <w:rPr>
          <w:rFonts w:ascii="Times New Roman" w:eastAsia="Times New Roman" w:hAnsi="Times New Roman" w:cs="Times New Roman"/>
          <w:b/>
          <w:bCs/>
          <w:color w:val="0D0D0D" w:themeColor="text1" w:themeTint="F2"/>
          <w:sz w:val="24"/>
          <w:szCs w:val="24"/>
        </w:rPr>
        <w:t xml:space="preserve"> от Общински съвет – Разград</w:t>
      </w:r>
    </w:p>
    <w:p w:rsidR="00EC23CE" w:rsidRPr="00EC23CE" w:rsidRDefault="00EC23CE" w:rsidP="00EC23CE">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EC23CE">
        <w:rPr>
          <w:rFonts w:ascii="Times New Roman" w:eastAsia="Times New Roman" w:hAnsi="Times New Roman" w:cs="Times New Roman"/>
          <w:b/>
          <w:bCs/>
          <w:color w:val="0D0D0D" w:themeColor="text1" w:themeTint="F2"/>
          <w:sz w:val="24"/>
          <w:szCs w:val="24"/>
        </w:rPr>
        <w:t>Мандат 2023 – 2027 година</w:t>
      </w:r>
    </w:p>
    <w:p w:rsidR="00EC23CE" w:rsidRPr="00EC23CE" w:rsidRDefault="00EC23CE" w:rsidP="00EC23CE">
      <w:pPr>
        <w:spacing w:after="0" w:line="240" w:lineRule="auto"/>
        <w:jc w:val="center"/>
        <w:rPr>
          <w:rFonts w:ascii="Times New Roman" w:eastAsia="Times New Roman" w:hAnsi="Times New Roman" w:cs="Times New Roman"/>
          <w:b/>
          <w:bCs/>
          <w:color w:val="0D0D0D" w:themeColor="text1" w:themeTint="F2"/>
          <w:sz w:val="24"/>
          <w:szCs w:val="24"/>
        </w:rPr>
      </w:pPr>
      <w:r w:rsidRPr="00EC23CE">
        <w:rPr>
          <w:rFonts w:ascii="Times New Roman" w:eastAsia="Times New Roman" w:hAnsi="Times New Roman" w:cs="Times New Roman"/>
          <w:b/>
          <w:bCs/>
          <w:color w:val="0D0D0D" w:themeColor="text1" w:themeTint="F2"/>
          <w:sz w:val="24"/>
          <w:szCs w:val="24"/>
        </w:rPr>
        <w:t>27.01.2026 г. – поименно гласуване</w:t>
      </w:r>
    </w:p>
    <w:p w:rsidR="00EC23CE" w:rsidRPr="00EC23CE" w:rsidRDefault="00EC23CE" w:rsidP="00EC23CE">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a5"/>
        <w:tblW w:w="9747" w:type="dxa"/>
        <w:tblLayout w:type="fixed"/>
        <w:tblLook w:val="04A0" w:firstRow="1" w:lastRow="0" w:firstColumn="1" w:lastColumn="0" w:noHBand="0" w:noVBand="1"/>
      </w:tblPr>
      <w:tblGrid>
        <w:gridCol w:w="605"/>
        <w:gridCol w:w="4507"/>
        <w:gridCol w:w="1659"/>
        <w:gridCol w:w="1417"/>
        <w:gridCol w:w="1559"/>
      </w:tblGrid>
      <w:tr w:rsidR="00EC23CE" w:rsidRPr="00EC23CE" w:rsidTr="00D52F99">
        <w:trPr>
          <w:trHeight w:val="438"/>
        </w:trPr>
        <w:tc>
          <w:tcPr>
            <w:tcW w:w="605" w:type="dxa"/>
          </w:tcPr>
          <w:p w:rsidR="00EC23CE" w:rsidRPr="00EC23CE" w:rsidRDefault="00EC23CE" w:rsidP="00EC23CE">
            <w:pPr>
              <w:jc w:val="center"/>
              <w:rPr>
                <w:b/>
              </w:rPr>
            </w:pPr>
            <w:r w:rsidRPr="00EC23CE">
              <w:rPr>
                <w:b/>
              </w:rPr>
              <w:t xml:space="preserve">№ </w:t>
            </w:r>
          </w:p>
        </w:tc>
        <w:tc>
          <w:tcPr>
            <w:tcW w:w="4507" w:type="dxa"/>
          </w:tcPr>
          <w:p w:rsidR="00EC23CE" w:rsidRPr="00EC23CE" w:rsidRDefault="00EC23CE" w:rsidP="00EC23CE">
            <w:pPr>
              <w:jc w:val="center"/>
              <w:rPr>
                <w:b/>
              </w:rPr>
            </w:pPr>
            <w:r w:rsidRPr="00EC23CE">
              <w:rPr>
                <w:b/>
              </w:rPr>
              <w:t>Име, презиме, фамилия</w:t>
            </w:r>
          </w:p>
        </w:tc>
        <w:tc>
          <w:tcPr>
            <w:tcW w:w="1659" w:type="dxa"/>
          </w:tcPr>
          <w:p w:rsidR="00EC23CE" w:rsidRPr="00EC23CE" w:rsidRDefault="00EC23CE" w:rsidP="00EC23CE">
            <w:pPr>
              <w:jc w:val="center"/>
              <w:rPr>
                <w:b/>
              </w:rPr>
            </w:pPr>
            <w:r w:rsidRPr="00EC23CE">
              <w:rPr>
                <w:rFonts w:eastAsia="Times New Roman"/>
                <w:b/>
                <w:bCs/>
                <w:color w:val="0D0D0D" w:themeColor="text1" w:themeTint="F2"/>
              </w:rPr>
              <w:t>„ЗА”</w:t>
            </w:r>
          </w:p>
        </w:tc>
        <w:tc>
          <w:tcPr>
            <w:tcW w:w="1417" w:type="dxa"/>
          </w:tcPr>
          <w:p w:rsidR="00EC23CE" w:rsidRPr="00EC23CE" w:rsidRDefault="00EC23CE" w:rsidP="00EC23CE">
            <w:pPr>
              <w:jc w:val="center"/>
              <w:rPr>
                <w:b/>
              </w:rPr>
            </w:pPr>
            <w:r w:rsidRPr="00EC23CE">
              <w:rPr>
                <w:rFonts w:eastAsia="Times New Roman"/>
                <w:b/>
                <w:bCs/>
                <w:color w:val="0D0D0D" w:themeColor="text1" w:themeTint="F2"/>
              </w:rPr>
              <w:t>„против”</w:t>
            </w:r>
          </w:p>
        </w:tc>
        <w:tc>
          <w:tcPr>
            <w:tcW w:w="1559" w:type="dxa"/>
          </w:tcPr>
          <w:p w:rsidR="00EC23CE" w:rsidRPr="00EC23CE" w:rsidRDefault="00EC23CE" w:rsidP="00EC23CE">
            <w:pPr>
              <w:jc w:val="center"/>
              <w:rPr>
                <w:b/>
              </w:rPr>
            </w:pPr>
            <w:r w:rsidRPr="00EC23CE">
              <w:rPr>
                <w:rFonts w:eastAsia="Times New Roman"/>
                <w:b/>
                <w:bCs/>
                <w:color w:val="0D0D0D" w:themeColor="text1" w:themeTint="F2"/>
              </w:rPr>
              <w:t>„въздържал се”</w:t>
            </w:r>
          </w:p>
        </w:tc>
      </w:tr>
      <w:tr w:rsidR="00EC23CE" w:rsidRPr="00EC23CE" w:rsidTr="00D52F99">
        <w:trPr>
          <w:trHeight w:val="262"/>
        </w:trPr>
        <w:tc>
          <w:tcPr>
            <w:tcW w:w="605" w:type="dxa"/>
          </w:tcPr>
          <w:p w:rsidR="00EC23CE" w:rsidRPr="00EC23CE" w:rsidRDefault="00EC23CE" w:rsidP="00EC23CE">
            <w:pPr>
              <w:jc w:val="center"/>
              <w:rPr>
                <w:b/>
              </w:rPr>
            </w:pPr>
            <w:r w:rsidRPr="00EC23CE">
              <w:rPr>
                <w:b/>
              </w:rPr>
              <w:t>1.</w:t>
            </w:r>
          </w:p>
        </w:tc>
        <w:tc>
          <w:tcPr>
            <w:tcW w:w="4507" w:type="dxa"/>
          </w:tcPr>
          <w:p w:rsidR="00EC23CE" w:rsidRPr="00EC23CE" w:rsidRDefault="00EC23CE" w:rsidP="00EC23CE">
            <w:pPr>
              <w:rPr>
                <w:b/>
              </w:rPr>
            </w:pPr>
            <w:r w:rsidRPr="00EC23CE">
              <w:rPr>
                <w:b/>
              </w:rPr>
              <w:t>Антон Руменов Монев</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rPr>
          <w:trHeight w:val="181"/>
        </w:trPr>
        <w:tc>
          <w:tcPr>
            <w:tcW w:w="605" w:type="dxa"/>
          </w:tcPr>
          <w:p w:rsidR="00EC23CE" w:rsidRPr="00EC23CE" w:rsidRDefault="00EC23CE" w:rsidP="00EC23CE">
            <w:pPr>
              <w:jc w:val="center"/>
              <w:rPr>
                <w:b/>
              </w:rPr>
            </w:pPr>
            <w:r w:rsidRPr="00EC23CE">
              <w:rPr>
                <w:b/>
              </w:rPr>
              <w:t>2.</w:t>
            </w:r>
          </w:p>
        </w:tc>
        <w:tc>
          <w:tcPr>
            <w:tcW w:w="4507" w:type="dxa"/>
          </w:tcPr>
          <w:p w:rsidR="00EC23CE" w:rsidRPr="00EC23CE" w:rsidRDefault="00EC23CE" w:rsidP="00EC23CE">
            <w:pPr>
              <w:rPr>
                <w:b/>
              </w:rPr>
            </w:pPr>
            <w:proofErr w:type="spellStart"/>
            <w:r w:rsidRPr="00EC23CE">
              <w:rPr>
                <w:b/>
              </w:rPr>
              <w:t>Антонела</w:t>
            </w:r>
            <w:proofErr w:type="spellEnd"/>
            <w:r w:rsidRPr="00EC23CE">
              <w:rPr>
                <w:b/>
              </w:rPr>
              <w:t xml:space="preserve"> Веселинова Маринова</w:t>
            </w:r>
          </w:p>
        </w:tc>
        <w:tc>
          <w:tcPr>
            <w:tcW w:w="1659" w:type="dxa"/>
          </w:tcPr>
          <w:p w:rsidR="00EC23CE" w:rsidRPr="00EC23CE" w:rsidRDefault="00EC23CE" w:rsidP="00EC23CE">
            <w:pPr>
              <w:jc w:val="center"/>
              <w:rPr>
                <w:b/>
                <w:sz w:val="26"/>
                <w:szCs w:val="26"/>
              </w:rPr>
            </w:pP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r>
              <w:rPr>
                <w:b/>
                <w:sz w:val="26"/>
                <w:szCs w:val="26"/>
              </w:rPr>
              <w:t>+</w:t>
            </w:r>
          </w:p>
        </w:tc>
      </w:tr>
      <w:tr w:rsidR="00EC23CE" w:rsidRPr="00EC23CE" w:rsidTr="00D52F99">
        <w:tc>
          <w:tcPr>
            <w:tcW w:w="605" w:type="dxa"/>
          </w:tcPr>
          <w:p w:rsidR="00EC23CE" w:rsidRPr="00EC23CE" w:rsidRDefault="00EC23CE" w:rsidP="00EC23CE">
            <w:pPr>
              <w:jc w:val="center"/>
              <w:rPr>
                <w:b/>
              </w:rPr>
            </w:pPr>
            <w:r w:rsidRPr="00EC23CE">
              <w:rPr>
                <w:b/>
              </w:rPr>
              <w:t>3.</w:t>
            </w:r>
          </w:p>
        </w:tc>
        <w:tc>
          <w:tcPr>
            <w:tcW w:w="4507" w:type="dxa"/>
          </w:tcPr>
          <w:p w:rsidR="00EC23CE" w:rsidRPr="00EC23CE" w:rsidRDefault="00EC23CE" w:rsidP="00EC23CE">
            <w:pPr>
              <w:rPr>
                <w:b/>
              </w:rPr>
            </w:pPr>
            <w:proofErr w:type="spellStart"/>
            <w:r w:rsidRPr="00EC23CE">
              <w:rPr>
                <w:b/>
              </w:rPr>
              <w:t>Асение</w:t>
            </w:r>
            <w:proofErr w:type="spellEnd"/>
            <w:r w:rsidRPr="00EC23CE">
              <w:rPr>
                <w:b/>
              </w:rPr>
              <w:t xml:space="preserve"> </w:t>
            </w:r>
            <w:proofErr w:type="spellStart"/>
            <w:r w:rsidRPr="00EC23CE">
              <w:rPr>
                <w:b/>
              </w:rPr>
              <w:t>Фахриева</w:t>
            </w:r>
            <w:proofErr w:type="spellEnd"/>
            <w:r w:rsidRPr="00EC23CE">
              <w:rPr>
                <w:b/>
              </w:rPr>
              <w:t xml:space="preserve"> Касим</w:t>
            </w:r>
          </w:p>
        </w:tc>
        <w:tc>
          <w:tcPr>
            <w:tcW w:w="1659" w:type="dxa"/>
          </w:tcPr>
          <w:p w:rsidR="00EC23CE" w:rsidRPr="00EC23CE" w:rsidRDefault="00EC23CE" w:rsidP="00EC23CE">
            <w:pPr>
              <w:jc w:val="center"/>
              <w:rPr>
                <w:b/>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4.</w:t>
            </w:r>
          </w:p>
        </w:tc>
        <w:tc>
          <w:tcPr>
            <w:tcW w:w="4507" w:type="dxa"/>
          </w:tcPr>
          <w:p w:rsidR="00EC23CE" w:rsidRPr="00EC23CE" w:rsidRDefault="00EC23CE" w:rsidP="00EC23CE">
            <w:pPr>
              <w:rPr>
                <w:b/>
              </w:rPr>
            </w:pPr>
            <w:r w:rsidRPr="00EC23CE">
              <w:rPr>
                <w:b/>
              </w:rPr>
              <w:t xml:space="preserve">Атанас Станчев </w:t>
            </w:r>
            <w:proofErr w:type="spellStart"/>
            <w:r w:rsidRPr="00EC23CE">
              <w:rPr>
                <w:b/>
              </w:rPr>
              <w:t>Станчев</w:t>
            </w:r>
            <w:proofErr w:type="spellEnd"/>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5.</w:t>
            </w:r>
          </w:p>
        </w:tc>
        <w:tc>
          <w:tcPr>
            <w:tcW w:w="4507" w:type="dxa"/>
          </w:tcPr>
          <w:p w:rsidR="00EC23CE" w:rsidRPr="00EC23CE" w:rsidRDefault="00EC23CE" w:rsidP="00EC23CE">
            <w:pPr>
              <w:rPr>
                <w:b/>
              </w:rPr>
            </w:pPr>
            <w:r w:rsidRPr="00EC23CE">
              <w:rPr>
                <w:b/>
              </w:rPr>
              <w:t>Биляна Николаева Асенова</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6.</w:t>
            </w:r>
          </w:p>
        </w:tc>
        <w:tc>
          <w:tcPr>
            <w:tcW w:w="4507" w:type="dxa"/>
          </w:tcPr>
          <w:p w:rsidR="00EC23CE" w:rsidRPr="00EC23CE" w:rsidRDefault="00EC23CE" w:rsidP="00EC23CE">
            <w:pPr>
              <w:rPr>
                <w:b/>
              </w:rPr>
            </w:pPr>
            <w:r w:rsidRPr="00EC23CE">
              <w:rPr>
                <w:b/>
              </w:rPr>
              <w:t>Божидар Вълчев Божков</w:t>
            </w:r>
          </w:p>
        </w:tc>
        <w:tc>
          <w:tcPr>
            <w:tcW w:w="1659" w:type="dxa"/>
          </w:tcPr>
          <w:p w:rsidR="00EC23CE" w:rsidRPr="00EC23CE" w:rsidRDefault="00EC23CE" w:rsidP="00EC23CE">
            <w:pPr>
              <w:jc w:val="center"/>
              <w:rPr>
                <w:b/>
              </w:rPr>
            </w:pPr>
            <w:r>
              <w:rPr>
                <w:b/>
              </w:rPr>
              <w:t>Не участва</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7.</w:t>
            </w:r>
          </w:p>
        </w:tc>
        <w:tc>
          <w:tcPr>
            <w:tcW w:w="4507" w:type="dxa"/>
          </w:tcPr>
          <w:p w:rsidR="00EC23CE" w:rsidRPr="00EC23CE" w:rsidRDefault="00EC23CE" w:rsidP="00EC23CE">
            <w:pPr>
              <w:rPr>
                <w:b/>
              </w:rPr>
            </w:pPr>
            <w:r w:rsidRPr="00EC23CE">
              <w:rPr>
                <w:b/>
              </w:rPr>
              <w:t>Валентин Стефанов Василев</w:t>
            </w:r>
          </w:p>
        </w:tc>
        <w:tc>
          <w:tcPr>
            <w:tcW w:w="1659" w:type="dxa"/>
          </w:tcPr>
          <w:p w:rsidR="00EC23CE" w:rsidRPr="00EC23CE" w:rsidRDefault="00EC23CE" w:rsidP="00EC23CE">
            <w:pPr>
              <w:jc w:val="center"/>
              <w:rPr>
                <w:b/>
                <w:sz w:val="26"/>
                <w:szCs w:val="26"/>
                <w:lang w:val="en-US"/>
              </w:rPr>
            </w:pPr>
          </w:p>
        </w:tc>
        <w:tc>
          <w:tcPr>
            <w:tcW w:w="1417" w:type="dxa"/>
          </w:tcPr>
          <w:p w:rsidR="00EC23CE" w:rsidRPr="00EC23CE" w:rsidRDefault="00EC23CE" w:rsidP="00EC23CE">
            <w:pPr>
              <w:jc w:val="center"/>
              <w:rPr>
                <w:b/>
                <w:sz w:val="26"/>
                <w:szCs w:val="26"/>
                <w:lang w:val="en-US"/>
              </w:rPr>
            </w:pPr>
          </w:p>
        </w:tc>
        <w:tc>
          <w:tcPr>
            <w:tcW w:w="1559" w:type="dxa"/>
          </w:tcPr>
          <w:p w:rsidR="00EC23CE" w:rsidRPr="00EC23CE" w:rsidRDefault="00EC23CE" w:rsidP="00EC23CE">
            <w:pPr>
              <w:jc w:val="center"/>
              <w:rPr>
                <w:b/>
                <w:sz w:val="26"/>
                <w:szCs w:val="26"/>
              </w:rPr>
            </w:pPr>
            <w:r>
              <w:rPr>
                <w:b/>
                <w:sz w:val="26"/>
                <w:szCs w:val="26"/>
              </w:rPr>
              <w:t>+</w:t>
            </w:r>
          </w:p>
        </w:tc>
      </w:tr>
      <w:tr w:rsidR="00EC23CE" w:rsidRPr="00EC23CE" w:rsidTr="00D52F99">
        <w:tc>
          <w:tcPr>
            <w:tcW w:w="605" w:type="dxa"/>
          </w:tcPr>
          <w:p w:rsidR="00EC23CE" w:rsidRPr="00EC23CE" w:rsidRDefault="00EC23CE" w:rsidP="00EC23CE">
            <w:pPr>
              <w:jc w:val="center"/>
              <w:rPr>
                <w:b/>
              </w:rPr>
            </w:pPr>
            <w:r w:rsidRPr="00EC23CE">
              <w:rPr>
                <w:b/>
              </w:rPr>
              <w:t>8.</w:t>
            </w:r>
          </w:p>
        </w:tc>
        <w:tc>
          <w:tcPr>
            <w:tcW w:w="4507" w:type="dxa"/>
          </w:tcPr>
          <w:p w:rsidR="00EC23CE" w:rsidRPr="00EC23CE" w:rsidRDefault="00EC23CE" w:rsidP="00EC23CE">
            <w:pPr>
              <w:rPr>
                <w:b/>
              </w:rPr>
            </w:pPr>
            <w:r w:rsidRPr="00EC23CE">
              <w:rPr>
                <w:b/>
              </w:rPr>
              <w:t xml:space="preserve">Валентина Маркова </w:t>
            </w:r>
            <w:proofErr w:type="spellStart"/>
            <w:r w:rsidRPr="00EC23CE">
              <w:rPr>
                <w:b/>
              </w:rPr>
              <w:t>Френкева-Белчева</w:t>
            </w:r>
            <w:proofErr w:type="spellEnd"/>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9.</w:t>
            </w:r>
          </w:p>
        </w:tc>
        <w:tc>
          <w:tcPr>
            <w:tcW w:w="4507" w:type="dxa"/>
          </w:tcPr>
          <w:p w:rsidR="00EC23CE" w:rsidRPr="00EC23CE" w:rsidRDefault="00EC23CE" w:rsidP="00EC23CE">
            <w:pPr>
              <w:rPr>
                <w:b/>
              </w:rPr>
            </w:pPr>
            <w:r w:rsidRPr="00EC23CE">
              <w:rPr>
                <w:b/>
              </w:rPr>
              <w:t>Галина Милкова Георгиева-Маринова</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lang w:val="en-US"/>
              </w:rPr>
            </w:pPr>
          </w:p>
        </w:tc>
        <w:tc>
          <w:tcPr>
            <w:tcW w:w="1559" w:type="dxa"/>
          </w:tcPr>
          <w:p w:rsidR="00EC23CE" w:rsidRPr="00EC23CE" w:rsidRDefault="00EC23CE" w:rsidP="00EC23CE">
            <w:pPr>
              <w:jc w:val="center"/>
              <w:rPr>
                <w:b/>
                <w:sz w:val="26"/>
                <w:szCs w:val="26"/>
                <w:lang w:val="en-US"/>
              </w:rPr>
            </w:pPr>
          </w:p>
        </w:tc>
      </w:tr>
      <w:tr w:rsidR="00EC23CE" w:rsidRPr="00EC23CE" w:rsidTr="00D52F99">
        <w:tc>
          <w:tcPr>
            <w:tcW w:w="605" w:type="dxa"/>
          </w:tcPr>
          <w:p w:rsidR="00EC23CE" w:rsidRPr="00EC23CE" w:rsidRDefault="00EC23CE" w:rsidP="00EC23CE">
            <w:pPr>
              <w:jc w:val="center"/>
              <w:rPr>
                <w:b/>
              </w:rPr>
            </w:pPr>
            <w:r w:rsidRPr="00EC23CE">
              <w:rPr>
                <w:b/>
              </w:rPr>
              <w:t>10.</w:t>
            </w:r>
          </w:p>
        </w:tc>
        <w:tc>
          <w:tcPr>
            <w:tcW w:w="4507" w:type="dxa"/>
          </w:tcPr>
          <w:p w:rsidR="00EC23CE" w:rsidRPr="00EC23CE" w:rsidRDefault="00EC23CE" w:rsidP="00EC23CE">
            <w:pPr>
              <w:rPr>
                <w:b/>
              </w:rPr>
            </w:pPr>
            <w:r w:rsidRPr="00EC23CE">
              <w:rPr>
                <w:b/>
              </w:rPr>
              <w:t xml:space="preserve">Елис Салиева </w:t>
            </w:r>
            <w:proofErr w:type="spellStart"/>
            <w:r w:rsidRPr="00EC23CE">
              <w:rPr>
                <w:b/>
              </w:rPr>
              <w:t>Фейзиева</w:t>
            </w:r>
            <w:proofErr w:type="spellEnd"/>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11.</w:t>
            </w:r>
          </w:p>
        </w:tc>
        <w:tc>
          <w:tcPr>
            <w:tcW w:w="4507" w:type="dxa"/>
          </w:tcPr>
          <w:p w:rsidR="00EC23CE" w:rsidRPr="00EC23CE" w:rsidRDefault="00EC23CE" w:rsidP="00EC23CE">
            <w:pPr>
              <w:rPr>
                <w:b/>
              </w:rPr>
            </w:pPr>
            <w:proofErr w:type="spellStart"/>
            <w:r w:rsidRPr="00EC23CE">
              <w:rPr>
                <w:b/>
              </w:rPr>
              <w:t>Зафер</w:t>
            </w:r>
            <w:proofErr w:type="spellEnd"/>
            <w:r w:rsidRPr="00EC23CE">
              <w:rPr>
                <w:b/>
              </w:rPr>
              <w:t xml:space="preserve"> Ахмед Хюсеин</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12.</w:t>
            </w:r>
          </w:p>
        </w:tc>
        <w:tc>
          <w:tcPr>
            <w:tcW w:w="4507" w:type="dxa"/>
          </w:tcPr>
          <w:p w:rsidR="00EC23CE" w:rsidRPr="00EC23CE" w:rsidRDefault="00EC23CE" w:rsidP="00EC23CE">
            <w:pPr>
              <w:rPr>
                <w:b/>
              </w:rPr>
            </w:pPr>
            <w:r w:rsidRPr="00EC23CE">
              <w:rPr>
                <w:b/>
              </w:rPr>
              <w:t>Ивайло Иванов Хъневски</w:t>
            </w:r>
          </w:p>
        </w:tc>
        <w:tc>
          <w:tcPr>
            <w:tcW w:w="1659" w:type="dxa"/>
          </w:tcPr>
          <w:p w:rsidR="00EC23CE" w:rsidRPr="00EC23CE" w:rsidRDefault="00EC23CE" w:rsidP="00EC23CE">
            <w:pPr>
              <w:jc w:val="center"/>
              <w:rPr>
                <w:b/>
              </w:rPr>
            </w:pPr>
            <w:r w:rsidRPr="00EC23CE">
              <w:rPr>
                <w:b/>
              </w:rPr>
              <w:t>Отсъства</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13.</w:t>
            </w:r>
          </w:p>
        </w:tc>
        <w:tc>
          <w:tcPr>
            <w:tcW w:w="4507" w:type="dxa"/>
          </w:tcPr>
          <w:p w:rsidR="00EC23CE" w:rsidRPr="00EC23CE" w:rsidRDefault="00EC23CE" w:rsidP="00EC23CE">
            <w:pPr>
              <w:rPr>
                <w:b/>
              </w:rPr>
            </w:pPr>
            <w:r w:rsidRPr="00EC23CE">
              <w:rPr>
                <w:b/>
              </w:rPr>
              <w:t>Ивелина Любомирова Ангелова</w:t>
            </w:r>
          </w:p>
        </w:tc>
        <w:tc>
          <w:tcPr>
            <w:tcW w:w="1659" w:type="dxa"/>
          </w:tcPr>
          <w:p w:rsidR="00EC23CE" w:rsidRPr="00EC23CE" w:rsidRDefault="00EC23CE" w:rsidP="00EC23CE">
            <w:pPr>
              <w:jc w:val="center"/>
              <w:rPr>
                <w:b/>
                <w:sz w:val="26"/>
                <w:szCs w:val="26"/>
                <w:lang w:val="en-US"/>
              </w:rPr>
            </w:pPr>
            <w:r>
              <w:rPr>
                <w:b/>
                <w:sz w:val="26"/>
                <w:szCs w:val="26"/>
              </w:rPr>
              <w:t>+</w:t>
            </w:r>
          </w:p>
        </w:tc>
        <w:tc>
          <w:tcPr>
            <w:tcW w:w="1417" w:type="dxa"/>
          </w:tcPr>
          <w:p w:rsidR="00EC23CE" w:rsidRPr="00EC23CE" w:rsidRDefault="00EC23CE" w:rsidP="00EC23CE">
            <w:pPr>
              <w:jc w:val="center"/>
              <w:rPr>
                <w:b/>
                <w:sz w:val="26"/>
                <w:szCs w:val="26"/>
                <w:lang w:val="en-US"/>
              </w:rPr>
            </w:pPr>
          </w:p>
        </w:tc>
        <w:tc>
          <w:tcPr>
            <w:tcW w:w="1559" w:type="dxa"/>
          </w:tcPr>
          <w:p w:rsidR="00EC23CE" w:rsidRPr="00EC23CE" w:rsidRDefault="00EC23CE" w:rsidP="00EC23CE">
            <w:pPr>
              <w:jc w:val="center"/>
              <w:rPr>
                <w:b/>
                <w:sz w:val="26"/>
                <w:szCs w:val="26"/>
                <w:lang w:val="en-US"/>
              </w:rPr>
            </w:pPr>
          </w:p>
        </w:tc>
      </w:tr>
      <w:tr w:rsidR="00EC23CE" w:rsidRPr="00EC23CE" w:rsidTr="00D52F99">
        <w:tc>
          <w:tcPr>
            <w:tcW w:w="605" w:type="dxa"/>
          </w:tcPr>
          <w:p w:rsidR="00EC23CE" w:rsidRPr="00EC23CE" w:rsidRDefault="00EC23CE" w:rsidP="00EC23CE">
            <w:pPr>
              <w:jc w:val="center"/>
              <w:rPr>
                <w:b/>
              </w:rPr>
            </w:pPr>
            <w:r w:rsidRPr="00EC23CE">
              <w:rPr>
                <w:b/>
              </w:rPr>
              <w:t>14.</w:t>
            </w:r>
          </w:p>
        </w:tc>
        <w:tc>
          <w:tcPr>
            <w:tcW w:w="4507" w:type="dxa"/>
          </w:tcPr>
          <w:p w:rsidR="00EC23CE" w:rsidRPr="00EC23CE" w:rsidRDefault="00EC23CE" w:rsidP="00EC23CE">
            <w:pPr>
              <w:rPr>
                <w:b/>
              </w:rPr>
            </w:pPr>
            <w:r w:rsidRPr="00EC23CE">
              <w:rPr>
                <w:b/>
              </w:rPr>
              <w:t>Калоян Руменов Монев</w:t>
            </w:r>
          </w:p>
        </w:tc>
        <w:tc>
          <w:tcPr>
            <w:tcW w:w="1659" w:type="dxa"/>
          </w:tcPr>
          <w:p w:rsidR="00EC23CE" w:rsidRPr="00EC23CE" w:rsidRDefault="00EC23CE" w:rsidP="00EC23CE">
            <w:pPr>
              <w:jc w:val="center"/>
              <w:rPr>
                <w:b/>
              </w:rPr>
            </w:pPr>
            <w:r>
              <w:rPr>
                <w:b/>
              </w:rPr>
              <w:t>Не участва</w:t>
            </w:r>
          </w:p>
        </w:tc>
        <w:tc>
          <w:tcPr>
            <w:tcW w:w="1417" w:type="dxa"/>
          </w:tcPr>
          <w:p w:rsidR="00EC23CE" w:rsidRPr="00EC23CE" w:rsidRDefault="00EC23CE" w:rsidP="00EC23CE">
            <w:pPr>
              <w:jc w:val="center"/>
              <w:rPr>
                <w:b/>
                <w:sz w:val="26"/>
                <w:szCs w:val="26"/>
                <w:lang w:val="en-US"/>
              </w:rPr>
            </w:pPr>
          </w:p>
        </w:tc>
        <w:tc>
          <w:tcPr>
            <w:tcW w:w="1559" w:type="dxa"/>
          </w:tcPr>
          <w:p w:rsidR="00EC23CE" w:rsidRPr="00EC23CE" w:rsidRDefault="00EC23CE" w:rsidP="00EC23CE">
            <w:pPr>
              <w:jc w:val="center"/>
              <w:rPr>
                <w:b/>
                <w:sz w:val="26"/>
                <w:szCs w:val="26"/>
                <w:lang w:val="en-US"/>
              </w:rPr>
            </w:pPr>
          </w:p>
        </w:tc>
      </w:tr>
      <w:tr w:rsidR="00EC23CE" w:rsidRPr="00EC23CE" w:rsidTr="00D52F99">
        <w:tc>
          <w:tcPr>
            <w:tcW w:w="605" w:type="dxa"/>
          </w:tcPr>
          <w:p w:rsidR="00EC23CE" w:rsidRPr="00EC23CE" w:rsidRDefault="00EC23CE" w:rsidP="00EC23CE">
            <w:pPr>
              <w:jc w:val="center"/>
              <w:rPr>
                <w:b/>
              </w:rPr>
            </w:pPr>
            <w:r w:rsidRPr="00EC23CE">
              <w:rPr>
                <w:b/>
              </w:rPr>
              <w:t>15.</w:t>
            </w:r>
          </w:p>
        </w:tc>
        <w:tc>
          <w:tcPr>
            <w:tcW w:w="4507" w:type="dxa"/>
          </w:tcPr>
          <w:p w:rsidR="00EC23CE" w:rsidRPr="00EC23CE" w:rsidRDefault="00EC23CE" w:rsidP="00EC23CE">
            <w:pPr>
              <w:rPr>
                <w:b/>
              </w:rPr>
            </w:pPr>
            <w:r w:rsidRPr="00EC23CE">
              <w:rPr>
                <w:b/>
              </w:rPr>
              <w:t>Левент Али Апти</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lang w:val="en-US"/>
              </w:rPr>
            </w:pPr>
          </w:p>
        </w:tc>
        <w:tc>
          <w:tcPr>
            <w:tcW w:w="1559" w:type="dxa"/>
          </w:tcPr>
          <w:p w:rsidR="00EC23CE" w:rsidRPr="00EC23CE" w:rsidRDefault="00EC23CE" w:rsidP="00EC23CE">
            <w:pPr>
              <w:jc w:val="center"/>
              <w:rPr>
                <w:b/>
                <w:sz w:val="26"/>
                <w:szCs w:val="26"/>
                <w:lang w:val="en-US"/>
              </w:rPr>
            </w:pPr>
          </w:p>
        </w:tc>
      </w:tr>
      <w:tr w:rsidR="00EC23CE" w:rsidRPr="00EC23CE" w:rsidTr="00D52F99">
        <w:trPr>
          <w:trHeight w:val="350"/>
        </w:trPr>
        <w:tc>
          <w:tcPr>
            <w:tcW w:w="605" w:type="dxa"/>
          </w:tcPr>
          <w:p w:rsidR="00EC23CE" w:rsidRPr="00EC23CE" w:rsidRDefault="00EC23CE" w:rsidP="00EC23CE">
            <w:pPr>
              <w:jc w:val="center"/>
              <w:rPr>
                <w:b/>
              </w:rPr>
            </w:pPr>
            <w:r w:rsidRPr="00EC23CE">
              <w:rPr>
                <w:b/>
              </w:rPr>
              <w:t>16.</w:t>
            </w:r>
          </w:p>
        </w:tc>
        <w:tc>
          <w:tcPr>
            <w:tcW w:w="4507" w:type="dxa"/>
          </w:tcPr>
          <w:p w:rsidR="00EC23CE" w:rsidRPr="00EC23CE" w:rsidRDefault="00EC23CE" w:rsidP="00EC23CE">
            <w:pPr>
              <w:rPr>
                <w:b/>
              </w:rPr>
            </w:pPr>
            <w:r w:rsidRPr="00EC23CE">
              <w:rPr>
                <w:b/>
              </w:rPr>
              <w:t>Левент Ахмедов Мехмедов</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rPr>
          <w:trHeight w:val="300"/>
        </w:trPr>
        <w:tc>
          <w:tcPr>
            <w:tcW w:w="605" w:type="dxa"/>
          </w:tcPr>
          <w:p w:rsidR="00EC23CE" w:rsidRPr="00EC23CE" w:rsidRDefault="00EC23CE" w:rsidP="00EC23CE">
            <w:pPr>
              <w:jc w:val="center"/>
              <w:rPr>
                <w:b/>
              </w:rPr>
            </w:pPr>
            <w:r w:rsidRPr="00EC23CE">
              <w:rPr>
                <w:b/>
              </w:rPr>
              <w:t>17.</w:t>
            </w:r>
          </w:p>
        </w:tc>
        <w:tc>
          <w:tcPr>
            <w:tcW w:w="4507" w:type="dxa"/>
          </w:tcPr>
          <w:p w:rsidR="00EC23CE" w:rsidRPr="00EC23CE" w:rsidRDefault="00EC23CE" w:rsidP="00EC23CE">
            <w:pPr>
              <w:rPr>
                <w:b/>
              </w:rPr>
            </w:pPr>
            <w:r w:rsidRPr="00EC23CE">
              <w:rPr>
                <w:b/>
              </w:rPr>
              <w:t>Марияна Йорданова Вълчева</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rPr>
          <w:trHeight w:val="336"/>
        </w:trPr>
        <w:tc>
          <w:tcPr>
            <w:tcW w:w="605" w:type="dxa"/>
          </w:tcPr>
          <w:p w:rsidR="00EC23CE" w:rsidRPr="00EC23CE" w:rsidRDefault="00EC23CE" w:rsidP="00EC23CE">
            <w:pPr>
              <w:jc w:val="center"/>
              <w:rPr>
                <w:b/>
              </w:rPr>
            </w:pPr>
            <w:r w:rsidRPr="00EC23CE">
              <w:rPr>
                <w:b/>
              </w:rPr>
              <w:t>18.</w:t>
            </w:r>
          </w:p>
        </w:tc>
        <w:tc>
          <w:tcPr>
            <w:tcW w:w="4507" w:type="dxa"/>
          </w:tcPr>
          <w:p w:rsidR="00EC23CE" w:rsidRPr="00EC23CE" w:rsidRDefault="00EC23CE" w:rsidP="00EC23CE">
            <w:pPr>
              <w:rPr>
                <w:b/>
              </w:rPr>
            </w:pPr>
            <w:r w:rsidRPr="00EC23CE">
              <w:rPr>
                <w:b/>
              </w:rPr>
              <w:t>Милен Йоргов Минчев</w:t>
            </w:r>
          </w:p>
        </w:tc>
        <w:tc>
          <w:tcPr>
            <w:tcW w:w="1659" w:type="dxa"/>
          </w:tcPr>
          <w:p w:rsidR="00EC23CE" w:rsidRPr="00EC23CE" w:rsidRDefault="00EC23CE" w:rsidP="00EC23CE">
            <w:pPr>
              <w:jc w:val="center"/>
              <w:rPr>
                <w:b/>
                <w:sz w:val="26"/>
                <w:szCs w:val="26"/>
                <w:lang w:val="en-US"/>
              </w:rPr>
            </w:pPr>
            <w:r w:rsidRPr="00EC23CE">
              <w:rPr>
                <w:b/>
              </w:rPr>
              <w:t>Отсъства</w:t>
            </w:r>
          </w:p>
        </w:tc>
        <w:tc>
          <w:tcPr>
            <w:tcW w:w="1417" w:type="dxa"/>
          </w:tcPr>
          <w:p w:rsidR="00EC23CE" w:rsidRPr="00EC23CE" w:rsidRDefault="00EC23CE" w:rsidP="00EC23CE">
            <w:pPr>
              <w:jc w:val="center"/>
              <w:rPr>
                <w:b/>
                <w:sz w:val="26"/>
                <w:szCs w:val="26"/>
                <w:lang w:val="en-US"/>
              </w:rPr>
            </w:pPr>
          </w:p>
        </w:tc>
        <w:tc>
          <w:tcPr>
            <w:tcW w:w="1559" w:type="dxa"/>
          </w:tcPr>
          <w:p w:rsidR="00EC23CE" w:rsidRPr="00EC23CE" w:rsidRDefault="00EC23CE" w:rsidP="00EC23CE">
            <w:pPr>
              <w:jc w:val="center"/>
              <w:rPr>
                <w:b/>
                <w:sz w:val="26"/>
                <w:szCs w:val="26"/>
                <w:lang w:val="en-US"/>
              </w:rPr>
            </w:pPr>
          </w:p>
        </w:tc>
      </w:tr>
      <w:tr w:rsidR="00EC23CE" w:rsidRPr="00EC23CE" w:rsidTr="00D52F99">
        <w:tc>
          <w:tcPr>
            <w:tcW w:w="605" w:type="dxa"/>
          </w:tcPr>
          <w:p w:rsidR="00EC23CE" w:rsidRPr="00EC23CE" w:rsidRDefault="00EC23CE" w:rsidP="00EC23CE">
            <w:pPr>
              <w:jc w:val="center"/>
              <w:rPr>
                <w:b/>
              </w:rPr>
            </w:pPr>
            <w:r w:rsidRPr="00EC23CE">
              <w:rPr>
                <w:b/>
              </w:rPr>
              <w:t>19.</w:t>
            </w:r>
          </w:p>
        </w:tc>
        <w:tc>
          <w:tcPr>
            <w:tcW w:w="4507" w:type="dxa"/>
          </w:tcPr>
          <w:p w:rsidR="00EC23CE" w:rsidRPr="00EC23CE" w:rsidRDefault="00EC23CE" w:rsidP="00EC23CE">
            <w:pPr>
              <w:rPr>
                <w:b/>
              </w:rPr>
            </w:pPr>
            <w:r w:rsidRPr="00EC23CE">
              <w:rPr>
                <w:b/>
              </w:rPr>
              <w:t>Мирослав Тодоров Грънчаров</w:t>
            </w:r>
          </w:p>
        </w:tc>
        <w:tc>
          <w:tcPr>
            <w:tcW w:w="1659" w:type="dxa"/>
          </w:tcPr>
          <w:p w:rsidR="00EC23CE" w:rsidRPr="00EC23CE" w:rsidRDefault="00EC23CE" w:rsidP="00EC23CE">
            <w:pPr>
              <w:jc w:val="center"/>
              <w:rPr>
                <w:b/>
              </w:rPr>
            </w:pPr>
          </w:p>
        </w:tc>
        <w:tc>
          <w:tcPr>
            <w:tcW w:w="1417" w:type="dxa"/>
          </w:tcPr>
          <w:p w:rsidR="00EC23CE" w:rsidRPr="00EC23CE" w:rsidRDefault="00EC23CE" w:rsidP="00EC23CE">
            <w:pPr>
              <w:jc w:val="center"/>
              <w:rPr>
                <w:b/>
                <w:sz w:val="26"/>
                <w:szCs w:val="26"/>
              </w:rPr>
            </w:pPr>
            <w:r>
              <w:rPr>
                <w:b/>
                <w:sz w:val="26"/>
                <w:szCs w:val="26"/>
              </w:rPr>
              <w:t>+</w:t>
            </w:r>
          </w:p>
        </w:tc>
        <w:tc>
          <w:tcPr>
            <w:tcW w:w="1559" w:type="dxa"/>
          </w:tcPr>
          <w:p w:rsidR="00EC23CE" w:rsidRPr="00EC23CE" w:rsidRDefault="00EC23CE" w:rsidP="00EC23CE">
            <w:pPr>
              <w:jc w:val="center"/>
              <w:rPr>
                <w:b/>
                <w:sz w:val="26"/>
                <w:szCs w:val="26"/>
                <w:lang w:val="en-US"/>
              </w:rPr>
            </w:pPr>
          </w:p>
        </w:tc>
      </w:tr>
      <w:tr w:rsidR="00EC23CE" w:rsidRPr="00EC23CE" w:rsidTr="00D52F99">
        <w:tc>
          <w:tcPr>
            <w:tcW w:w="605" w:type="dxa"/>
          </w:tcPr>
          <w:p w:rsidR="00EC23CE" w:rsidRPr="00EC23CE" w:rsidRDefault="00EC23CE" w:rsidP="00EC23CE">
            <w:pPr>
              <w:jc w:val="center"/>
              <w:rPr>
                <w:b/>
              </w:rPr>
            </w:pPr>
            <w:r w:rsidRPr="00EC23CE">
              <w:rPr>
                <w:b/>
              </w:rPr>
              <w:t>20.</w:t>
            </w:r>
          </w:p>
        </w:tc>
        <w:tc>
          <w:tcPr>
            <w:tcW w:w="4507" w:type="dxa"/>
          </w:tcPr>
          <w:p w:rsidR="00EC23CE" w:rsidRPr="00EC23CE" w:rsidRDefault="00EC23CE" w:rsidP="00EC23CE">
            <w:pPr>
              <w:rPr>
                <w:b/>
              </w:rPr>
            </w:pPr>
            <w:r w:rsidRPr="00EC23CE">
              <w:rPr>
                <w:b/>
              </w:rPr>
              <w:t>Митко Иванов Ханчев</w:t>
            </w:r>
          </w:p>
        </w:tc>
        <w:tc>
          <w:tcPr>
            <w:tcW w:w="1659" w:type="dxa"/>
          </w:tcPr>
          <w:p w:rsidR="00EC23CE" w:rsidRPr="00EC23CE" w:rsidRDefault="00EC23CE" w:rsidP="00EC23CE">
            <w:pPr>
              <w:jc w:val="center"/>
              <w:rPr>
                <w:b/>
                <w:sz w:val="26"/>
                <w:szCs w:val="26"/>
                <w:lang w:val="en-US"/>
              </w:rPr>
            </w:pP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r>
              <w:rPr>
                <w:b/>
                <w:sz w:val="26"/>
                <w:szCs w:val="26"/>
              </w:rPr>
              <w:t>+</w:t>
            </w:r>
          </w:p>
        </w:tc>
      </w:tr>
      <w:tr w:rsidR="00EC23CE" w:rsidRPr="00EC23CE" w:rsidTr="00D52F99">
        <w:tc>
          <w:tcPr>
            <w:tcW w:w="605" w:type="dxa"/>
          </w:tcPr>
          <w:p w:rsidR="00EC23CE" w:rsidRPr="00EC23CE" w:rsidRDefault="00EC23CE" w:rsidP="00EC23CE">
            <w:pPr>
              <w:jc w:val="center"/>
              <w:rPr>
                <w:b/>
              </w:rPr>
            </w:pPr>
            <w:r w:rsidRPr="00EC23CE">
              <w:rPr>
                <w:b/>
              </w:rPr>
              <w:t>21.</w:t>
            </w:r>
          </w:p>
        </w:tc>
        <w:tc>
          <w:tcPr>
            <w:tcW w:w="4507" w:type="dxa"/>
          </w:tcPr>
          <w:p w:rsidR="00EC23CE" w:rsidRPr="00EC23CE" w:rsidRDefault="00EC23CE" w:rsidP="00EC23CE">
            <w:pPr>
              <w:rPr>
                <w:b/>
                <w:lang w:val="en-US"/>
              </w:rPr>
            </w:pPr>
            <w:r w:rsidRPr="00EC23CE">
              <w:rPr>
                <w:b/>
              </w:rPr>
              <w:t>Надежда Радославова Димитрова</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lang w:val="en-US"/>
              </w:rPr>
            </w:pPr>
          </w:p>
        </w:tc>
        <w:tc>
          <w:tcPr>
            <w:tcW w:w="1559" w:type="dxa"/>
          </w:tcPr>
          <w:p w:rsidR="00EC23CE" w:rsidRPr="00EC23CE" w:rsidRDefault="00EC23CE" w:rsidP="00EC23CE">
            <w:pPr>
              <w:jc w:val="center"/>
              <w:rPr>
                <w:b/>
                <w:sz w:val="26"/>
                <w:szCs w:val="26"/>
                <w:lang w:val="en-US"/>
              </w:rPr>
            </w:pPr>
          </w:p>
        </w:tc>
      </w:tr>
      <w:tr w:rsidR="00EC23CE" w:rsidRPr="00EC23CE" w:rsidTr="00D52F99">
        <w:tc>
          <w:tcPr>
            <w:tcW w:w="605" w:type="dxa"/>
          </w:tcPr>
          <w:p w:rsidR="00EC23CE" w:rsidRPr="00EC23CE" w:rsidRDefault="00EC23CE" w:rsidP="00EC23CE">
            <w:pPr>
              <w:jc w:val="center"/>
              <w:rPr>
                <w:b/>
              </w:rPr>
            </w:pPr>
            <w:r w:rsidRPr="00EC23CE">
              <w:rPr>
                <w:b/>
              </w:rPr>
              <w:t>22.</w:t>
            </w:r>
          </w:p>
        </w:tc>
        <w:tc>
          <w:tcPr>
            <w:tcW w:w="4507" w:type="dxa"/>
          </w:tcPr>
          <w:p w:rsidR="00EC23CE" w:rsidRPr="00EC23CE" w:rsidRDefault="00EC23CE" w:rsidP="00EC23CE">
            <w:pPr>
              <w:rPr>
                <w:b/>
              </w:rPr>
            </w:pPr>
            <w:r w:rsidRPr="00EC23CE">
              <w:rPr>
                <w:b/>
              </w:rPr>
              <w:t>Наско Стоилов Анастасов</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23.</w:t>
            </w:r>
          </w:p>
        </w:tc>
        <w:tc>
          <w:tcPr>
            <w:tcW w:w="4507" w:type="dxa"/>
          </w:tcPr>
          <w:p w:rsidR="00EC23CE" w:rsidRPr="00EC23CE" w:rsidRDefault="00EC23CE" w:rsidP="00EC23CE">
            <w:pPr>
              <w:rPr>
                <w:b/>
              </w:rPr>
            </w:pPr>
            <w:r w:rsidRPr="00EC23CE">
              <w:rPr>
                <w:b/>
              </w:rPr>
              <w:t xml:space="preserve">Николай </w:t>
            </w:r>
            <w:proofErr w:type="spellStart"/>
            <w:r w:rsidRPr="00EC23CE">
              <w:rPr>
                <w:b/>
              </w:rPr>
              <w:t>Пламенов</w:t>
            </w:r>
            <w:proofErr w:type="spellEnd"/>
            <w:r w:rsidRPr="00EC23CE">
              <w:rPr>
                <w:b/>
              </w:rPr>
              <w:t xml:space="preserve"> Пенчев</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24.</w:t>
            </w:r>
          </w:p>
        </w:tc>
        <w:tc>
          <w:tcPr>
            <w:tcW w:w="4507" w:type="dxa"/>
          </w:tcPr>
          <w:p w:rsidR="00EC23CE" w:rsidRPr="00EC23CE" w:rsidRDefault="00EC23CE" w:rsidP="00EC23CE">
            <w:pPr>
              <w:rPr>
                <w:b/>
              </w:rPr>
            </w:pPr>
            <w:r w:rsidRPr="00EC23CE">
              <w:rPr>
                <w:b/>
              </w:rPr>
              <w:t>Огнян Досев Обрешков</w:t>
            </w:r>
          </w:p>
        </w:tc>
        <w:tc>
          <w:tcPr>
            <w:tcW w:w="1659" w:type="dxa"/>
          </w:tcPr>
          <w:p w:rsidR="00EC23CE" w:rsidRPr="00EC23CE" w:rsidRDefault="00EC23CE" w:rsidP="00EC23CE">
            <w:pPr>
              <w:jc w:val="center"/>
              <w:rPr>
                <w:b/>
                <w:sz w:val="26"/>
                <w:szCs w:val="26"/>
              </w:rPr>
            </w:pPr>
          </w:p>
        </w:tc>
        <w:tc>
          <w:tcPr>
            <w:tcW w:w="1417" w:type="dxa"/>
          </w:tcPr>
          <w:p w:rsidR="00EC23CE" w:rsidRPr="00EC23CE" w:rsidRDefault="00EC23CE" w:rsidP="00EC23CE">
            <w:pPr>
              <w:jc w:val="center"/>
              <w:rPr>
                <w:b/>
                <w:sz w:val="26"/>
                <w:szCs w:val="26"/>
              </w:rPr>
            </w:pPr>
            <w:r>
              <w:rPr>
                <w:b/>
                <w:sz w:val="26"/>
                <w:szCs w:val="26"/>
              </w:rPr>
              <w:t>+</w:t>
            </w:r>
          </w:p>
        </w:tc>
        <w:tc>
          <w:tcPr>
            <w:tcW w:w="1559" w:type="dxa"/>
          </w:tcPr>
          <w:p w:rsidR="00EC23CE" w:rsidRPr="00EC23CE" w:rsidRDefault="00EC23CE" w:rsidP="00EC23CE">
            <w:pPr>
              <w:jc w:val="center"/>
              <w:rPr>
                <w:b/>
                <w:sz w:val="26"/>
                <w:szCs w:val="26"/>
                <w:lang w:val="en-US"/>
              </w:rPr>
            </w:pPr>
          </w:p>
        </w:tc>
      </w:tr>
      <w:tr w:rsidR="00EC23CE" w:rsidRPr="00EC23CE" w:rsidTr="00D52F99">
        <w:tc>
          <w:tcPr>
            <w:tcW w:w="605" w:type="dxa"/>
          </w:tcPr>
          <w:p w:rsidR="00EC23CE" w:rsidRPr="00EC23CE" w:rsidRDefault="00EC23CE" w:rsidP="00EC23CE">
            <w:pPr>
              <w:jc w:val="center"/>
              <w:rPr>
                <w:b/>
              </w:rPr>
            </w:pPr>
            <w:r w:rsidRPr="00EC23CE">
              <w:rPr>
                <w:b/>
              </w:rPr>
              <w:t>25.</w:t>
            </w:r>
          </w:p>
        </w:tc>
        <w:tc>
          <w:tcPr>
            <w:tcW w:w="4507" w:type="dxa"/>
          </w:tcPr>
          <w:p w:rsidR="00EC23CE" w:rsidRPr="00EC23CE" w:rsidRDefault="00EC23CE" w:rsidP="00EC23CE">
            <w:pPr>
              <w:rPr>
                <w:b/>
              </w:rPr>
            </w:pPr>
            <w:r w:rsidRPr="00EC23CE">
              <w:rPr>
                <w:b/>
              </w:rPr>
              <w:t xml:space="preserve">Онур Сали </w:t>
            </w:r>
            <w:proofErr w:type="spellStart"/>
            <w:r w:rsidRPr="00EC23CE">
              <w:rPr>
                <w:b/>
              </w:rPr>
              <w:t>Гьочгелди</w:t>
            </w:r>
            <w:proofErr w:type="spellEnd"/>
          </w:p>
        </w:tc>
        <w:tc>
          <w:tcPr>
            <w:tcW w:w="1659" w:type="dxa"/>
          </w:tcPr>
          <w:p w:rsidR="00EC23CE" w:rsidRPr="00EC23CE" w:rsidRDefault="00EC23CE" w:rsidP="00EC23CE">
            <w:pPr>
              <w:jc w:val="center"/>
              <w:rPr>
                <w:b/>
                <w:sz w:val="26"/>
                <w:szCs w:val="26"/>
              </w:rPr>
            </w:pPr>
            <w:r w:rsidRPr="00EC23CE">
              <w:rPr>
                <w:b/>
              </w:rPr>
              <w:t>Отсъства</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26.</w:t>
            </w:r>
          </w:p>
        </w:tc>
        <w:tc>
          <w:tcPr>
            <w:tcW w:w="4507" w:type="dxa"/>
          </w:tcPr>
          <w:p w:rsidR="00EC23CE" w:rsidRPr="00EC23CE" w:rsidRDefault="00EC23CE" w:rsidP="00EC23CE">
            <w:pPr>
              <w:rPr>
                <w:b/>
              </w:rPr>
            </w:pPr>
            <w:r w:rsidRPr="00EC23CE">
              <w:rPr>
                <w:b/>
              </w:rPr>
              <w:t>Павлета Иванова Якимова</w:t>
            </w:r>
          </w:p>
        </w:tc>
        <w:tc>
          <w:tcPr>
            <w:tcW w:w="1659" w:type="dxa"/>
          </w:tcPr>
          <w:p w:rsidR="00EC23CE" w:rsidRPr="00EC23CE" w:rsidRDefault="00EC23CE" w:rsidP="00EC23CE">
            <w:pPr>
              <w:jc w:val="center"/>
              <w:rPr>
                <w:b/>
                <w:sz w:val="26"/>
                <w:szCs w:val="26"/>
              </w:rPr>
            </w:pPr>
          </w:p>
        </w:tc>
        <w:tc>
          <w:tcPr>
            <w:tcW w:w="1417" w:type="dxa"/>
          </w:tcPr>
          <w:p w:rsidR="00EC23CE" w:rsidRPr="00EC23CE" w:rsidRDefault="00EC23CE" w:rsidP="00EC23CE">
            <w:pPr>
              <w:jc w:val="center"/>
              <w:rPr>
                <w:b/>
                <w:sz w:val="26"/>
                <w:szCs w:val="26"/>
              </w:rPr>
            </w:pPr>
            <w:r>
              <w:rPr>
                <w:b/>
                <w:sz w:val="26"/>
                <w:szCs w:val="26"/>
              </w:rPr>
              <w:t>+</w:t>
            </w: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lastRenderedPageBreak/>
              <w:t>27.</w:t>
            </w:r>
          </w:p>
        </w:tc>
        <w:tc>
          <w:tcPr>
            <w:tcW w:w="4507" w:type="dxa"/>
          </w:tcPr>
          <w:p w:rsidR="00EC23CE" w:rsidRPr="00EC23CE" w:rsidRDefault="00EC23CE" w:rsidP="00EC23CE">
            <w:pPr>
              <w:rPr>
                <w:b/>
              </w:rPr>
            </w:pPr>
            <w:r w:rsidRPr="00EC23CE">
              <w:rPr>
                <w:b/>
              </w:rPr>
              <w:t>Петя Петрова Цанкова</w:t>
            </w:r>
          </w:p>
        </w:tc>
        <w:tc>
          <w:tcPr>
            <w:tcW w:w="1659" w:type="dxa"/>
          </w:tcPr>
          <w:p w:rsidR="00EC23CE" w:rsidRPr="00EC23CE" w:rsidRDefault="00EC23CE" w:rsidP="00EC23CE">
            <w:pPr>
              <w:jc w:val="center"/>
              <w:rPr>
                <w:b/>
                <w:sz w:val="26"/>
                <w:szCs w:val="26"/>
              </w:rPr>
            </w:pPr>
          </w:p>
        </w:tc>
        <w:tc>
          <w:tcPr>
            <w:tcW w:w="1417" w:type="dxa"/>
          </w:tcPr>
          <w:p w:rsidR="00EC23CE" w:rsidRPr="00EC23CE" w:rsidRDefault="00EC23CE" w:rsidP="00EC23CE">
            <w:pPr>
              <w:jc w:val="center"/>
              <w:rPr>
                <w:b/>
                <w:sz w:val="26"/>
                <w:szCs w:val="26"/>
              </w:rPr>
            </w:pPr>
            <w:r>
              <w:rPr>
                <w:b/>
                <w:sz w:val="26"/>
                <w:szCs w:val="26"/>
              </w:rPr>
              <w:t>+</w:t>
            </w:r>
          </w:p>
        </w:tc>
        <w:tc>
          <w:tcPr>
            <w:tcW w:w="1559" w:type="dxa"/>
          </w:tcPr>
          <w:p w:rsidR="00EC23CE" w:rsidRPr="00EC23CE" w:rsidRDefault="00EC23CE" w:rsidP="00EC23CE">
            <w:pPr>
              <w:jc w:val="center"/>
              <w:rPr>
                <w:b/>
                <w:sz w:val="26"/>
                <w:szCs w:val="26"/>
              </w:rPr>
            </w:pPr>
          </w:p>
        </w:tc>
      </w:tr>
      <w:tr w:rsidR="00EC23CE" w:rsidRPr="00EC23CE" w:rsidTr="00D52F99">
        <w:tc>
          <w:tcPr>
            <w:tcW w:w="605" w:type="dxa"/>
          </w:tcPr>
          <w:p w:rsidR="00EC23CE" w:rsidRPr="00EC23CE" w:rsidRDefault="00EC23CE" w:rsidP="00EC23CE">
            <w:pPr>
              <w:jc w:val="center"/>
              <w:rPr>
                <w:b/>
              </w:rPr>
            </w:pPr>
            <w:r w:rsidRPr="00EC23CE">
              <w:rPr>
                <w:b/>
              </w:rPr>
              <w:t>28.</w:t>
            </w:r>
          </w:p>
        </w:tc>
        <w:tc>
          <w:tcPr>
            <w:tcW w:w="4507" w:type="dxa"/>
          </w:tcPr>
          <w:p w:rsidR="00EC23CE" w:rsidRPr="00EC23CE" w:rsidRDefault="00EC23CE" w:rsidP="00EC23CE">
            <w:pPr>
              <w:rPr>
                <w:b/>
              </w:rPr>
            </w:pPr>
            <w:proofErr w:type="spellStart"/>
            <w:r w:rsidRPr="00EC23CE">
              <w:rPr>
                <w:b/>
              </w:rPr>
              <w:t>Радиана</w:t>
            </w:r>
            <w:proofErr w:type="spellEnd"/>
            <w:r w:rsidRPr="00EC23CE">
              <w:rPr>
                <w:b/>
              </w:rPr>
              <w:t xml:space="preserve"> Ангелова Димитрова</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r w:rsidR="00EC23CE" w:rsidRPr="00EC23CE" w:rsidTr="00D52F99">
        <w:trPr>
          <w:trHeight w:val="350"/>
        </w:trPr>
        <w:tc>
          <w:tcPr>
            <w:tcW w:w="605" w:type="dxa"/>
          </w:tcPr>
          <w:p w:rsidR="00EC23CE" w:rsidRPr="00EC23CE" w:rsidRDefault="00EC23CE" w:rsidP="00EC23CE">
            <w:pPr>
              <w:jc w:val="center"/>
              <w:rPr>
                <w:b/>
              </w:rPr>
            </w:pPr>
            <w:r w:rsidRPr="00EC23CE">
              <w:rPr>
                <w:b/>
              </w:rPr>
              <w:t>29.</w:t>
            </w:r>
          </w:p>
        </w:tc>
        <w:tc>
          <w:tcPr>
            <w:tcW w:w="4507" w:type="dxa"/>
          </w:tcPr>
          <w:p w:rsidR="00EC23CE" w:rsidRPr="00EC23CE" w:rsidRDefault="00EC23CE" w:rsidP="00EC23CE">
            <w:pPr>
              <w:rPr>
                <w:b/>
                <w:lang w:val="en-US"/>
              </w:rPr>
            </w:pPr>
            <w:r w:rsidRPr="00EC23CE">
              <w:rPr>
                <w:b/>
              </w:rPr>
              <w:t>Руско Кулев Дянков</w:t>
            </w:r>
          </w:p>
        </w:tc>
        <w:tc>
          <w:tcPr>
            <w:tcW w:w="1659" w:type="dxa"/>
          </w:tcPr>
          <w:p w:rsidR="00EC23CE" w:rsidRPr="00EC23CE" w:rsidRDefault="00EC23CE" w:rsidP="00EC23CE">
            <w:pPr>
              <w:jc w:val="center"/>
              <w:rPr>
                <w:b/>
                <w:sz w:val="26"/>
                <w:szCs w:val="26"/>
                <w:lang w:val="en-US"/>
              </w:rPr>
            </w:pPr>
            <w:r>
              <w:rPr>
                <w:b/>
                <w:sz w:val="26"/>
                <w:szCs w:val="26"/>
              </w:rPr>
              <w:t>+</w:t>
            </w:r>
          </w:p>
        </w:tc>
        <w:tc>
          <w:tcPr>
            <w:tcW w:w="1417" w:type="dxa"/>
          </w:tcPr>
          <w:p w:rsidR="00EC23CE" w:rsidRPr="00EC23CE" w:rsidRDefault="00EC23CE" w:rsidP="00EC23CE">
            <w:pPr>
              <w:jc w:val="center"/>
              <w:rPr>
                <w:b/>
                <w:sz w:val="26"/>
                <w:szCs w:val="26"/>
                <w:lang w:val="en-US"/>
              </w:rPr>
            </w:pPr>
          </w:p>
        </w:tc>
        <w:tc>
          <w:tcPr>
            <w:tcW w:w="1559" w:type="dxa"/>
          </w:tcPr>
          <w:p w:rsidR="00EC23CE" w:rsidRPr="00EC23CE" w:rsidRDefault="00EC23CE" w:rsidP="00EC23CE">
            <w:pPr>
              <w:jc w:val="center"/>
              <w:rPr>
                <w:b/>
                <w:sz w:val="26"/>
                <w:szCs w:val="26"/>
                <w:lang w:val="en-US"/>
              </w:rPr>
            </w:pPr>
          </w:p>
        </w:tc>
      </w:tr>
      <w:tr w:rsidR="00EC23CE" w:rsidRPr="00EC23CE" w:rsidTr="00D52F99">
        <w:trPr>
          <w:trHeight w:val="225"/>
        </w:trPr>
        <w:tc>
          <w:tcPr>
            <w:tcW w:w="605" w:type="dxa"/>
          </w:tcPr>
          <w:p w:rsidR="00EC23CE" w:rsidRPr="00EC23CE" w:rsidRDefault="00EC23CE" w:rsidP="00EC23CE">
            <w:pPr>
              <w:jc w:val="center"/>
              <w:rPr>
                <w:b/>
              </w:rPr>
            </w:pPr>
            <w:r w:rsidRPr="00EC23CE">
              <w:rPr>
                <w:b/>
              </w:rPr>
              <w:t>30.</w:t>
            </w:r>
          </w:p>
        </w:tc>
        <w:tc>
          <w:tcPr>
            <w:tcW w:w="4507" w:type="dxa"/>
          </w:tcPr>
          <w:p w:rsidR="00EC23CE" w:rsidRPr="00EC23CE" w:rsidRDefault="00EC23CE" w:rsidP="00EC23CE">
            <w:pPr>
              <w:rPr>
                <w:b/>
              </w:rPr>
            </w:pPr>
            <w:r w:rsidRPr="00EC23CE">
              <w:rPr>
                <w:b/>
              </w:rPr>
              <w:t>Станислава Веселинова Русева</w:t>
            </w:r>
          </w:p>
        </w:tc>
        <w:tc>
          <w:tcPr>
            <w:tcW w:w="1659" w:type="dxa"/>
          </w:tcPr>
          <w:p w:rsidR="00EC23CE" w:rsidRPr="00EC23CE" w:rsidRDefault="00EC23CE" w:rsidP="00EC23CE">
            <w:pPr>
              <w:jc w:val="center"/>
              <w:rPr>
                <w:b/>
                <w:sz w:val="26"/>
                <w:szCs w:val="26"/>
                <w:lang w:val="en-US"/>
              </w:rPr>
            </w:pPr>
            <w:r>
              <w:rPr>
                <w:b/>
                <w:sz w:val="26"/>
                <w:szCs w:val="26"/>
              </w:rPr>
              <w:t>+</w:t>
            </w:r>
          </w:p>
        </w:tc>
        <w:tc>
          <w:tcPr>
            <w:tcW w:w="1417" w:type="dxa"/>
          </w:tcPr>
          <w:p w:rsidR="00EC23CE" w:rsidRPr="00EC23CE" w:rsidRDefault="00EC23CE" w:rsidP="00EC23CE">
            <w:pPr>
              <w:jc w:val="center"/>
              <w:rPr>
                <w:b/>
                <w:sz w:val="26"/>
                <w:szCs w:val="26"/>
                <w:lang w:val="en-US"/>
              </w:rPr>
            </w:pPr>
          </w:p>
        </w:tc>
        <w:tc>
          <w:tcPr>
            <w:tcW w:w="1559" w:type="dxa"/>
          </w:tcPr>
          <w:p w:rsidR="00EC23CE" w:rsidRPr="00EC23CE" w:rsidRDefault="00EC23CE" w:rsidP="00EC23CE">
            <w:pPr>
              <w:jc w:val="center"/>
              <w:rPr>
                <w:b/>
                <w:sz w:val="26"/>
                <w:szCs w:val="26"/>
                <w:lang w:val="en-US"/>
              </w:rPr>
            </w:pPr>
          </w:p>
        </w:tc>
      </w:tr>
      <w:tr w:rsidR="00EC23CE" w:rsidRPr="00EC23CE" w:rsidTr="00D52F99">
        <w:trPr>
          <w:trHeight w:val="262"/>
        </w:trPr>
        <w:tc>
          <w:tcPr>
            <w:tcW w:w="605" w:type="dxa"/>
          </w:tcPr>
          <w:p w:rsidR="00EC23CE" w:rsidRPr="00EC23CE" w:rsidRDefault="00EC23CE" w:rsidP="00EC23CE">
            <w:pPr>
              <w:jc w:val="center"/>
              <w:rPr>
                <w:b/>
              </w:rPr>
            </w:pPr>
            <w:r w:rsidRPr="00EC23CE">
              <w:rPr>
                <w:b/>
              </w:rPr>
              <w:t>31.</w:t>
            </w:r>
          </w:p>
        </w:tc>
        <w:tc>
          <w:tcPr>
            <w:tcW w:w="4507" w:type="dxa"/>
          </w:tcPr>
          <w:p w:rsidR="00EC23CE" w:rsidRPr="00EC23CE" w:rsidRDefault="00EC23CE" w:rsidP="00EC23CE">
            <w:pPr>
              <w:rPr>
                <w:b/>
                <w:lang w:val="en-US"/>
              </w:rPr>
            </w:pPr>
            <w:r w:rsidRPr="00EC23CE">
              <w:rPr>
                <w:b/>
              </w:rPr>
              <w:t>Стоян Димитров Ненчев</w:t>
            </w:r>
          </w:p>
        </w:tc>
        <w:tc>
          <w:tcPr>
            <w:tcW w:w="1659" w:type="dxa"/>
          </w:tcPr>
          <w:p w:rsidR="00EC23CE" w:rsidRPr="00EC23CE" w:rsidRDefault="00EC23CE" w:rsidP="00EC23CE">
            <w:pPr>
              <w:jc w:val="center"/>
              <w:rPr>
                <w:b/>
              </w:rPr>
            </w:pPr>
            <w:r w:rsidRPr="00EC23CE">
              <w:rPr>
                <w:b/>
              </w:rPr>
              <w:t>Отсъства</w:t>
            </w:r>
          </w:p>
        </w:tc>
        <w:tc>
          <w:tcPr>
            <w:tcW w:w="1417" w:type="dxa"/>
          </w:tcPr>
          <w:p w:rsidR="00EC23CE" w:rsidRPr="00EC23CE" w:rsidRDefault="00EC23CE" w:rsidP="00EC23CE">
            <w:pPr>
              <w:rPr>
                <w:b/>
                <w:sz w:val="26"/>
                <w:szCs w:val="26"/>
              </w:rPr>
            </w:pPr>
          </w:p>
        </w:tc>
        <w:tc>
          <w:tcPr>
            <w:tcW w:w="1559" w:type="dxa"/>
          </w:tcPr>
          <w:p w:rsidR="00EC23CE" w:rsidRPr="00EC23CE" w:rsidRDefault="00EC23CE" w:rsidP="00EC23CE">
            <w:pPr>
              <w:rPr>
                <w:b/>
                <w:sz w:val="26"/>
                <w:szCs w:val="26"/>
              </w:rPr>
            </w:pPr>
          </w:p>
        </w:tc>
      </w:tr>
      <w:tr w:rsidR="00EC23CE" w:rsidRPr="00EC23CE" w:rsidTr="00D52F99">
        <w:trPr>
          <w:trHeight w:val="214"/>
        </w:trPr>
        <w:tc>
          <w:tcPr>
            <w:tcW w:w="605" w:type="dxa"/>
          </w:tcPr>
          <w:p w:rsidR="00EC23CE" w:rsidRPr="00EC23CE" w:rsidRDefault="00EC23CE" w:rsidP="00EC23CE">
            <w:pPr>
              <w:jc w:val="center"/>
              <w:rPr>
                <w:b/>
              </w:rPr>
            </w:pPr>
            <w:r w:rsidRPr="00EC23CE">
              <w:rPr>
                <w:b/>
              </w:rPr>
              <w:t>32.</w:t>
            </w:r>
          </w:p>
        </w:tc>
        <w:tc>
          <w:tcPr>
            <w:tcW w:w="4507" w:type="dxa"/>
          </w:tcPr>
          <w:p w:rsidR="00EC23CE" w:rsidRPr="00EC23CE" w:rsidRDefault="00EC23CE" w:rsidP="00EC23CE">
            <w:pPr>
              <w:rPr>
                <w:b/>
              </w:rPr>
            </w:pPr>
            <w:r w:rsidRPr="00EC23CE">
              <w:rPr>
                <w:b/>
              </w:rPr>
              <w:t>Сузан Ремзи Сабри</w:t>
            </w:r>
          </w:p>
        </w:tc>
        <w:tc>
          <w:tcPr>
            <w:tcW w:w="1659" w:type="dxa"/>
          </w:tcPr>
          <w:p w:rsidR="00EC23CE" w:rsidRPr="00EC23CE" w:rsidRDefault="00EC23CE" w:rsidP="00EC23CE">
            <w:pPr>
              <w:rPr>
                <w:b/>
              </w:rPr>
            </w:pPr>
            <w:r w:rsidRPr="00EC23CE">
              <w:rPr>
                <w:b/>
              </w:rPr>
              <w:t xml:space="preserve">           </w:t>
            </w:r>
            <w:r>
              <w:rPr>
                <w:b/>
                <w:sz w:val="26"/>
                <w:szCs w:val="26"/>
              </w:rPr>
              <w:t>+</w:t>
            </w:r>
          </w:p>
        </w:tc>
        <w:tc>
          <w:tcPr>
            <w:tcW w:w="1417" w:type="dxa"/>
          </w:tcPr>
          <w:p w:rsidR="00EC23CE" w:rsidRPr="00EC23CE" w:rsidRDefault="00EC23CE" w:rsidP="00EC23CE">
            <w:pPr>
              <w:rPr>
                <w:b/>
                <w:sz w:val="26"/>
                <w:szCs w:val="26"/>
              </w:rPr>
            </w:pPr>
          </w:p>
        </w:tc>
        <w:tc>
          <w:tcPr>
            <w:tcW w:w="1559" w:type="dxa"/>
          </w:tcPr>
          <w:p w:rsidR="00EC23CE" w:rsidRPr="00EC23CE" w:rsidRDefault="00EC23CE" w:rsidP="00EC23CE">
            <w:pPr>
              <w:rPr>
                <w:b/>
                <w:sz w:val="26"/>
                <w:szCs w:val="26"/>
              </w:rPr>
            </w:pPr>
          </w:p>
        </w:tc>
      </w:tr>
      <w:tr w:rsidR="00EC23CE" w:rsidRPr="00EC23CE" w:rsidTr="00D52F99">
        <w:trPr>
          <w:trHeight w:val="351"/>
        </w:trPr>
        <w:tc>
          <w:tcPr>
            <w:tcW w:w="605" w:type="dxa"/>
          </w:tcPr>
          <w:p w:rsidR="00EC23CE" w:rsidRPr="00EC23CE" w:rsidRDefault="00EC23CE" w:rsidP="00EC23CE">
            <w:pPr>
              <w:jc w:val="center"/>
              <w:rPr>
                <w:b/>
              </w:rPr>
            </w:pPr>
            <w:r w:rsidRPr="00EC23CE">
              <w:rPr>
                <w:b/>
              </w:rPr>
              <w:t>33.</w:t>
            </w:r>
          </w:p>
        </w:tc>
        <w:tc>
          <w:tcPr>
            <w:tcW w:w="4507" w:type="dxa"/>
          </w:tcPr>
          <w:p w:rsidR="00EC23CE" w:rsidRPr="00EC23CE" w:rsidRDefault="00EC23CE" w:rsidP="00EC23CE">
            <w:pPr>
              <w:rPr>
                <w:b/>
              </w:rPr>
            </w:pPr>
            <w:proofErr w:type="spellStart"/>
            <w:r w:rsidRPr="00EC23CE">
              <w:rPr>
                <w:b/>
              </w:rPr>
              <w:t>Хубан</w:t>
            </w:r>
            <w:proofErr w:type="spellEnd"/>
            <w:r w:rsidRPr="00EC23CE">
              <w:rPr>
                <w:b/>
              </w:rPr>
              <w:t xml:space="preserve"> Евгениев Соколов</w:t>
            </w:r>
          </w:p>
        </w:tc>
        <w:tc>
          <w:tcPr>
            <w:tcW w:w="1659" w:type="dxa"/>
          </w:tcPr>
          <w:p w:rsidR="00EC23CE" w:rsidRPr="00EC23CE" w:rsidRDefault="00EC23CE" w:rsidP="00EC23CE">
            <w:pPr>
              <w:jc w:val="center"/>
              <w:rPr>
                <w:b/>
                <w:sz w:val="26"/>
                <w:szCs w:val="26"/>
              </w:rPr>
            </w:pPr>
            <w:r>
              <w:rPr>
                <w:b/>
                <w:sz w:val="26"/>
                <w:szCs w:val="26"/>
              </w:rPr>
              <w:t>+</w:t>
            </w:r>
          </w:p>
        </w:tc>
        <w:tc>
          <w:tcPr>
            <w:tcW w:w="1417" w:type="dxa"/>
          </w:tcPr>
          <w:p w:rsidR="00EC23CE" w:rsidRPr="00EC23CE" w:rsidRDefault="00EC23CE" w:rsidP="00EC23CE">
            <w:pPr>
              <w:jc w:val="center"/>
              <w:rPr>
                <w:b/>
                <w:sz w:val="26"/>
                <w:szCs w:val="26"/>
              </w:rPr>
            </w:pPr>
          </w:p>
        </w:tc>
        <w:tc>
          <w:tcPr>
            <w:tcW w:w="1559" w:type="dxa"/>
          </w:tcPr>
          <w:p w:rsidR="00EC23CE" w:rsidRPr="00EC23CE" w:rsidRDefault="00EC23CE" w:rsidP="00EC23CE">
            <w:pPr>
              <w:jc w:val="center"/>
              <w:rPr>
                <w:b/>
                <w:sz w:val="26"/>
                <w:szCs w:val="26"/>
              </w:rPr>
            </w:pPr>
          </w:p>
        </w:tc>
      </w:tr>
    </w:tbl>
    <w:p w:rsidR="00EC23CE" w:rsidRPr="00EC23CE" w:rsidRDefault="00EC23CE" w:rsidP="00EC23CE">
      <w:pPr>
        <w:spacing w:after="0" w:line="240" w:lineRule="auto"/>
        <w:rPr>
          <w:rFonts w:ascii="Times New Roman" w:eastAsia="Calibri" w:hAnsi="Times New Roman" w:cs="Times New Roman"/>
        </w:rPr>
      </w:pPr>
      <w:r w:rsidRPr="00EC23CE">
        <w:rPr>
          <w:rFonts w:ascii="Times New Roman" w:eastAsia="Calibri" w:hAnsi="Times New Roman" w:cs="Times New Roman"/>
        </w:rPr>
        <w:t xml:space="preserve">                                                   </w:t>
      </w:r>
    </w:p>
    <w:p w:rsidR="00EC23CE" w:rsidRPr="00EC23CE" w:rsidRDefault="00EC23CE" w:rsidP="00EC23CE">
      <w:pPr>
        <w:spacing w:after="0" w:line="240" w:lineRule="auto"/>
        <w:rPr>
          <w:rFonts w:ascii="Times New Roman" w:eastAsia="Calibri" w:hAnsi="Times New Roman" w:cs="Times New Roman"/>
        </w:rPr>
      </w:pPr>
      <w:r w:rsidRPr="00EC23CE">
        <w:rPr>
          <w:rFonts w:ascii="Times New Roman" w:eastAsia="Calibri" w:hAnsi="Times New Roman" w:cs="Times New Roman"/>
        </w:rPr>
        <w:t xml:space="preserve">                                                   </w:t>
      </w:r>
    </w:p>
    <w:p w:rsidR="00EC23CE" w:rsidRPr="00EC23CE" w:rsidRDefault="00EC23CE" w:rsidP="00EC23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rsidR="00EC23CE" w:rsidRPr="00EC23CE" w:rsidRDefault="00EC23CE" w:rsidP="00EC23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rsidR="00EC23CE" w:rsidRPr="00EC23CE" w:rsidRDefault="00EC23CE" w:rsidP="00EC23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rsidR="00EC23CE" w:rsidRPr="00EC23CE" w:rsidRDefault="00EC23CE" w:rsidP="00EC23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rsidR="00EC23CE" w:rsidRDefault="00EC23CE" w:rsidP="00EC23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sidR="00153E15">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417</w:t>
      </w:r>
    </w:p>
    <w:p w:rsidR="00EC23CE" w:rsidRPr="00EC23CE" w:rsidRDefault="00EC23CE" w:rsidP="00EC23C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rsidR="00EC23CE" w:rsidRPr="00EC23CE" w:rsidRDefault="00EC23CE" w:rsidP="00EC23CE">
      <w:pPr>
        <w:spacing w:after="0" w:line="240" w:lineRule="auto"/>
        <w:ind w:firstLine="708"/>
        <w:jc w:val="both"/>
        <w:rPr>
          <w:rFonts w:ascii="Times New Roman" w:eastAsia="Times New Roman" w:hAnsi="Times New Roman" w:cs="Times New Roman"/>
          <w:b/>
          <w:sz w:val="28"/>
          <w:szCs w:val="28"/>
          <w:lang w:eastAsia="bg-BG"/>
        </w:rPr>
      </w:pPr>
      <w:r w:rsidRPr="00EC23CE">
        <w:rPr>
          <w:rFonts w:ascii="Times New Roman" w:eastAsia="Times New Roman" w:hAnsi="Times New Roman" w:cs="Times New Roman"/>
          <w:b/>
          <w:sz w:val="28"/>
          <w:szCs w:val="28"/>
          <w:lang w:eastAsia="bg-BG"/>
        </w:rPr>
        <w:t>В началото на всеки мандат Общинският съвет  приема Стратегия за управление на общинската собственост по предложение на кмета на общината, с която се определя политиката на развитие на общинската собственост  и стопанската дейност на Общината. В изпълнение на стратегията се приема годишна програма за управление и разпореждане с имотите-общинска собственост. Програмата  се приема до приемането на бюджета на общината за съответната година и може да бъде актуализирана през годината, като при необходимост се извършва и актуализация на общинския бюджет.</w:t>
      </w:r>
    </w:p>
    <w:p w:rsidR="00EC23CE" w:rsidRPr="00EC23CE" w:rsidRDefault="00EC23CE" w:rsidP="00EC23CE">
      <w:pPr>
        <w:spacing w:after="0" w:line="240" w:lineRule="auto"/>
        <w:ind w:firstLine="708"/>
        <w:jc w:val="both"/>
        <w:rPr>
          <w:rFonts w:ascii="Times New Roman" w:eastAsia="Times New Roman" w:hAnsi="Times New Roman" w:cs="Times New Roman"/>
          <w:b/>
          <w:sz w:val="28"/>
          <w:szCs w:val="28"/>
          <w:lang w:eastAsia="bg-BG"/>
        </w:rPr>
      </w:pPr>
      <w:r w:rsidRPr="00EC23CE">
        <w:rPr>
          <w:rFonts w:ascii="Times New Roman" w:eastAsia="Times New Roman" w:hAnsi="Times New Roman" w:cs="Times New Roman"/>
          <w:b/>
          <w:sz w:val="28"/>
          <w:szCs w:val="28"/>
          <w:lang w:eastAsia="bg-BG"/>
        </w:rPr>
        <w:t xml:space="preserve"> В посочените ми правомощия Ви предоставям настоящото предложение за приемане на Програма за управление и разпореждане с имоти–общинска собственост за 2025 година. </w:t>
      </w:r>
    </w:p>
    <w:p w:rsidR="00EC23CE" w:rsidRPr="00EC23CE" w:rsidRDefault="00EC23CE" w:rsidP="00EC23CE">
      <w:pPr>
        <w:spacing w:after="0" w:line="240" w:lineRule="auto"/>
        <w:ind w:firstLine="708"/>
        <w:jc w:val="both"/>
        <w:rPr>
          <w:rFonts w:ascii="Times New Roman" w:eastAsia="Times New Roman" w:hAnsi="Times New Roman" w:cs="Times New Roman"/>
          <w:b/>
          <w:sz w:val="28"/>
          <w:szCs w:val="28"/>
          <w:lang w:eastAsia="bg-BG"/>
        </w:rPr>
      </w:pPr>
      <w:r w:rsidRPr="00EC23CE">
        <w:rPr>
          <w:rFonts w:ascii="Times New Roman" w:eastAsia="Times New Roman" w:hAnsi="Times New Roman" w:cs="Times New Roman"/>
          <w:b/>
          <w:sz w:val="28"/>
          <w:szCs w:val="28"/>
          <w:lang w:eastAsia="bg-BG"/>
        </w:rPr>
        <w:t>Програмата е изготвена в съответствие със задължителните реквизити, регламентирани с чл.8, ал.9 от Закона за общинската собственост.</w:t>
      </w:r>
    </w:p>
    <w:p w:rsidR="00EC23CE" w:rsidRPr="00EE1B2E" w:rsidRDefault="00EC23CE" w:rsidP="00EC23CE">
      <w:pPr>
        <w:spacing w:after="0" w:line="240" w:lineRule="auto"/>
        <w:ind w:firstLine="709"/>
        <w:jc w:val="both"/>
        <w:rPr>
          <w:rFonts w:ascii="Times New Roman" w:eastAsia="Calibri" w:hAnsi="Times New Roman" w:cs="Times New Roman"/>
          <w:b/>
          <w:color w:val="0D0D0D"/>
          <w:sz w:val="28"/>
          <w:szCs w:val="28"/>
        </w:rPr>
      </w:pPr>
      <w:r w:rsidRPr="00EC23CE">
        <w:rPr>
          <w:rFonts w:ascii="Times New Roman" w:eastAsia="Times New Roman" w:hAnsi="Times New Roman" w:cs="Times New Roman"/>
          <w:b/>
          <w:sz w:val="28"/>
          <w:szCs w:val="28"/>
          <w:lang w:eastAsia="bg-BG"/>
        </w:rPr>
        <w:t xml:space="preserve">Предвид гореизложеното и на основание чл.21, ал.1, т.12, ал. 2 и чл.22, ал.1 от Закона за местното самоуправление и местната администрация, чл.8, ал.9 и ал.10 от Закона за общинската собственост и чл.1а, ал.2 и ал.3 от Наредба № 2 на Общински съвет Разград за придобиване, управление и разпореждане с имоти и вещи-общинска собственост, </w:t>
      </w:r>
      <w:r w:rsidRPr="00EE1B2E">
        <w:rPr>
          <w:rFonts w:ascii="Times New Roman" w:eastAsia="Times New Roman" w:hAnsi="Times New Roman" w:cs="Times New Roman"/>
          <w:b/>
          <w:sz w:val="28"/>
          <w:szCs w:val="28"/>
          <w:lang w:eastAsia="bg-BG"/>
        </w:rPr>
        <w:t xml:space="preserve">Общински съвет Разград, </w:t>
      </w:r>
      <w:r w:rsidRPr="00EE1B2E">
        <w:rPr>
          <w:rFonts w:ascii="Times New Roman" w:eastAsia="Calibri" w:hAnsi="Times New Roman" w:cs="Times New Roman"/>
          <w:b/>
          <w:color w:val="0D0D0D"/>
          <w:sz w:val="28"/>
          <w:szCs w:val="28"/>
        </w:rPr>
        <w:t>след поименно гласуване, с 2</w:t>
      </w:r>
      <w:r w:rsidR="00EE1B2E" w:rsidRPr="00EE1B2E">
        <w:rPr>
          <w:rFonts w:ascii="Times New Roman" w:eastAsia="Calibri" w:hAnsi="Times New Roman" w:cs="Times New Roman"/>
          <w:b/>
          <w:color w:val="0D0D0D"/>
          <w:sz w:val="28"/>
          <w:szCs w:val="28"/>
        </w:rPr>
        <w:t>0</w:t>
      </w:r>
      <w:r w:rsidRPr="00EE1B2E">
        <w:rPr>
          <w:rFonts w:ascii="Times New Roman" w:eastAsia="Calibri" w:hAnsi="Times New Roman" w:cs="Times New Roman"/>
          <w:b/>
          <w:color w:val="0D0D0D"/>
          <w:sz w:val="28"/>
          <w:szCs w:val="28"/>
        </w:rPr>
        <w:t xml:space="preserve"> гласа „ЗА“, „против“ – </w:t>
      </w:r>
      <w:r w:rsidR="00EE1B2E" w:rsidRPr="00EE1B2E">
        <w:rPr>
          <w:rFonts w:ascii="Times New Roman" w:eastAsia="Calibri" w:hAnsi="Times New Roman" w:cs="Times New Roman"/>
          <w:b/>
          <w:color w:val="0D0D0D"/>
          <w:sz w:val="28"/>
          <w:szCs w:val="28"/>
        </w:rPr>
        <w:t>4</w:t>
      </w:r>
      <w:r w:rsidRPr="00EE1B2E">
        <w:rPr>
          <w:rFonts w:ascii="Times New Roman" w:eastAsia="Calibri" w:hAnsi="Times New Roman" w:cs="Times New Roman"/>
          <w:b/>
          <w:color w:val="0D0D0D"/>
          <w:sz w:val="28"/>
          <w:szCs w:val="28"/>
        </w:rPr>
        <w:t xml:space="preserve">, „въздържали се“ – </w:t>
      </w:r>
      <w:r w:rsidR="00EE1B2E" w:rsidRPr="00EE1B2E">
        <w:rPr>
          <w:rFonts w:ascii="Times New Roman" w:eastAsia="Calibri" w:hAnsi="Times New Roman" w:cs="Times New Roman"/>
          <w:b/>
          <w:color w:val="0D0D0D"/>
          <w:sz w:val="28"/>
          <w:szCs w:val="28"/>
        </w:rPr>
        <w:t>3</w:t>
      </w:r>
      <w:r w:rsidRPr="00EE1B2E">
        <w:rPr>
          <w:rFonts w:ascii="Times New Roman" w:eastAsia="Calibri" w:hAnsi="Times New Roman" w:cs="Times New Roman"/>
          <w:b/>
          <w:color w:val="0D0D0D"/>
          <w:sz w:val="28"/>
          <w:szCs w:val="28"/>
        </w:rPr>
        <w:t xml:space="preserve">, </w:t>
      </w:r>
    </w:p>
    <w:p w:rsidR="00EC23CE" w:rsidRPr="00EC23CE" w:rsidRDefault="00EC23CE" w:rsidP="00EC23CE">
      <w:pPr>
        <w:spacing w:after="0" w:line="240" w:lineRule="auto"/>
        <w:jc w:val="both"/>
        <w:rPr>
          <w:rFonts w:ascii="Times New Roman" w:eastAsia="Calibri" w:hAnsi="Times New Roman" w:cs="Times New Roman"/>
          <w:b/>
          <w:color w:val="0D0D0D"/>
          <w:sz w:val="28"/>
          <w:szCs w:val="28"/>
        </w:rPr>
      </w:pPr>
    </w:p>
    <w:p w:rsidR="00EC23CE" w:rsidRPr="00EC23CE" w:rsidRDefault="00EC23CE" w:rsidP="00EC23CE">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rsidR="00EC23CE" w:rsidRPr="00EC23CE" w:rsidRDefault="00EC23CE" w:rsidP="00EC23CE">
      <w:pPr>
        <w:spacing w:after="0" w:line="240" w:lineRule="auto"/>
        <w:ind w:firstLine="708"/>
        <w:jc w:val="both"/>
        <w:rPr>
          <w:rFonts w:ascii="Times New Roman" w:eastAsia="Times New Roman" w:hAnsi="Times New Roman" w:cs="Times New Roman"/>
          <w:sz w:val="24"/>
          <w:szCs w:val="24"/>
          <w:lang w:eastAsia="bg-BG"/>
        </w:rPr>
      </w:pPr>
    </w:p>
    <w:p w:rsidR="00EC23CE" w:rsidRDefault="00EC23CE"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EE1B2E" w:rsidRPr="00EE1B2E" w:rsidRDefault="00EE1B2E" w:rsidP="00EE1B2E">
      <w:pPr>
        <w:spacing w:after="0" w:line="240" w:lineRule="auto"/>
        <w:ind w:firstLine="708"/>
        <w:jc w:val="both"/>
        <w:rPr>
          <w:rFonts w:ascii="Times New Roman" w:eastAsia="Times New Roman" w:hAnsi="Times New Roman" w:cs="Times New Roman"/>
          <w:b/>
          <w:sz w:val="28"/>
          <w:szCs w:val="28"/>
          <w:lang w:eastAsia="bg-BG"/>
        </w:rPr>
      </w:pPr>
      <w:r w:rsidRPr="00EE1B2E">
        <w:rPr>
          <w:rFonts w:ascii="Times New Roman" w:eastAsia="Times New Roman" w:hAnsi="Times New Roman" w:cs="Times New Roman"/>
          <w:b/>
          <w:sz w:val="28"/>
          <w:szCs w:val="28"/>
          <w:lang w:eastAsia="bg-BG"/>
        </w:rPr>
        <w:lastRenderedPageBreak/>
        <w:t>1. Приема програма за управление и разпореждане с имотите-общинска собственост за 2026 година, приложена към настоящото решение, представляваща неразделна част от същото.</w:t>
      </w:r>
    </w:p>
    <w:p w:rsidR="00EE1B2E" w:rsidRPr="00EE1B2E" w:rsidRDefault="00EE1B2E" w:rsidP="00EE1B2E">
      <w:pPr>
        <w:spacing w:after="0" w:line="240" w:lineRule="auto"/>
        <w:ind w:firstLine="708"/>
        <w:jc w:val="both"/>
        <w:rPr>
          <w:rFonts w:ascii="Times New Roman" w:eastAsia="Times New Roman" w:hAnsi="Times New Roman" w:cs="Times New Roman"/>
          <w:b/>
          <w:sz w:val="28"/>
          <w:szCs w:val="28"/>
          <w:lang w:eastAsia="bg-BG"/>
        </w:rPr>
      </w:pPr>
      <w:r w:rsidRPr="00EE1B2E">
        <w:rPr>
          <w:rFonts w:ascii="Times New Roman" w:eastAsia="Times New Roman" w:hAnsi="Times New Roman" w:cs="Times New Roman"/>
          <w:b/>
          <w:sz w:val="28"/>
          <w:szCs w:val="28"/>
          <w:lang w:eastAsia="bg-BG"/>
        </w:rPr>
        <w:t>2. Програмата за управление и разпореждане с имотите-общинска собственост за 2026 година да бъде публикувана в регионален  вестник и на интернет – страницата на Община Разград в едномесечен срок от приемането й.</w:t>
      </w:r>
    </w:p>
    <w:p w:rsidR="00EE1B2E" w:rsidRDefault="00EE1B2E" w:rsidP="00EE1B2E">
      <w:pPr>
        <w:spacing w:after="0" w:line="240" w:lineRule="auto"/>
        <w:ind w:firstLine="708"/>
        <w:jc w:val="both"/>
        <w:rPr>
          <w:rFonts w:ascii="Times New Roman" w:eastAsia="Times New Roman" w:hAnsi="Times New Roman" w:cs="Times New Roman"/>
          <w:sz w:val="28"/>
          <w:szCs w:val="28"/>
          <w:lang w:eastAsia="bg-BG"/>
        </w:rPr>
      </w:pPr>
      <w:r w:rsidRPr="00EE1B2E">
        <w:rPr>
          <w:rFonts w:ascii="Times New Roman" w:eastAsia="Times New Roman" w:hAnsi="Times New Roman" w:cs="Times New Roman"/>
          <w:sz w:val="28"/>
          <w:szCs w:val="28"/>
          <w:lang w:eastAsia="bg-BG"/>
        </w:rPr>
        <w:t>3. Настоящото решение да бъде изпратено на Кмета на Община Разград и Областния управител на Област Разград в 7-дневен срок от приемането му.</w:t>
      </w:r>
    </w:p>
    <w:p w:rsidR="00EE1B2E" w:rsidRDefault="00EE1B2E" w:rsidP="00EE1B2E">
      <w:pPr>
        <w:spacing w:after="0" w:line="240" w:lineRule="auto"/>
        <w:ind w:firstLine="708"/>
        <w:jc w:val="both"/>
        <w:rPr>
          <w:rFonts w:ascii="Times New Roman" w:eastAsia="Times New Roman" w:hAnsi="Times New Roman" w:cs="Times New Roman"/>
          <w:sz w:val="28"/>
          <w:szCs w:val="28"/>
          <w:lang w:eastAsia="bg-BG"/>
        </w:rPr>
      </w:pPr>
    </w:p>
    <w:p w:rsidR="00EE1B2E" w:rsidRDefault="00EE1B2E" w:rsidP="00EE1B2E">
      <w:pPr>
        <w:spacing w:after="0" w:line="240" w:lineRule="auto"/>
        <w:ind w:firstLine="708"/>
        <w:jc w:val="both"/>
        <w:rPr>
          <w:rFonts w:ascii="Times New Roman" w:eastAsia="Times New Roman" w:hAnsi="Times New Roman" w:cs="Times New Roman"/>
          <w:sz w:val="28"/>
          <w:szCs w:val="28"/>
          <w:lang w:eastAsia="bg-BG"/>
        </w:rPr>
      </w:pPr>
    </w:p>
    <w:p w:rsidR="002916D3" w:rsidRPr="002916D3" w:rsidRDefault="002916D3" w:rsidP="002916D3">
      <w:pPr>
        <w:keepNext/>
        <w:spacing w:before="240" w:after="60"/>
        <w:outlineLvl w:val="0"/>
        <w:rPr>
          <w:rFonts w:ascii="Cambria" w:eastAsia="Times New Roman" w:hAnsi="Cambria" w:cs="Times New Roman"/>
          <w:b/>
          <w:bCs/>
          <w:kern w:val="32"/>
          <w:sz w:val="32"/>
          <w:szCs w:val="32"/>
          <w:lang w:eastAsia="bg-BG"/>
        </w:rPr>
      </w:pPr>
      <w:r w:rsidRPr="002916D3">
        <w:rPr>
          <w:rFonts w:ascii="Cambria" w:eastAsia="Times New Roman" w:hAnsi="Cambria" w:cs="Times New Roman"/>
          <w:b/>
          <w:bCs/>
          <w:kern w:val="32"/>
          <w:sz w:val="32"/>
          <w:szCs w:val="32"/>
          <w:lang w:eastAsia="bg-BG"/>
        </w:rPr>
        <w:t>ПРОГРАМА ЗА УПРАВЛЕНИЕ И РАЗПОРЕЖДАНЕ С ИМОТИ-ОБЩИНСКА СОБСТВЕНОСТ ЗА 2026 ГОДИНА</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ind w:firstLine="708"/>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РАЗДЕЛ І</w:t>
      </w:r>
    </w:p>
    <w:p w:rsidR="002916D3" w:rsidRPr="002916D3" w:rsidRDefault="002916D3" w:rsidP="002916D3">
      <w:pPr>
        <w:spacing w:after="0" w:line="240" w:lineRule="auto"/>
        <w:ind w:firstLine="708"/>
        <w:jc w:val="both"/>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ОБЩИ ПОЛОЖЕНИЯ</w:t>
      </w:r>
    </w:p>
    <w:p w:rsidR="002916D3" w:rsidRPr="002916D3" w:rsidRDefault="002916D3" w:rsidP="002916D3">
      <w:pPr>
        <w:spacing w:after="0" w:line="240" w:lineRule="auto"/>
        <w:ind w:firstLine="708"/>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1.Програмата се приема в изпълнение на Стратегията за управление на общинската собственост на територията на община Разград за периода 2024-2027 година.</w:t>
      </w:r>
    </w:p>
    <w:p w:rsidR="002916D3" w:rsidRPr="002916D3" w:rsidRDefault="002916D3" w:rsidP="002916D3">
      <w:pPr>
        <w:spacing w:after="0" w:line="240" w:lineRule="auto"/>
        <w:ind w:firstLine="708"/>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2.Основна цел на настоящата програма е практическата реализация на приоритетите за изпълнение на стратегията.                                                                                                                                                               </w:t>
      </w:r>
    </w:p>
    <w:p w:rsidR="002916D3" w:rsidRPr="002916D3" w:rsidRDefault="002916D3" w:rsidP="002916D3">
      <w:pPr>
        <w:spacing w:after="0" w:line="240" w:lineRule="auto"/>
        <w:ind w:firstLine="708"/>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3.Предмет на настоящата програма са всички имоти - публична и частна общинска собственост, подлежащи на управление и разпореждане през 2026 год.</w:t>
      </w:r>
    </w:p>
    <w:p w:rsidR="002916D3" w:rsidRPr="002916D3" w:rsidRDefault="002916D3" w:rsidP="002916D3">
      <w:pPr>
        <w:spacing w:after="0" w:line="240" w:lineRule="auto"/>
        <w:ind w:firstLine="708"/>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РАЗДЕЛ ІІ</w:t>
      </w:r>
    </w:p>
    <w:p w:rsidR="002916D3" w:rsidRPr="002916D3" w:rsidRDefault="002916D3" w:rsidP="002916D3">
      <w:pPr>
        <w:spacing w:after="0" w:line="240" w:lineRule="auto"/>
        <w:ind w:firstLine="708"/>
        <w:jc w:val="both"/>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ПРОГНОЗА ЗА ОЧАКВАНИТЕ ПРИХОДИ И НЕОБХОДИМИТЕ РАЗХОДИ, СВЪРЗАНИ С ПРИДОБИВАНЕТО, УПРАВЛЕНИЕТО И РАЗПОРЕЖДАНЕТО С ИМОТИ, ОБЩИНСКА СОБСТВЕНОСТ</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val="en-US" w:eastAsia="bg-BG"/>
        </w:rPr>
      </w:pPr>
      <w:r w:rsidRPr="002916D3">
        <w:rPr>
          <w:rFonts w:ascii="Times New Roman" w:eastAsia="Times New Roman" w:hAnsi="Times New Roman" w:cs="Times New Roman"/>
          <w:b/>
          <w:sz w:val="28"/>
          <w:szCs w:val="28"/>
          <w:lang w:eastAsia="bg-BG"/>
        </w:rPr>
        <w:t xml:space="preserve">А ПРИХОДИ:  1684 147,00 </w:t>
      </w:r>
      <w:r w:rsidRPr="002916D3">
        <w:rPr>
          <w:rFonts w:ascii="Times New Roman" w:eastAsia="Times New Roman" w:hAnsi="Times New Roman" w:cs="Times New Roman"/>
          <w:sz w:val="28"/>
          <w:szCs w:val="28"/>
          <w:lang w:eastAsia="bg-BG"/>
        </w:rPr>
        <w:t xml:space="preserve"> €</w:t>
      </w:r>
      <w:r w:rsidRPr="002916D3">
        <w:rPr>
          <w:rFonts w:ascii="Times New Roman" w:eastAsia="Times New Roman" w:hAnsi="Times New Roman" w:cs="Times New Roman"/>
          <w:b/>
          <w:sz w:val="28"/>
          <w:szCs w:val="28"/>
          <w:lang w:eastAsia="bg-BG"/>
        </w:rPr>
        <w:t xml:space="preserve">, в т.ч. </w:t>
      </w:r>
    </w:p>
    <w:p w:rsidR="002916D3" w:rsidRPr="002916D3" w:rsidRDefault="002916D3" w:rsidP="002916D3">
      <w:pPr>
        <w:numPr>
          <w:ilvl w:val="0"/>
          <w:numId w:val="5"/>
        </w:num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от наеми – 665 841,00 €</w:t>
      </w:r>
    </w:p>
    <w:p w:rsidR="002916D3" w:rsidRPr="002916D3" w:rsidRDefault="002916D3" w:rsidP="002916D3">
      <w:pPr>
        <w:numPr>
          <w:ilvl w:val="0"/>
          <w:numId w:val="5"/>
        </w:num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от продажби по реда на ЗОС – 664 441,00 €</w:t>
      </w:r>
    </w:p>
    <w:p w:rsidR="002916D3" w:rsidRPr="002916D3" w:rsidRDefault="002916D3" w:rsidP="002916D3">
      <w:pPr>
        <w:numPr>
          <w:ilvl w:val="0"/>
          <w:numId w:val="5"/>
        </w:num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от вещни права– 302 045, 00  €</w:t>
      </w:r>
    </w:p>
    <w:p w:rsidR="002916D3" w:rsidRPr="002916D3" w:rsidRDefault="002916D3" w:rsidP="002916D3">
      <w:pPr>
        <w:numPr>
          <w:ilvl w:val="0"/>
          <w:numId w:val="5"/>
        </w:num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от концесии – 51 820,00 €</w:t>
      </w:r>
    </w:p>
    <w:p w:rsidR="002916D3" w:rsidRPr="002916D3" w:rsidRDefault="002916D3" w:rsidP="002916D3">
      <w:pPr>
        <w:spacing w:after="0" w:line="240" w:lineRule="auto"/>
        <w:ind w:left="360"/>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1. От незастроени имоти</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1.</w:t>
      </w:r>
      <w:proofErr w:type="spellStart"/>
      <w:r w:rsidRPr="002916D3">
        <w:rPr>
          <w:rFonts w:ascii="Times New Roman" w:eastAsia="Times New Roman" w:hAnsi="Times New Roman" w:cs="Times New Roman"/>
          <w:b/>
          <w:sz w:val="28"/>
          <w:szCs w:val="28"/>
          <w:lang w:eastAsia="bg-BG"/>
        </w:rPr>
        <w:t>1</w:t>
      </w:r>
      <w:proofErr w:type="spellEnd"/>
      <w:r w:rsidRPr="002916D3">
        <w:rPr>
          <w:rFonts w:ascii="Times New Roman" w:eastAsia="Times New Roman" w:hAnsi="Times New Roman" w:cs="Times New Roman"/>
          <w:b/>
          <w:sz w:val="28"/>
          <w:szCs w:val="28"/>
          <w:lang w:eastAsia="bg-BG"/>
        </w:rPr>
        <w:t>.Наем</w:t>
      </w:r>
      <w:r w:rsidRPr="002916D3">
        <w:rPr>
          <w:rFonts w:ascii="Times New Roman" w:eastAsia="Times New Roman" w:hAnsi="Times New Roman" w:cs="Times New Roman"/>
          <w:sz w:val="28"/>
          <w:szCs w:val="28"/>
          <w:lang w:eastAsia="bg-BG"/>
        </w:rPr>
        <w:t xml:space="preserve">: 63 броя за поставяне на </w:t>
      </w:r>
      <w:proofErr w:type="spellStart"/>
      <w:r w:rsidRPr="002916D3">
        <w:rPr>
          <w:rFonts w:ascii="Times New Roman" w:eastAsia="Times New Roman" w:hAnsi="Times New Roman" w:cs="Times New Roman"/>
          <w:sz w:val="28"/>
          <w:szCs w:val="28"/>
          <w:lang w:eastAsia="bg-BG"/>
        </w:rPr>
        <w:t>преместваеми</w:t>
      </w:r>
      <w:proofErr w:type="spellEnd"/>
      <w:r w:rsidRPr="002916D3">
        <w:rPr>
          <w:rFonts w:ascii="Times New Roman" w:eastAsia="Times New Roman" w:hAnsi="Times New Roman" w:cs="Times New Roman"/>
          <w:sz w:val="28"/>
          <w:szCs w:val="28"/>
          <w:lang w:eastAsia="bg-BG"/>
        </w:rPr>
        <w:t xml:space="preserve"> обекти – 77 426,00 €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1.2. Продажби</w:t>
      </w:r>
      <w:r w:rsidRPr="002916D3">
        <w:rPr>
          <w:rFonts w:ascii="Times New Roman" w:eastAsia="Times New Roman" w:hAnsi="Times New Roman" w:cs="Times New Roman"/>
          <w:sz w:val="28"/>
          <w:szCs w:val="28"/>
          <w:lang w:eastAsia="bg-BG"/>
        </w:rPr>
        <w:t xml:space="preserve">:  20 броя  имота </w:t>
      </w:r>
      <w:r w:rsidRPr="002916D3">
        <w:rPr>
          <w:rFonts w:ascii="Times New Roman" w:eastAsia="Times New Roman" w:hAnsi="Times New Roman" w:cs="Times New Roman"/>
          <w:b/>
          <w:sz w:val="28"/>
          <w:szCs w:val="28"/>
          <w:lang w:eastAsia="bg-BG"/>
        </w:rPr>
        <w:t xml:space="preserve">-  </w:t>
      </w:r>
      <w:r w:rsidRPr="002916D3">
        <w:rPr>
          <w:rFonts w:ascii="Times New Roman" w:eastAsia="Times New Roman" w:hAnsi="Times New Roman" w:cs="Times New Roman"/>
          <w:sz w:val="28"/>
          <w:szCs w:val="28"/>
          <w:lang w:eastAsia="bg-BG"/>
        </w:rPr>
        <w:t xml:space="preserve">   255 646,00  €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 xml:space="preserve">1.3.Вещни права: </w:t>
      </w:r>
      <w:r w:rsidRPr="002916D3">
        <w:rPr>
          <w:rFonts w:ascii="Times New Roman" w:eastAsia="Times New Roman" w:hAnsi="Times New Roman" w:cs="Times New Roman"/>
          <w:sz w:val="28"/>
          <w:szCs w:val="28"/>
          <w:lang w:eastAsia="bg-BG"/>
        </w:rPr>
        <w:t>6 броя –  300 000,00 €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2.От застроени имоти</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2.1.Жилищни имоти</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2.1.</w:t>
      </w:r>
      <w:proofErr w:type="spellStart"/>
      <w:r w:rsidRPr="002916D3">
        <w:rPr>
          <w:rFonts w:ascii="Times New Roman" w:eastAsia="Times New Roman" w:hAnsi="Times New Roman" w:cs="Times New Roman"/>
          <w:sz w:val="28"/>
          <w:szCs w:val="28"/>
          <w:lang w:eastAsia="bg-BG"/>
        </w:rPr>
        <w:t>1</w:t>
      </w:r>
      <w:proofErr w:type="spellEnd"/>
      <w:r w:rsidRPr="002916D3">
        <w:rPr>
          <w:rFonts w:ascii="Times New Roman" w:eastAsia="Times New Roman" w:hAnsi="Times New Roman" w:cs="Times New Roman"/>
          <w:sz w:val="28"/>
          <w:szCs w:val="28"/>
          <w:lang w:eastAsia="bg-BG"/>
        </w:rPr>
        <w:t>. Наем</w:t>
      </w:r>
      <w:r w:rsidRPr="002916D3">
        <w:rPr>
          <w:rFonts w:ascii="Times New Roman" w:eastAsia="Times New Roman" w:hAnsi="Times New Roman" w:cs="Times New Roman"/>
          <w:b/>
          <w:sz w:val="28"/>
          <w:szCs w:val="28"/>
          <w:lang w:eastAsia="bg-BG"/>
        </w:rPr>
        <w:t xml:space="preserve">: </w:t>
      </w:r>
      <w:r w:rsidRPr="002916D3">
        <w:rPr>
          <w:rFonts w:ascii="Times New Roman" w:eastAsia="Times New Roman" w:hAnsi="Times New Roman" w:cs="Times New Roman"/>
          <w:sz w:val="28"/>
          <w:szCs w:val="28"/>
          <w:lang w:eastAsia="bg-BG"/>
        </w:rPr>
        <w:t>159 броя – 66 885,00 €.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2.1.2. Продажба</w:t>
      </w:r>
      <w:r w:rsidRPr="002916D3">
        <w:rPr>
          <w:rFonts w:ascii="Times New Roman" w:eastAsia="Times New Roman" w:hAnsi="Times New Roman" w:cs="Times New Roman"/>
          <w:b/>
          <w:sz w:val="28"/>
          <w:szCs w:val="28"/>
          <w:lang w:eastAsia="bg-BG"/>
        </w:rPr>
        <w:t xml:space="preserve">:  </w:t>
      </w:r>
      <w:r w:rsidRPr="002916D3">
        <w:rPr>
          <w:rFonts w:ascii="Times New Roman" w:eastAsia="Times New Roman" w:hAnsi="Times New Roman" w:cs="Times New Roman"/>
          <w:sz w:val="28"/>
          <w:szCs w:val="28"/>
          <w:lang w:eastAsia="bg-BG"/>
        </w:rPr>
        <w:t>1 брой – 61 355,00 €</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2.</w:t>
      </w:r>
      <w:proofErr w:type="spellStart"/>
      <w:r w:rsidRPr="002916D3">
        <w:rPr>
          <w:rFonts w:ascii="Times New Roman" w:eastAsia="Times New Roman" w:hAnsi="Times New Roman" w:cs="Times New Roman"/>
          <w:b/>
          <w:sz w:val="28"/>
          <w:szCs w:val="28"/>
          <w:lang w:eastAsia="bg-BG"/>
        </w:rPr>
        <w:t>2</w:t>
      </w:r>
      <w:proofErr w:type="spellEnd"/>
      <w:r w:rsidRPr="002916D3">
        <w:rPr>
          <w:rFonts w:ascii="Times New Roman" w:eastAsia="Times New Roman" w:hAnsi="Times New Roman" w:cs="Times New Roman"/>
          <w:b/>
          <w:sz w:val="28"/>
          <w:szCs w:val="28"/>
          <w:lang w:eastAsia="bg-BG"/>
        </w:rPr>
        <w:t>.Нежилищни имоти</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w:t>
      </w:r>
      <w:proofErr w:type="spellStart"/>
      <w:r w:rsidRPr="002916D3">
        <w:rPr>
          <w:rFonts w:ascii="Times New Roman" w:eastAsia="Times New Roman" w:hAnsi="Times New Roman" w:cs="Times New Roman"/>
          <w:sz w:val="28"/>
          <w:szCs w:val="28"/>
          <w:lang w:eastAsia="bg-BG"/>
        </w:rPr>
        <w:t>2</w:t>
      </w:r>
      <w:proofErr w:type="spellEnd"/>
      <w:r w:rsidRPr="002916D3">
        <w:rPr>
          <w:rFonts w:ascii="Times New Roman" w:eastAsia="Times New Roman" w:hAnsi="Times New Roman" w:cs="Times New Roman"/>
          <w:sz w:val="28"/>
          <w:szCs w:val="28"/>
          <w:lang w:eastAsia="bg-BG"/>
        </w:rPr>
        <w:t xml:space="preserve">.1.Наем: 145 броя </w:t>
      </w:r>
      <w:r w:rsidRPr="002916D3">
        <w:rPr>
          <w:rFonts w:ascii="Times New Roman" w:eastAsia="Times New Roman" w:hAnsi="Times New Roman" w:cs="Times New Roman"/>
          <w:b/>
          <w:sz w:val="28"/>
          <w:szCs w:val="28"/>
          <w:lang w:eastAsia="bg-BG"/>
        </w:rPr>
        <w:t xml:space="preserve">–  </w:t>
      </w:r>
      <w:r w:rsidRPr="002916D3">
        <w:rPr>
          <w:rFonts w:ascii="Times New Roman" w:eastAsia="Times New Roman" w:hAnsi="Times New Roman" w:cs="Times New Roman"/>
          <w:sz w:val="28"/>
          <w:szCs w:val="28"/>
          <w:lang w:eastAsia="bg-BG"/>
        </w:rPr>
        <w:t>270 997,00 €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w:t>
      </w:r>
      <w:proofErr w:type="spellStart"/>
      <w:r w:rsidRPr="002916D3">
        <w:rPr>
          <w:rFonts w:ascii="Times New Roman" w:eastAsia="Times New Roman" w:hAnsi="Times New Roman" w:cs="Times New Roman"/>
          <w:sz w:val="28"/>
          <w:szCs w:val="28"/>
          <w:lang w:eastAsia="bg-BG"/>
        </w:rPr>
        <w:t>2</w:t>
      </w:r>
      <w:proofErr w:type="spellEnd"/>
      <w:r w:rsidRPr="002916D3">
        <w:rPr>
          <w:rFonts w:ascii="Times New Roman" w:eastAsia="Times New Roman" w:hAnsi="Times New Roman" w:cs="Times New Roman"/>
          <w:sz w:val="28"/>
          <w:szCs w:val="28"/>
          <w:lang w:eastAsia="bg-BG"/>
        </w:rPr>
        <w:t>.2.</w:t>
      </w:r>
      <w:r w:rsidRPr="002916D3">
        <w:rPr>
          <w:rFonts w:ascii="Times New Roman" w:eastAsia="Times New Roman" w:hAnsi="Times New Roman" w:cs="Times New Roman"/>
          <w:b/>
          <w:sz w:val="18"/>
          <w:szCs w:val="18"/>
          <w:lang w:eastAsia="bg-BG"/>
        </w:rPr>
        <w:t xml:space="preserve"> </w:t>
      </w:r>
      <w:r w:rsidRPr="002916D3">
        <w:rPr>
          <w:rFonts w:ascii="Times New Roman" w:eastAsia="Times New Roman" w:hAnsi="Times New Roman" w:cs="Times New Roman"/>
          <w:sz w:val="28"/>
          <w:szCs w:val="28"/>
          <w:lang w:eastAsia="bg-BG"/>
        </w:rPr>
        <w:t>Продажба:  6 броя – 274 325,00 €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w:t>
      </w:r>
      <w:proofErr w:type="spellStart"/>
      <w:r w:rsidRPr="002916D3">
        <w:rPr>
          <w:rFonts w:ascii="Times New Roman" w:eastAsia="Times New Roman" w:hAnsi="Times New Roman" w:cs="Times New Roman"/>
          <w:sz w:val="28"/>
          <w:szCs w:val="28"/>
          <w:lang w:eastAsia="bg-BG"/>
        </w:rPr>
        <w:t>2</w:t>
      </w:r>
      <w:proofErr w:type="spellEnd"/>
      <w:r w:rsidRPr="002916D3">
        <w:rPr>
          <w:rFonts w:ascii="Times New Roman" w:eastAsia="Times New Roman" w:hAnsi="Times New Roman" w:cs="Times New Roman"/>
          <w:sz w:val="28"/>
          <w:szCs w:val="28"/>
          <w:lang w:eastAsia="bg-BG"/>
        </w:rPr>
        <w:t xml:space="preserve">.3. Вещни права:  8  броя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w:t>
      </w:r>
      <w:proofErr w:type="spellStart"/>
      <w:r w:rsidRPr="002916D3">
        <w:rPr>
          <w:rFonts w:ascii="Times New Roman" w:eastAsia="Times New Roman" w:hAnsi="Times New Roman" w:cs="Times New Roman"/>
          <w:sz w:val="28"/>
          <w:szCs w:val="28"/>
          <w:lang w:eastAsia="bg-BG"/>
        </w:rPr>
        <w:t>2</w:t>
      </w:r>
      <w:proofErr w:type="spellEnd"/>
      <w:r w:rsidRPr="002916D3">
        <w:rPr>
          <w:rFonts w:ascii="Times New Roman" w:eastAsia="Times New Roman" w:hAnsi="Times New Roman" w:cs="Times New Roman"/>
          <w:sz w:val="28"/>
          <w:szCs w:val="28"/>
          <w:lang w:eastAsia="bg-BG"/>
        </w:rPr>
        <w:t>.4.Управление:  3 броя</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3.От общински и горски поземлен фонд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 xml:space="preserve">3.1.Наем, аренда:  </w:t>
      </w:r>
      <w:r w:rsidRPr="002916D3">
        <w:rPr>
          <w:rFonts w:ascii="Times New Roman" w:eastAsia="Times New Roman" w:hAnsi="Times New Roman" w:cs="Times New Roman"/>
          <w:sz w:val="28"/>
          <w:szCs w:val="28"/>
          <w:lang w:eastAsia="bg-BG"/>
        </w:rPr>
        <w:t>883 бр. – 250 533,00 €</w:t>
      </w:r>
    </w:p>
    <w:p w:rsidR="002916D3" w:rsidRPr="002916D3" w:rsidRDefault="002916D3" w:rsidP="002916D3">
      <w:pPr>
        <w:spacing w:after="0" w:line="240" w:lineRule="auto"/>
        <w:rPr>
          <w:rFonts w:ascii="Times New Roman" w:eastAsia="Times New Roman" w:hAnsi="Times New Roman" w:cs="Times New Roman"/>
          <w:sz w:val="28"/>
          <w:szCs w:val="28"/>
          <w:lang w:val="en-US" w:eastAsia="bg-BG"/>
        </w:rPr>
      </w:pPr>
      <w:r w:rsidRPr="002916D3">
        <w:rPr>
          <w:rFonts w:ascii="Times New Roman" w:eastAsia="Times New Roman" w:hAnsi="Times New Roman" w:cs="Times New Roman"/>
          <w:b/>
          <w:sz w:val="28"/>
          <w:szCs w:val="28"/>
          <w:lang w:eastAsia="bg-BG"/>
        </w:rPr>
        <w:t>3.2.</w:t>
      </w:r>
      <w:r w:rsidRPr="002916D3">
        <w:rPr>
          <w:rFonts w:ascii="Times New Roman" w:eastAsia="Times New Roman" w:hAnsi="Times New Roman" w:cs="Times New Roman"/>
          <w:b/>
          <w:sz w:val="18"/>
          <w:szCs w:val="18"/>
          <w:lang w:eastAsia="bg-BG"/>
        </w:rPr>
        <w:t xml:space="preserve"> </w:t>
      </w:r>
      <w:r w:rsidRPr="002916D3">
        <w:rPr>
          <w:rFonts w:ascii="Times New Roman" w:eastAsia="Times New Roman" w:hAnsi="Times New Roman" w:cs="Times New Roman"/>
          <w:b/>
          <w:sz w:val="28"/>
          <w:szCs w:val="28"/>
          <w:lang w:eastAsia="bg-BG"/>
        </w:rPr>
        <w:t xml:space="preserve">Продажба:  </w:t>
      </w:r>
      <w:r w:rsidRPr="002916D3">
        <w:rPr>
          <w:rFonts w:ascii="Times New Roman" w:eastAsia="Times New Roman" w:hAnsi="Times New Roman" w:cs="Times New Roman"/>
          <w:sz w:val="28"/>
          <w:szCs w:val="28"/>
          <w:lang w:eastAsia="bg-BG"/>
        </w:rPr>
        <w:t>3 броя  имота  – 73 115,00 €</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3.</w:t>
      </w:r>
      <w:proofErr w:type="spellStart"/>
      <w:r w:rsidRPr="002916D3">
        <w:rPr>
          <w:rFonts w:ascii="Times New Roman" w:eastAsia="Times New Roman" w:hAnsi="Times New Roman" w:cs="Times New Roman"/>
          <w:b/>
          <w:sz w:val="28"/>
          <w:szCs w:val="28"/>
          <w:lang w:eastAsia="bg-BG"/>
        </w:rPr>
        <w:t>3</w:t>
      </w:r>
      <w:proofErr w:type="spellEnd"/>
      <w:r w:rsidRPr="002916D3">
        <w:rPr>
          <w:rFonts w:ascii="Times New Roman" w:eastAsia="Times New Roman" w:hAnsi="Times New Roman" w:cs="Times New Roman"/>
          <w:b/>
          <w:sz w:val="28"/>
          <w:szCs w:val="28"/>
          <w:lang w:eastAsia="bg-BG"/>
        </w:rPr>
        <w:t xml:space="preserve">. Вещни права:   </w:t>
      </w:r>
      <w:r w:rsidRPr="002916D3">
        <w:rPr>
          <w:rFonts w:ascii="Times New Roman" w:eastAsia="Times New Roman" w:hAnsi="Times New Roman" w:cs="Times New Roman"/>
          <w:sz w:val="28"/>
          <w:szCs w:val="28"/>
          <w:lang w:eastAsia="bg-BG"/>
        </w:rPr>
        <w:t xml:space="preserve">2 броя  – </w:t>
      </w:r>
      <w:r w:rsidRPr="002916D3">
        <w:rPr>
          <w:rFonts w:ascii="Times New Roman" w:eastAsia="Times New Roman" w:hAnsi="Times New Roman" w:cs="Times New Roman"/>
          <w:b/>
          <w:sz w:val="28"/>
          <w:szCs w:val="28"/>
          <w:lang w:eastAsia="bg-BG"/>
        </w:rPr>
        <w:t xml:space="preserve"> </w:t>
      </w:r>
      <w:r w:rsidRPr="002916D3">
        <w:rPr>
          <w:rFonts w:ascii="Times New Roman" w:eastAsia="Times New Roman" w:hAnsi="Times New Roman" w:cs="Times New Roman"/>
          <w:sz w:val="28"/>
          <w:szCs w:val="28"/>
          <w:lang w:eastAsia="bg-BG"/>
        </w:rPr>
        <w:t>2 045,00 €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4.Имоти, предоставяни на концесия</w:t>
      </w:r>
      <w:r w:rsidRPr="002916D3">
        <w:rPr>
          <w:rFonts w:ascii="Times New Roman" w:eastAsia="Times New Roman" w:hAnsi="Times New Roman" w:cs="Times New Roman"/>
          <w:sz w:val="28"/>
          <w:szCs w:val="28"/>
          <w:lang w:eastAsia="bg-BG"/>
        </w:rPr>
        <w:t>:  5 броя  –  51 820,00 €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Б. РАЗХОДИ : 159 702, 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1</w:t>
      </w:r>
      <w:r w:rsidRPr="002916D3">
        <w:rPr>
          <w:rFonts w:ascii="Times New Roman" w:eastAsia="Times New Roman" w:hAnsi="Times New Roman" w:cs="Times New Roman"/>
          <w:sz w:val="28"/>
          <w:szCs w:val="28"/>
          <w:lang w:eastAsia="bg-BG"/>
        </w:rPr>
        <w:t>. За    ремонти  и поддържане на апартаменти и партерни помещения -общинска собственост в сгради с режим на етажна собственост – 6 136,00 €.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2</w:t>
      </w:r>
      <w:r w:rsidRPr="002916D3">
        <w:rPr>
          <w:rFonts w:ascii="Times New Roman" w:eastAsia="Times New Roman" w:hAnsi="Times New Roman" w:cs="Times New Roman"/>
          <w:sz w:val="28"/>
          <w:szCs w:val="28"/>
          <w:lang w:eastAsia="bg-BG"/>
        </w:rPr>
        <w:t>. За ремонтни дейности в сгради общинска собственост – 11 248,00 €.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3</w:t>
      </w:r>
      <w:r w:rsidRPr="002916D3">
        <w:rPr>
          <w:rFonts w:ascii="Times New Roman" w:eastAsia="Times New Roman" w:hAnsi="Times New Roman" w:cs="Times New Roman"/>
          <w:sz w:val="28"/>
          <w:szCs w:val="28"/>
          <w:lang w:eastAsia="bg-BG"/>
        </w:rPr>
        <w:t>. Извършване ремонт на покрив на ап.5 и ап.6 от сграда на ул.“</w:t>
      </w:r>
      <w:proofErr w:type="spellStart"/>
      <w:r w:rsidRPr="002916D3">
        <w:rPr>
          <w:rFonts w:ascii="Times New Roman" w:eastAsia="Times New Roman" w:hAnsi="Times New Roman" w:cs="Times New Roman"/>
          <w:sz w:val="28"/>
          <w:szCs w:val="28"/>
          <w:lang w:eastAsia="bg-BG"/>
        </w:rPr>
        <w:t>Перистър</w:t>
      </w:r>
      <w:proofErr w:type="spellEnd"/>
      <w:r w:rsidRPr="002916D3">
        <w:rPr>
          <w:rFonts w:ascii="Times New Roman" w:eastAsia="Times New Roman" w:hAnsi="Times New Roman" w:cs="Times New Roman"/>
          <w:sz w:val="28"/>
          <w:szCs w:val="28"/>
          <w:lang w:eastAsia="bg-BG"/>
        </w:rPr>
        <w:t>“ 12, режим на етажна собственост – 10 737,00 €.</w:t>
      </w:r>
    </w:p>
    <w:p w:rsidR="002916D3" w:rsidRPr="002916D3" w:rsidRDefault="002916D3" w:rsidP="002916D3">
      <w:pPr>
        <w:spacing w:after="0" w:line="240" w:lineRule="auto"/>
        <w:rPr>
          <w:rFonts w:ascii="Times New Roman" w:eastAsia="Calibri" w:hAnsi="Times New Roman" w:cs="Times New Roman"/>
          <w:i/>
          <w:sz w:val="28"/>
          <w:szCs w:val="28"/>
        </w:rPr>
      </w:pPr>
      <w:r w:rsidRPr="002916D3">
        <w:rPr>
          <w:rFonts w:ascii="Times New Roman" w:eastAsia="Times New Roman" w:hAnsi="Times New Roman" w:cs="Times New Roman"/>
          <w:b/>
          <w:sz w:val="28"/>
          <w:szCs w:val="28"/>
          <w:lang w:eastAsia="bg-BG"/>
        </w:rPr>
        <w:t>4.</w:t>
      </w:r>
      <w:r w:rsidRPr="002916D3">
        <w:rPr>
          <w:rFonts w:ascii="Times New Roman" w:eastAsia="Times New Roman" w:hAnsi="Times New Roman" w:cs="Times New Roman"/>
          <w:sz w:val="28"/>
          <w:szCs w:val="28"/>
          <w:lang w:eastAsia="bg-BG"/>
        </w:rPr>
        <w:t xml:space="preserve"> </w:t>
      </w:r>
      <w:r w:rsidRPr="002916D3">
        <w:rPr>
          <w:rFonts w:ascii="Times New Roman" w:eastAsia="Calibri" w:hAnsi="Times New Roman" w:cs="Times New Roman"/>
          <w:sz w:val="28"/>
          <w:szCs w:val="28"/>
        </w:rPr>
        <w:t xml:space="preserve">Ремонт  в сграда Битов комбинат  -  </w:t>
      </w:r>
      <w:r w:rsidRPr="002916D3">
        <w:rPr>
          <w:rFonts w:ascii="Times New Roman" w:eastAsia="Times New Roman" w:hAnsi="Times New Roman" w:cs="Times New Roman"/>
          <w:sz w:val="28"/>
          <w:szCs w:val="28"/>
          <w:lang w:eastAsia="bg-BG"/>
        </w:rPr>
        <w:t>56 931,00  €.</w:t>
      </w:r>
    </w:p>
    <w:p w:rsidR="002916D3" w:rsidRPr="002916D3" w:rsidRDefault="002916D3" w:rsidP="002916D3">
      <w:pPr>
        <w:rPr>
          <w:rFonts w:ascii="Times New Roman" w:eastAsia="Calibri" w:hAnsi="Times New Roman" w:cs="Times New Roman"/>
          <w:sz w:val="24"/>
          <w:szCs w:val="24"/>
        </w:rPr>
      </w:pPr>
      <w:r w:rsidRPr="002916D3">
        <w:rPr>
          <w:rFonts w:ascii="Times New Roman" w:eastAsia="Calibri" w:hAnsi="Times New Roman" w:cs="Times New Roman"/>
          <w:sz w:val="24"/>
          <w:szCs w:val="24"/>
        </w:rPr>
        <w:t>-ремонт на покрив 4-ти етаж</w:t>
      </w:r>
    </w:p>
    <w:p w:rsidR="002916D3" w:rsidRPr="002916D3" w:rsidRDefault="002916D3" w:rsidP="002916D3">
      <w:pPr>
        <w:rPr>
          <w:rFonts w:ascii="Times New Roman" w:eastAsia="Calibri" w:hAnsi="Times New Roman" w:cs="Times New Roman"/>
          <w:sz w:val="24"/>
          <w:szCs w:val="24"/>
        </w:rPr>
      </w:pPr>
      <w:r w:rsidRPr="002916D3">
        <w:rPr>
          <w:rFonts w:ascii="Times New Roman" w:eastAsia="Calibri" w:hAnsi="Times New Roman" w:cs="Times New Roman"/>
          <w:sz w:val="24"/>
          <w:szCs w:val="24"/>
        </w:rPr>
        <w:t>-ремонт покрив 5-ти етаж: покрив1, покрив 2 и покрив 3</w:t>
      </w:r>
    </w:p>
    <w:p w:rsidR="002916D3" w:rsidRPr="002916D3" w:rsidRDefault="002916D3" w:rsidP="002916D3">
      <w:pPr>
        <w:rPr>
          <w:rFonts w:ascii="Times New Roman" w:eastAsia="Calibri" w:hAnsi="Times New Roman" w:cs="Times New Roman"/>
          <w:sz w:val="24"/>
          <w:szCs w:val="24"/>
        </w:rPr>
      </w:pPr>
      <w:r w:rsidRPr="002916D3">
        <w:rPr>
          <w:rFonts w:ascii="Times New Roman" w:eastAsia="Calibri" w:hAnsi="Times New Roman" w:cs="Times New Roman"/>
          <w:sz w:val="24"/>
          <w:szCs w:val="24"/>
        </w:rPr>
        <w:t>-ремонт на санитарни помещения 1-ви етаж</w:t>
      </w:r>
    </w:p>
    <w:p w:rsidR="002916D3" w:rsidRPr="002916D3" w:rsidRDefault="002916D3" w:rsidP="002916D3">
      <w:pPr>
        <w:rPr>
          <w:rFonts w:ascii="Times New Roman" w:eastAsia="Calibri" w:hAnsi="Times New Roman" w:cs="Times New Roman"/>
          <w:sz w:val="24"/>
          <w:szCs w:val="24"/>
        </w:rPr>
      </w:pPr>
      <w:r w:rsidRPr="002916D3">
        <w:rPr>
          <w:rFonts w:ascii="Times New Roman" w:eastAsia="Calibri" w:hAnsi="Times New Roman" w:cs="Times New Roman"/>
          <w:sz w:val="24"/>
          <w:szCs w:val="24"/>
        </w:rPr>
        <w:t>-ремонт на санитарни помещения 2-ри етаж</w:t>
      </w:r>
    </w:p>
    <w:p w:rsidR="002916D3" w:rsidRPr="002916D3" w:rsidRDefault="002916D3" w:rsidP="002916D3">
      <w:pPr>
        <w:rPr>
          <w:rFonts w:ascii="Times New Roman" w:eastAsia="Calibri" w:hAnsi="Times New Roman" w:cs="Times New Roman"/>
          <w:sz w:val="24"/>
          <w:szCs w:val="24"/>
        </w:rPr>
      </w:pPr>
      <w:r w:rsidRPr="002916D3">
        <w:rPr>
          <w:rFonts w:ascii="Times New Roman" w:eastAsia="Calibri" w:hAnsi="Times New Roman" w:cs="Times New Roman"/>
          <w:sz w:val="24"/>
          <w:szCs w:val="24"/>
        </w:rPr>
        <w:t>-ремонт на санитарни помещения 3-ти етаж</w:t>
      </w:r>
    </w:p>
    <w:p w:rsidR="002916D3" w:rsidRPr="002916D3" w:rsidRDefault="002916D3" w:rsidP="002916D3">
      <w:pPr>
        <w:rPr>
          <w:rFonts w:ascii="Times New Roman" w:eastAsia="Calibri" w:hAnsi="Times New Roman" w:cs="Times New Roman"/>
          <w:sz w:val="24"/>
          <w:szCs w:val="24"/>
        </w:rPr>
      </w:pPr>
      <w:r w:rsidRPr="002916D3">
        <w:rPr>
          <w:rFonts w:ascii="Times New Roman" w:eastAsia="Calibri" w:hAnsi="Times New Roman" w:cs="Times New Roman"/>
          <w:sz w:val="24"/>
          <w:szCs w:val="24"/>
        </w:rPr>
        <w:t>-ремонт на санитарни помещения 4-ти етаж</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5.</w:t>
      </w:r>
      <w:r w:rsidRPr="002916D3">
        <w:rPr>
          <w:rFonts w:ascii="Times New Roman" w:eastAsia="Times New Roman" w:hAnsi="Times New Roman" w:cs="Times New Roman"/>
          <w:sz w:val="28"/>
          <w:szCs w:val="28"/>
          <w:lang w:eastAsia="bg-BG"/>
        </w:rPr>
        <w:t xml:space="preserve"> Извършване на ремонт на общински жилища  - 45 965,00 €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6.</w:t>
      </w:r>
      <w:r w:rsidRPr="002916D3">
        <w:rPr>
          <w:rFonts w:ascii="Times New Roman" w:eastAsia="Times New Roman" w:hAnsi="Times New Roman" w:cs="Times New Roman"/>
          <w:sz w:val="28"/>
          <w:szCs w:val="28"/>
          <w:lang w:eastAsia="bg-BG"/>
        </w:rPr>
        <w:t xml:space="preserve"> Извършване на ремонт на покрив на над проход в сграда Битов комбинат – 20965,00 €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7</w:t>
      </w:r>
      <w:r w:rsidRPr="002916D3">
        <w:rPr>
          <w:rFonts w:ascii="Times New Roman" w:eastAsia="Times New Roman" w:hAnsi="Times New Roman" w:cs="Times New Roman"/>
          <w:sz w:val="28"/>
          <w:szCs w:val="28"/>
          <w:lang w:eastAsia="bg-BG"/>
        </w:rPr>
        <w:t>. Застраховане на имоти - общинска собственост – 4 908,00 €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8</w:t>
      </w:r>
      <w:r w:rsidRPr="002916D3">
        <w:rPr>
          <w:rFonts w:ascii="Times New Roman" w:eastAsia="Times New Roman" w:hAnsi="Times New Roman" w:cs="Times New Roman"/>
          <w:sz w:val="28"/>
          <w:szCs w:val="28"/>
          <w:lang w:eastAsia="bg-BG"/>
        </w:rPr>
        <w:t xml:space="preserve">. Изготвяне на пазарни оценки – 1 534,00 €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9</w:t>
      </w:r>
      <w:r w:rsidRPr="002916D3">
        <w:rPr>
          <w:rFonts w:ascii="Times New Roman" w:eastAsia="Times New Roman" w:hAnsi="Times New Roman" w:cs="Times New Roman"/>
          <w:sz w:val="28"/>
          <w:szCs w:val="28"/>
          <w:lang w:eastAsia="bg-BG"/>
        </w:rPr>
        <w:t>. Обяви за търгове и конкурси –  1 278,00 €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ind w:firstLine="708"/>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РАЗДЕЛ ІІІ</w:t>
      </w:r>
    </w:p>
    <w:p w:rsidR="002916D3" w:rsidRPr="002916D3" w:rsidRDefault="002916D3" w:rsidP="002916D3">
      <w:pPr>
        <w:spacing w:after="0" w:line="240" w:lineRule="auto"/>
        <w:ind w:firstLine="708"/>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lastRenderedPageBreak/>
        <w:t>ОПИСАНИЕ НА ИМОТИТЕ, ПРЕДМЕТ НА ПРОЦЕДУРИ ПРЕЗ 2025 ГОДИНА</w:t>
      </w:r>
    </w:p>
    <w:p w:rsidR="002916D3" w:rsidRPr="002916D3" w:rsidRDefault="002916D3" w:rsidP="002916D3">
      <w:pPr>
        <w:spacing w:after="0" w:line="240" w:lineRule="auto"/>
        <w:ind w:firstLine="708"/>
        <w:rPr>
          <w:rFonts w:ascii="Times New Roman" w:eastAsia="Times New Roman" w:hAnsi="Times New Roman" w:cs="Times New Roman"/>
          <w:b/>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1.НЕЗАСТРОЕНИ ИМОТИ</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1.</w:t>
      </w:r>
      <w:proofErr w:type="spellStart"/>
      <w:r w:rsidRPr="002916D3">
        <w:rPr>
          <w:rFonts w:ascii="Times New Roman" w:eastAsia="Times New Roman" w:hAnsi="Times New Roman" w:cs="Times New Roman"/>
          <w:b/>
          <w:sz w:val="28"/>
          <w:szCs w:val="28"/>
          <w:lang w:eastAsia="bg-BG"/>
        </w:rPr>
        <w:t>1</w:t>
      </w:r>
      <w:proofErr w:type="spellEnd"/>
      <w:r w:rsidRPr="002916D3">
        <w:rPr>
          <w:rFonts w:ascii="Times New Roman" w:eastAsia="Times New Roman" w:hAnsi="Times New Roman" w:cs="Times New Roman"/>
          <w:b/>
          <w:sz w:val="28"/>
          <w:szCs w:val="28"/>
          <w:lang w:eastAsia="bg-BG"/>
        </w:rPr>
        <w:t>.Наем</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Общо имоти, отдавани под наем   63 броя,  с предстоящи процедури – 9 броя, както следва:</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1. Терен под павилион №22, Централен общински пазар,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2.Терен под павилион №37, Централен общински пазар,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3.Терен под павилион №30, Централен общински пазар, гр.Разград</w:t>
      </w:r>
    </w:p>
    <w:p w:rsidR="002916D3" w:rsidRPr="002916D3" w:rsidRDefault="002916D3" w:rsidP="002916D3">
      <w:pPr>
        <w:spacing w:after="0" w:line="240" w:lineRule="auto"/>
        <w:rPr>
          <w:rFonts w:ascii="Times New Roman" w:eastAsia="Times New Roman" w:hAnsi="Times New Roman" w:cs="Times New Roman"/>
          <w:i/>
          <w:sz w:val="28"/>
          <w:szCs w:val="28"/>
          <w:lang w:eastAsia="bg-BG"/>
        </w:rPr>
      </w:pPr>
      <w:r w:rsidRPr="002916D3">
        <w:rPr>
          <w:rFonts w:ascii="Times New Roman" w:eastAsia="Times New Roman" w:hAnsi="Times New Roman" w:cs="Times New Roman"/>
          <w:sz w:val="28"/>
          <w:szCs w:val="28"/>
          <w:lang w:eastAsia="bg-BG"/>
        </w:rPr>
        <w:t>4.</w:t>
      </w:r>
      <w:r w:rsidRPr="002916D3">
        <w:rPr>
          <w:rFonts w:ascii="Calibri" w:eastAsia="Times New Roman" w:hAnsi="Calibri" w:cs="Times New Roman"/>
          <w:sz w:val="28"/>
          <w:szCs w:val="28"/>
          <w:lang w:eastAsia="bg-BG"/>
        </w:rPr>
        <w:t xml:space="preserve"> </w:t>
      </w:r>
      <w:r w:rsidRPr="002916D3">
        <w:rPr>
          <w:rFonts w:ascii="Times New Roman" w:eastAsia="Times New Roman" w:hAnsi="Times New Roman" w:cs="Times New Roman"/>
          <w:sz w:val="28"/>
          <w:szCs w:val="28"/>
          <w:lang w:eastAsia="bg-BG"/>
        </w:rPr>
        <w:t>Терен под павилион №21, Централен общински пазар, гр.Разград</w:t>
      </w:r>
      <w:r w:rsidRPr="002916D3">
        <w:rPr>
          <w:rFonts w:ascii="Times New Roman" w:eastAsia="Times New Roman" w:hAnsi="Times New Roman" w:cs="Times New Roman"/>
          <w:i/>
          <w:sz w:val="28"/>
          <w:szCs w:val="28"/>
          <w:lang w:eastAsia="bg-BG"/>
        </w:rPr>
        <w:t xml:space="preserve">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i/>
          <w:sz w:val="28"/>
          <w:szCs w:val="28"/>
          <w:lang w:eastAsia="bg-BG"/>
        </w:rPr>
        <w:t>5.</w:t>
      </w:r>
      <w:r w:rsidRPr="002916D3">
        <w:rPr>
          <w:rFonts w:ascii="Times New Roman" w:eastAsia="Times New Roman" w:hAnsi="Times New Roman" w:cs="Times New Roman"/>
          <w:sz w:val="28"/>
          <w:szCs w:val="28"/>
          <w:lang w:eastAsia="bg-BG"/>
        </w:rPr>
        <w:t xml:space="preserve">Част от терен  в имот с </w:t>
      </w:r>
      <w:proofErr w:type="spellStart"/>
      <w:r w:rsidRPr="002916D3">
        <w:rPr>
          <w:rFonts w:ascii="Times New Roman" w:eastAsia="Times New Roman" w:hAnsi="Times New Roman" w:cs="Times New Roman"/>
          <w:sz w:val="28"/>
          <w:szCs w:val="28"/>
          <w:lang w:eastAsia="bg-BG"/>
        </w:rPr>
        <w:t>ид</w:t>
      </w:r>
      <w:proofErr w:type="spellEnd"/>
      <w:r w:rsidRPr="002916D3">
        <w:rPr>
          <w:rFonts w:ascii="Times New Roman" w:eastAsia="Times New Roman" w:hAnsi="Times New Roman" w:cs="Times New Roman"/>
          <w:sz w:val="28"/>
          <w:szCs w:val="28"/>
          <w:lang w:eastAsia="bg-BG"/>
        </w:rPr>
        <w:t>. 70860.507.293, с.Стражец, ул.“Орел“ №3</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6.</w:t>
      </w:r>
      <w:r w:rsidRPr="002916D3">
        <w:rPr>
          <w:rFonts w:ascii="Calibri" w:eastAsia="Times New Roman" w:hAnsi="Calibri" w:cs="Times New Roman"/>
          <w:sz w:val="28"/>
          <w:szCs w:val="28"/>
          <w:lang w:eastAsia="bg-BG"/>
        </w:rPr>
        <w:t xml:space="preserve"> </w:t>
      </w:r>
      <w:r w:rsidRPr="002916D3">
        <w:rPr>
          <w:rFonts w:ascii="Times New Roman" w:eastAsia="Calibri" w:hAnsi="Times New Roman" w:cs="Times New Roman"/>
          <w:sz w:val="28"/>
          <w:szCs w:val="28"/>
        </w:rPr>
        <w:t xml:space="preserve">Част от поземлен имот – частна общинска собственост, с обща площ 30,00кв.м., с идентификатор  61710.505.437 по КК и кадастралните регистри на гр.Разград, източно от ул.“Цар Симеон </w:t>
      </w:r>
      <w:r w:rsidRPr="002916D3">
        <w:rPr>
          <w:rFonts w:ascii="Times New Roman" w:eastAsia="Calibri" w:hAnsi="Times New Roman" w:cs="Times New Roman"/>
          <w:sz w:val="28"/>
          <w:szCs w:val="28"/>
          <w:lang w:val="en-US"/>
        </w:rPr>
        <w:t>I</w:t>
      </w:r>
      <w:r w:rsidRPr="002916D3">
        <w:rPr>
          <w:rFonts w:ascii="Times New Roman" w:eastAsia="Calibri" w:hAnsi="Times New Roman" w:cs="Times New Roman"/>
          <w:sz w:val="28"/>
          <w:szCs w:val="28"/>
        </w:rPr>
        <w:t>“ и северно от сграда с идентификатор 61710.505.437.1.</w:t>
      </w:r>
    </w:p>
    <w:p w:rsidR="002916D3" w:rsidRPr="002916D3" w:rsidRDefault="002916D3" w:rsidP="002916D3">
      <w:pPr>
        <w:suppressAutoHyphens/>
        <w:autoSpaceDN w:val="0"/>
        <w:spacing w:after="0"/>
        <w:textAlignment w:val="baseline"/>
        <w:rPr>
          <w:rFonts w:ascii="Times New Roman" w:eastAsia="Times New Roman" w:hAnsi="Times New Roman" w:cs="Times New Roman"/>
          <w:i/>
          <w:sz w:val="28"/>
          <w:szCs w:val="28"/>
          <w:lang w:eastAsia="bg-BG"/>
        </w:rPr>
      </w:pPr>
      <w:r w:rsidRPr="002916D3">
        <w:rPr>
          <w:rFonts w:ascii="Times New Roman" w:eastAsia="Times New Roman" w:hAnsi="Times New Roman" w:cs="Times New Roman"/>
          <w:sz w:val="28"/>
          <w:szCs w:val="28"/>
          <w:lang w:eastAsia="bg-BG"/>
        </w:rPr>
        <w:t xml:space="preserve">7. Част от терен – публична общинска собственост за поставяне на </w:t>
      </w:r>
      <w:proofErr w:type="spellStart"/>
      <w:r w:rsidRPr="002916D3">
        <w:rPr>
          <w:rFonts w:ascii="Times New Roman" w:eastAsia="Times New Roman" w:hAnsi="Times New Roman" w:cs="Times New Roman"/>
          <w:sz w:val="28"/>
          <w:szCs w:val="28"/>
          <w:lang w:eastAsia="bg-BG"/>
        </w:rPr>
        <w:t>преместваем</w:t>
      </w:r>
      <w:proofErr w:type="spellEnd"/>
      <w:r w:rsidRPr="002916D3">
        <w:rPr>
          <w:rFonts w:ascii="Times New Roman" w:eastAsia="Times New Roman" w:hAnsi="Times New Roman" w:cs="Times New Roman"/>
          <w:sz w:val="28"/>
          <w:szCs w:val="28"/>
          <w:lang w:eastAsia="bg-BG"/>
        </w:rPr>
        <w:t xml:space="preserve"> обект за търговска дейност -  гр. Разград, ул</w:t>
      </w:r>
      <w:r w:rsidR="00E66544">
        <w:rPr>
          <w:rFonts w:ascii="Times New Roman" w:eastAsia="Times New Roman" w:hAnsi="Times New Roman" w:cs="Times New Roman"/>
          <w:sz w:val="28"/>
          <w:szCs w:val="28"/>
          <w:lang w:eastAsia="bg-BG"/>
        </w:rPr>
        <w:t>.</w:t>
      </w:r>
      <w:r w:rsidRPr="002916D3">
        <w:rPr>
          <w:rFonts w:ascii="Times New Roman" w:eastAsia="Times New Roman" w:hAnsi="Times New Roman" w:cs="Times New Roman"/>
          <w:sz w:val="28"/>
          <w:szCs w:val="28"/>
          <w:lang w:eastAsia="bg-BG"/>
        </w:rPr>
        <w:t xml:space="preserve"> „Искър“ - имот с идентификатор  61710.505.7023.</w:t>
      </w:r>
    </w:p>
    <w:p w:rsidR="002916D3" w:rsidRPr="002916D3" w:rsidRDefault="002916D3" w:rsidP="002916D3">
      <w:pPr>
        <w:suppressAutoHyphens/>
        <w:autoSpaceDN w:val="0"/>
        <w:spacing w:after="0"/>
        <w:jc w:val="both"/>
        <w:textAlignment w:val="baseline"/>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8. Част от терен – общинска собственост, в с.Раковски,  ул.“Кирил и Методий“</w:t>
      </w:r>
    </w:p>
    <w:p w:rsidR="002916D3" w:rsidRPr="002916D3" w:rsidRDefault="002916D3" w:rsidP="002916D3">
      <w:pPr>
        <w:suppressAutoHyphens/>
        <w:autoSpaceDN w:val="0"/>
        <w:spacing w:after="0"/>
        <w:jc w:val="both"/>
        <w:textAlignment w:val="baseline"/>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9. Част от терен – общинска собственост, в гр.Разград, ул.“Кирил и Методий“</w:t>
      </w:r>
    </w:p>
    <w:p w:rsidR="002916D3" w:rsidRPr="002916D3" w:rsidRDefault="002916D3" w:rsidP="002916D3">
      <w:pPr>
        <w:suppressAutoHyphens/>
        <w:autoSpaceDN w:val="0"/>
        <w:spacing w:after="0"/>
        <w:jc w:val="both"/>
        <w:textAlignment w:val="baseline"/>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1.2 Продажби -  20 броя</w:t>
      </w:r>
    </w:p>
    <w:p w:rsidR="002916D3" w:rsidRPr="002916D3" w:rsidRDefault="002916D3" w:rsidP="002916D3">
      <w:pPr>
        <w:spacing w:after="0" w:line="240" w:lineRule="auto"/>
        <w:rPr>
          <w:rFonts w:ascii="Times New Roman" w:eastAsia="Times New Roman" w:hAnsi="Times New Roman" w:cs="Times New Roman"/>
          <w:sz w:val="28"/>
          <w:szCs w:val="28"/>
          <w:u w:val="single"/>
          <w:lang w:eastAsia="bg-BG"/>
        </w:rPr>
      </w:pPr>
      <w:r w:rsidRPr="002916D3">
        <w:rPr>
          <w:rFonts w:ascii="Times New Roman" w:eastAsia="Times New Roman" w:hAnsi="Times New Roman" w:cs="Times New Roman"/>
          <w:sz w:val="28"/>
          <w:szCs w:val="28"/>
          <w:lang w:eastAsia="bg-BG"/>
        </w:rPr>
        <w:t>1</w:t>
      </w:r>
      <w:r w:rsidRPr="002916D3">
        <w:rPr>
          <w:rFonts w:ascii="Times New Roman" w:eastAsia="Times New Roman" w:hAnsi="Times New Roman" w:cs="Times New Roman"/>
          <w:sz w:val="28"/>
          <w:szCs w:val="28"/>
          <w:lang w:val="en-US" w:eastAsia="bg-BG"/>
        </w:rPr>
        <w:t>.</w:t>
      </w:r>
      <w:r w:rsidRPr="002916D3">
        <w:rPr>
          <w:rFonts w:ascii="Times New Roman" w:eastAsia="Times New Roman" w:hAnsi="Times New Roman" w:cs="Times New Roman"/>
          <w:sz w:val="28"/>
          <w:szCs w:val="28"/>
          <w:lang w:eastAsia="bg-BG"/>
        </w:rPr>
        <w:t xml:space="preserve"> Парцел № </w:t>
      </w:r>
      <w:r w:rsidRPr="002916D3">
        <w:rPr>
          <w:rFonts w:ascii="Times New Roman" w:eastAsia="Times New Roman" w:hAnsi="Times New Roman" w:cs="Times New Roman"/>
          <w:sz w:val="28"/>
          <w:szCs w:val="28"/>
          <w:lang w:val="en-US" w:eastAsia="bg-BG"/>
        </w:rPr>
        <w:t>VIII</w:t>
      </w:r>
      <w:r w:rsidRPr="002916D3">
        <w:rPr>
          <w:rFonts w:ascii="Times New Roman" w:eastAsia="Times New Roman" w:hAnsi="Times New Roman" w:cs="Times New Roman"/>
          <w:sz w:val="28"/>
          <w:szCs w:val="28"/>
          <w:lang w:eastAsia="bg-BG"/>
        </w:rPr>
        <w:t>, кв.</w:t>
      </w:r>
      <w:r w:rsidRPr="002916D3">
        <w:rPr>
          <w:rFonts w:ascii="Times New Roman" w:eastAsia="Times New Roman" w:hAnsi="Times New Roman" w:cs="Times New Roman"/>
          <w:sz w:val="28"/>
          <w:szCs w:val="28"/>
          <w:lang w:val="en-US" w:eastAsia="bg-BG"/>
        </w:rPr>
        <w:t>21</w:t>
      </w:r>
      <w:r w:rsidRPr="002916D3">
        <w:rPr>
          <w:rFonts w:ascii="Times New Roman" w:eastAsia="Times New Roman" w:hAnsi="Times New Roman" w:cs="Times New Roman"/>
          <w:sz w:val="28"/>
          <w:szCs w:val="28"/>
          <w:lang w:eastAsia="bg-BG"/>
        </w:rPr>
        <w:t xml:space="preserve">, ул. „Бачо Киро“ 17,   с.Ушинци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w:t>
      </w:r>
      <w:r w:rsidRPr="002916D3">
        <w:rPr>
          <w:rFonts w:ascii="Calibri" w:eastAsia="Times New Roman" w:hAnsi="Calibri" w:cs="Times New Roman"/>
          <w:sz w:val="28"/>
          <w:szCs w:val="28"/>
          <w:lang w:eastAsia="bg-BG"/>
        </w:rPr>
        <w:t xml:space="preserve"> </w:t>
      </w:r>
      <w:r w:rsidRPr="002916D3">
        <w:rPr>
          <w:rFonts w:ascii="Times New Roman" w:eastAsia="Times New Roman" w:hAnsi="Times New Roman" w:cs="Times New Roman"/>
          <w:sz w:val="28"/>
          <w:szCs w:val="28"/>
          <w:lang w:eastAsia="bg-BG"/>
        </w:rPr>
        <w:t>Имот №235, кв.15,</w:t>
      </w:r>
      <w:r w:rsidRPr="002916D3">
        <w:rPr>
          <w:rFonts w:ascii="Calibri" w:eastAsia="Times New Roman" w:hAnsi="Calibri" w:cs="Times New Roman"/>
          <w:sz w:val="28"/>
          <w:szCs w:val="28"/>
          <w:lang w:eastAsia="bg-BG"/>
        </w:rPr>
        <w:t xml:space="preserve"> </w:t>
      </w:r>
      <w:r w:rsidRPr="002916D3">
        <w:rPr>
          <w:rFonts w:ascii="Times New Roman" w:eastAsia="Times New Roman" w:hAnsi="Times New Roman" w:cs="Times New Roman"/>
          <w:sz w:val="28"/>
          <w:szCs w:val="28"/>
          <w:lang w:eastAsia="bg-BG"/>
        </w:rPr>
        <w:t>с. Просторно</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3. Имот №234, кв.15, с. Просторно</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4. Имот №233, кв.15,</w:t>
      </w:r>
      <w:r w:rsidRPr="002916D3">
        <w:rPr>
          <w:rFonts w:ascii="Calibri" w:eastAsia="Times New Roman" w:hAnsi="Calibri" w:cs="Times New Roman"/>
          <w:sz w:val="28"/>
          <w:szCs w:val="28"/>
          <w:lang w:eastAsia="bg-BG"/>
        </w:rPr>
        <w:t xml:space="preserve"> </w:t>
      </w:r>
      <w:r w:rsidRPr="002916D3">
        <w:rPr>
          <w:rFonts w:ascii="Times New Roman" w:eastAsia="Times New Roman" w:hAnsi="Times New Roman" w:cs="Times New Roman"/>
          <w:sz w:val="28"/>
          <w:szCs w:val="28"/>
          <w:lang w:eastAsia="bg-BG"/>
        </w:rPr>
        <w:t>с. Просторно</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5. Имот №225, кв.15,</w:t>
      </w:r>
      <w:r w:rsidRPr="002916D3">
        <w:rPr>
          <w:rFonts w:ascii="Calibri" w:eastAsia="Times New Roman" w:hAnsi="Calibri" w:cs="Times New Roman"/>
          <w:sz w:val="28"/>
          <w:szCs w:val="28"/>
          <w:lang w:eastAsia="bg-BG"/>
        </w:rPr>
        <w:t xml:space="preserve"> </w:t>
      </w:r>
      <w:r w:rsidRPr="002916D3">
        <w:rPr>
          <w:rFonts w:ascii="Times New Roman" w:eastAsia="Times New Roman" w:hAnsi="Times New Roman" w:cs="Times New Roman"/>
          <w:sz w:val="28"/>
          <w:szCs w:val="28"/>
          <w:lang w:eastAsia="bg-BG"/>
        </w:rPr>
        <w:t>ул.“Дунав“ 35, с.Просторно</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6. Парцел  </w:t>
      </w:r>
      <w:r w:rsidRPr="002916D3">
        <w:rPr>
          <w:rFonts w:ascii="Times New Roman" w:eastAsia="Times New Roman" w:hAnsi="Times New Roman" w:cs="Times New Roman"/>
          <w:sz w:val="28"/>
          <w:szCs w:val="28"/>
          <w:lang w:val="en-US" w:eastAsia="bg-BG"/>
        </w:rPr>
        <w:t>IX,</w:t>
      </w:r>
      <w:r w:rsidRPr="002916D3">
        <w:rPr>
          <w:rFonts w:ascii="Times New Roman" w:eastAsia="Times New Roman" w:hAnsi="Times New Roman" w:cs="Times New Roman"/>
          <w:sz w:val="28"/>
          <w:szCs w:val="28"/>
          <w:lang w:eastAsia="bg-BG"/>
        </w:rPr>
        <w:t xml:space="preserve"> кв.5, с.Просторно</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7. Парцел X</w:t>
      </w:r>
      <w:r w:rsidRPr="002916D3">
        <w:rPr>
          <w:rFonts w:ascii="Times New Roman" w:eastAsia="Times New Roman" w:hAnsi="Times New Roman" w:cs="Times New Roman"/>
          <w:sz w:val="28"/>
          <w:szCs w:val="28"/>
          <w:lang w:val="en-US" w:eastAsia="bg-BG"/>
        </w:rPr>
        <w:t>III-510</w:t>
      </w:r>
      <w:r w:rsidRPr="002916D3">
        <w:rPr>
          <w:rFonts w:ascii="Times New Roman" w:eastAsia="Times New Roman" w:hAnsi="Times New Roman" w:cs="Times New Roman"/>
          <w:sz w:val="28"/>
          <w:szCs w:val="28"/>
          <w:lang w:eastAsia="bg-BG"/>
        </w:rPr>
        <w:t>, кв.</w:t>
      </w:r>
      <w:r w:rsidRPr="002916D3">
        <w:rPr>
          <w:rFonts w:ascii="Times New Roman" w:eastAsia="Times New Roman" w:hAnsi="Times New Roman" w:cs="Times New Roman"/>
          <w:sz w:val="28"/>
          <w:szCs w:val="28"/>
          <w:lang w:val="en-US" w:eastAsia="bg-BG"/>
        </w:rPr>
        <w:t>77</w:t>
      </w:r>
      <w:r w:rsidRPr="002916D3">
        <w:rPr>
          <w:rFonts w:ascii="Times New Roman" w:eastAsia="Times New Roman" w:hAnsi="Times New Roman" w:cs="Times New Roman"/>
          <w:sz w:val="28"/>
          <w:szCs w:val="28"/>
          <w:lang w:eastAsia="bg-BG"/>
        </w:rPr>
        <w:t xml:space="preserve">,   ул.“Неофит </w:t>
      </w:r>
      <w:proofErr w:type="spellStart"/>
      <w:r w:rsidRPr="002916D3">
        <w:rPr>
          <w:rFonts w:ascii="Times New Roman" w:eastAsia="Times New Roman" w:hAnsi="Times New Roman" w:cs="Times New Roman"/>
          <w:sz w:val="28"/>
          <w:szCs w:val="28"/>
          <w:lang w:eastAsia="bg-BG"/>
        </w:rPr>
        <w:t>Бозвели</w:t>
      </w:r>
      <w:proofErr w:type="spellEnd"/>
      <w:r w:rsidRPr="002916D3">
        <w:rPr>
          <w:rFonts w:ascii="Times New Roman" w:eastAsia="Times New Roman" w:hAnsi="Times New Roman" w:cs="Times New Roman"/>
          <w:sz w:val="28"/>
          <w:szCs w:val="28"/>
          <w:lang w:eastAsia="bg-BG"/>
        </w:rPr>
        <w:t>“ №10, с. Балкански</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8. Парцел </w:t>
      </w:r>
      <w:r w:rsidRPr="002916D3">
        <w:rPr>
          <w:rFonts w:ascii="Times New Roman" w:eastAsia="Times New Roman" w:hAnsi="Times New Roman" w:cs="Times New Roman"/>
          <w:sz w:val="28"/>
          <w:szCs w:val="28"/>
          <w:lang w:val="en-US" w:eastAsia="bg-BG"/>
        </w:rPr>
        <w:t>VI</w:t>
      </w:r>
      <w:r w:rsidRPr="002916D3">
        <w:rPr>
          <w:rFonts w:ascii="Times New Roman" w:eastAsia="Times New Roman" w:hAnsi="Times New Roman" w:cs="Times New Roman"/>
          <w:sz w:val="28"/>
          <w:szCs w:val="28"/>
          <w:lang w:eastAsia="bg-BG"/>
        </w:rPr>
        <w:t>, кв.</w:t>
      </w:r>
      <w:r w:rsidRPr="002916D3">
        <w:rPr>
          <w:rFonts w:ascii="Times New Roman" w:eastAsia="Times New Roman" w:hAnsi="Times New Roman" w:cs="Times New Roman"/>
          <w:sz w:val="28"/>
          <w:szCs w:val="28"/>
          <w:lang w:val="en-US" w:eastAsia="bg-BG"/>
        </w:rPr>
        <w:t>65</w:t>
      </w:r>
      <w:r w:rsidRPr="002916D3">
        <w:rPr>
          <w:rFonts w:ascii="Times New Roman" w:eastAsia="Times New Roman" w:hAnsi="Times New Roman" w:cs="Times New Roman"/>
          <w:sz w:val="28"/>
          <w:szCs w:val="28"/>
          <w:lang w:eastAsia="bg-BG"/>
        </w:rPr>
        <w:t>,   с. Балкански</w:t>
      </w:r>
    </w:p>
    <w:p w:rsidR="002916D3" w:rsidRPr="002916D3" w:rsidRDefault="002916D3" w:rsidP="002916D3">
      <w:pPr>
        <w:spacing w:after="0" w:line="240" w:lineRule="auto"/>
        <w:rPr>
          <w:rFonts w:ascii="Times New Roman" w:eastAsia="Times New Roman" w:hAnsi="Times New Roman" w:cs="Times New Roman"/>
          <w:sz w:val="28"/>
          <w:szCs w:val="28"/>
          <w:lang w:val="en-US" w:eastAsia="bg-BG"/>
        </w:rPr>
      </w:pPr>
      <w:r w:rsidRPr="002916D3">
        <w:rPr>
          <w:rFonts w:ascii="Times New Roman" w:eastAsia="Times New Roman" w:hAnsi="Times New Roman" w:cs="Times New Roman"/>
          <w:sz w:val="28"/>
          <w:szCs w:val="28"/>
          <w:lang w:eastAsia="bg-BG"/>
        </w:rPr>
        <w:t xml:space="preserve">9. Парцел </w:t>
      </w:r>
      <w:r w:rsidRPr="002916D3">
        <w:rPr>
          <w:rFonts w:ascii="Times New Roman" w:eastAsia="Times New Roman" w:hAnsi="Times New Roman" w:cs="Times New Roman"/>
          <w:sz w:val="28"/>
          <w:szCs w:val="28"/>
          <w:lang w:val="en-US" w:eastAsia="bg-BG"/>
        </w:rPr>
        <w:t>VII</w:t>
      </w:r>
      <w:r w:rsidRPr="002916D3">
        <w:rPr>
          <w:rFonts w:ascii="Times New Roman" w:eastAsia="Times New Roman" w:hAnsi="Times New Roman" w:cs="Times New Roman"/>
          <w:sz w:val="28"/>
          <w:szCs w:val="28"/>
          <w:lang w:eastAsia="bg-BG"/>
        </w:rPr>
        <w:t>, кв.</w:t>
      </w:r>
      <w:r w:rsidRPr="002916D3">
        <w:rPr>
          <w:rFonts w:ascii="Times New Roman" w:eastAsia="Times New Roman" w:hAnsi="Times New Roman" w:cs="Times New Roman"/>
          <w:sz w:val="28"/>
          <w:szCs w:val="28"/>
          <w:lang w:val="en-US" w:eastAsia="bg-BG"/>
        </w:rPr>
        <w:t>65</w:t>
      </w:r>
      <w:r w:rsidRPr="002916D3">
        <w:rPr>
          <w:rFonts w:ascii="Times New Roman" w:eastAsia="Times New Roman" w:hAnsi="Times New Roman" w:cs="Times New Roman"/>
          <w:sz w:val="28"/>
          <w:szCs w:val="28"/>
          <w:lang w:eastAsia="bg-BG"/>
        </w:rPr>
        <w:t>,   с. Балкански</w:t>
      </w:r>
    </w:p>
    <w:p w:rsidR="002916D3" w:rsidRPr="002916D3" w:rsidRDefault="002916D3" w:rsidP="002916D3">
      <w:pPr>
        <w:spacing w:after="0" w:line="240" w:lineRule="auto"/>
        <w:rPr>
          <w:rFonts w:ascii="Times New Roman" w:eastAsia="Times New Roman" w:hAnsi="Times New Roman" w:cs="Times New Roman"/>
          <w:sz w:val="28"/>
          <w:szCs w:val="28"/>
          <w:u w:val="single"/>
          <w:lang w:eastAsia="bg-BG"/>
        </w:rPr>
      </w:pPr>
      <w:r w:rsidRPr="002916D3">
        <w:rPr>
          <w:rFonts w:ascii="Times New Roman" w:eastAsia="Times New Roman" w:hAnsi="Times New Roman" w:cs="Times New Roman"/>
          <w:sz w:val="28"/>
          <w:szCs w:val="28"/>
          <w:lang w:eastAsia="bg-BG"/>
        </w:rPr>
        <w:t>10. Имот №2,  кв.1, ул.“Искър“ 29, с.Островче</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11. Парцел № </w:t>
      </w:r>
      <w:r w:rsidRPr="002916D3">
        <w:rPr>
          <w:rFonts w:ascii="Times New Roman" w:eastAsia="Times New Roman" w:hAnsi="Times New Roman" w:cs="Times New Roman"/>
          <w:sz w:val="28"/>
          <w:szCs w:val="28"/>
          <w:lang w:val="en-US" w:eastAsia="bg-BG"/>
        </w:rPr>
        <w:t>III</w:t>
      </w:r>
      <w:r w:rsidRPr="002916D3">
        <w:rPr>
          <w:rFonts w:ascii="Times New Roman" w:eastAsia="Times New Roman" w:hAnsi="Times New Roman" w:cs="Times New Roman"/>
          <w:sz w:val="28"/>
          <w:szCs w:val="28"/>
          <w:lang w:eastAsia="bg-BG"/>
        </w:rPr>
        <w:t>, кв.49,  с.Побит камък</w:t>
      </w:r>
    </w:p>
    <w:p w:rsidR="002916D3" w:rsidRPr="002916D3" w:rsidRDefault="002916D3" w:rsidP="002916D3">
      <w:pPr>
        <w:spacing w:after="0" w:line="240" w:lineRule="auto"/>
        <w:rPr>
          <w:rFonts w:ascii="Times New Roman" w:eastAsia="Calibri" w:hAnsi="Times New Roman" w:cs="Times New Roman"/>
          <w:sz w:val="28"/>
          <w:szCs w:val="28"/>
        </w:rPr>
      </w:pPr>
      <w:r w:rsidRPr="002916D3">
        <w:rPr>
          <w:rFonts w:ascii="Times New Roman" w:eastAsia="Calibri" w:hAnsi="Times New Roman" w:cs="Times New Roman"/>
          <w:sz w:val="28"/>
          <w:szCs w:val="28"/>
        </w:rPr>
        <w:t>12. Имот № 419, кв.84, ул.“Вежен“ №55, с. Ясеновец</w:t>
      </w:r>
    </w:p>
    <w:p w:rsidR="002916D3" w:rsidRPr="002916D3" w:rsidRDefault="002916D3" w:rsidP="002916D3">
      <w:pPr>
        <w:spacing w:after="0" w:line="240" w:lineRule="auto"/>
        <w:rPr>
          <w:rFonts w:ascii="Times New Roman" w:eastAsia="Calibri" w:hAnsi="Times New Roman" w:cs="Times New Roman"/>
          <w:sz w:val="28"/>
          <w:szCs w:val="28"/>
          <w:lang w:eastAsia="bg-BG"/>
        </w:rPr>
      </w:pPr>
      <w:r w:rsidRPr="002916D3">
        <w:rPr>
          <w:rFonts w:ascii="Times New Roman" w:eastAsia="Calibri" w:hAnsi="Times New Roman" w:cs="Times New Roman"/>
          <w:sz w:val="28"/>
          <w:szCs w:val="28"/>
          <w:lang w:val="en-GB" w:eastAsia="bg-BG"/>
        </w:rPr>
        <w:t>1</w:t>
      </w:r>
      <w:r w:rsidRPr="002916D3">
        <w:rPr>
          <w:rFonts w:ascii="Times New Roman" w:eastAsia="Calibri" w:hAnsi="Times New Roman" w:cs="Times New Roman"/>
          <w:sz w:val="28"/>
          <w:szCs w:val="28"/>
          <w:lang w:eastAsia="bg-BG"/>
        </w:rPr>
        <w:t>3</w:t>
      </w:r>
      <w:r w:rsidRPr="002916D3">
        <w:rPr>
          <w:rFonts w:ascii="Times New Roman" w:eastAsia="Calibri" w:hAnsi="Times New Roman" w:cs="Times New Roman"/>
          <w:sz w:val="28"/>
          <w:szCs w:val="28"/>
          <w:lang w:val="en-GB" w:eastAsia="bg-BG"/>
        </w:rPr>
        <w:t xml:space="preserve">. </w:t>
      </w:r>
      <w:r w:rsidRPr="002916D3">
        <w:rPr>
          <w:rFonts w:ascii="Times New Roman" w:eastAsia="Calibri" w:hAnsi="Times New Roman" w:cs="Times New Roman"/>
          <w:sz w:val="28"/>
          <w:szCs w:val="28"/>
        </w:rPr>
        <w:t>Имот 62089.501.118, ул. „Добри Чинтулов“ №17, с. Раковски</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Calibri" w:hAnsi="Times New Roman" w:cs="Times New Roman"/>
          <w:sz w:val="28"/>
          <w:szCs w:val="28"/>
        </w:rPr>
        <w:t>14.</w:t>
      </w:r>
      <w:r w:rsidRPr="002916D3">
        <w:rPr>
          <w:rFonts w:ascii="Times New Roman" w:eastAsia="Times New Roman" w:hAnsi="Times New Roman" w:cs="Times New Roman"/>
          <w:sz w:val="28"/>
          <w:szCs w:val="28"/>
          <w:lang w:eastAsia="bg-BG"/>
        </w:rPr>
        <w:t xml:space="preserve"> </w:t>
      </w:r>
      <w:r w:rsidRPr="002916D3">
        <w:rPr>
          <w:rFonts w:ascii="Times New Roman" w:eastAsia="Calibri" w:hAnsi="Times New Roman" w:cs="Times New Roman"/>
          <w:sz w:val="28"/>
          <w:szCs w:val="28"/>
        </w:rPr>
        <w:t>Парцел №</w:t>
      </w:r>
      <w:r w:rsidRPr="002916D3">
        <w:rPr>
          <w:rFonts w:ascii="Times New Roman" w:eastAsia="Calibri" w:hAnsi="Times New Roman" w:cs="Times New Roman"/>
          <w:sz w:val="28"/>
          <w:szCs w:val="28"/>
          <w:lang w:val="en-US"/>
        </w:rPr>
        <w:t xml:space="preserve">II-250, </w:t>
      </w:r>
      <w:r w:rsidRPr="002916D3">
        <w:rPr>
          <w:rFonts w:ascii="Times New Roman" w:eastAsia="Calibri" w:hAnsi="Times New Roman" w:cs="Times New Roman"/>
          <w:sz w:val="28"/>
          <w:szCs w:val="28"/>
        </w:rPr>
        <w:t xml:space="preserve">в </w:t>
      </w:r>
      <w:proofErr w:type="spellStart"/>
      <w:r w:rsidRPr="002916D3">
        <w:rPr>
          <w:rFonts w:ascii="Times New Roman" w:eastAsia="Calibri" w:hAnsi="Times New Roman" w:cs="Times New Roman"/>
          <w:sz w:val="28"/>
          <w:szCs w:val="28"/>
        </w:rPr>
        <w:t>кв</w:t>
      </w:r>
      <w:proofErr w:type="spellEnd"/>
      <w:r w:rsidRPr="002916D3">
        <w:rPr>
          <w:rFonts w:ascii="Times New Roman" w:eastAsia="Calibri" w:hAnsi="Times New Roman" w:cs="Times New Roman"/>
          <w:sz w:val="28"/>
          <w:szCs w:val="28"/>
          <w:lang w:val="en-US"/>
        </w:rPr>
        <w:t>. 31</w:t>
      </w:r>
      <w:r w:rsidRPr="002916D3">
        <w:rPr>
          <w:rFonts w:ascii="Times New Roman" w:eastAsia="Calibri" w:hAnsi="Times New Roman" w:cs="Times New Roman"/>
          <w:sz w:val="28"/>
          <w:szCs w:val="28"/>
        </w:rPr>
        <w:t>, ул. ‚Бачо Киро“ 41</w:t>
      </w:r>
      <w:r w:rsidRPr="002916D3">
        <w:rPr>
          <w:rFonts w:ascii="Times New Roman" w:eastAsia="Calibri" w:hAnsi="Times New Roman" w:cs="Times New Roman"/>
          <w:sz w:val="28"/>
          <w:szCs w:val="28"/>
          <w:lang w:val="en-US"/>
        </w:rPr>
        <w:t>,</w:t>
      </w:r>
      <w:r w:rsidRPr="002916D3">
        <w:rPr>
          <w:rFonts w:ascii="Times New Roman" w:eastAsia="Calibri" w:hAnsi="Times New Roman" w:cs="Times New Roman"/>
          <w:sz w:val="28"/>
          <w:szCs w:val="28"/>
        </w:rPr>
        <w:t xml:space="preserve"> с.Ушинци</w:t>
      </w:r>
    </w:p>
    <w:p w:rsidR="002916D3" w:rsidRPr="002916D3" w:rsidRDefault="002916D3" w:rsidP="002916D3">
      <w:pPr>
        <w:spacing w:after="0" w:line="240" w:lineRule="auto"/>
        <w:rPr>
          <w:rFonts w:ascii="Times New Roman" w:eastAsia="Calibri" w:hAnsi="Times New Roman" w:cs="Times New Roman"/>
          <w:sz w:val="28"/>
          <w:szCs w:val="28"/>
        </w:rPr>
      </w:pPr>
      <w:r w:rsidRPr="002916D3">
        <w:rPr>
          <w:rFonts w:ascii="Times New Roman" w:eastAsia="Calibri" w:hAnsi="Times New Roman" w:cs="Times New Roman"/>
          <w:sz w:val="28"/>
          <w:szCs w:val="28"/>
        </w:rPr>
        <w:t>15.</w:t>
      </w:r>
      <w:r w:rsidRPr="002916D3">
        <w:rPr>
          <w:rFonts w:ascii="Times New Roman" w:eastAsia="Times New Roman" w:hAnsi="Times New Roman" w:cs="Times New Roman"/>
          <w:sz w:val="28"/>
          <w:szCs w:val="28"/>
          <w:lang w:eastAsia="bg-BG"/>
        </w:rPr>
        <w:t xml:space="preserve"> Имот 61710.504.4951, ул. „Жеравна“ №98-В, гр. Разград</w:t>
      </w:r>
    </w:p>
    <w:p w:rsidR="002916D3" w:rsidRPr="002916D3" w:rsidRDefault="002916D3" w:rsidP="002916D3">
      <w:pPr>
        <w:spacing w:after="0"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16. </w:t>
      </w:r>
      <w:r w:rsidRPr="002916D3">
        <w:rPr>
          <w:rFonts w:ascii="Times New Roman" w:eastAsia="Times New Roman" w:hAnsi="Times New Roman" w:cs="Times New Roman"/>
          <w:sz w:val="28"/>
          <w:szCs w:val="28"/>
          <w:lang w:eastAsia="bg-BG"/>
        </w:rPr>
        <w:t>Имот  61710.502.6408, ул. „</w:t>
      </w:r>
      <w:proofErr w:type="spellStart"/>
      <w:r w:rsidRPr="002916D3">
        <w:rPr>
          <w:rFonts w:ascii="Times New Roman" w:eastAsia="Times New Roman" w:hAnsi="Times New Roman" w:cs="Times New Roman"/>
          <w:sz w:val="28"/>
          <w:szCs w:val="28"/>
          <w:lang w:eastAsia="bg-BG"/>
        </w:rPr>
        <w:t>Абритус</w:t>
      </w:r>
      <w:proofErr w:type="spellEnd"/>
      <w:r w:rsidRPr="002916D3">
        <w:rPr>
          <w:rFonts w:ascii="Times New Roman" w:eastAsia="Times New Roman" w:hAnsi="Times New Roman" w:cs="Times New Roman"/>
          <w:sz w:val="28"/>
          <w:szCs w:val="28"/>
          <w:lang w:eastAsia="bg-BG"/>
        </w:rPr>
        <w:t>“ №2, гр.Разград</w:t>
      </w:r>
    </w:p>
    <w:p w:rsidR="002916D3" w:rsidRPr="002916D3" w:rsidRDefault="002916D3" w:rsidP="002916D3">
      <w:pPr>
        <w:spacing w:after="0" w:line="240" w:lineRule="auto"/>
        <w:jc w:val="both"/>
        <w:rPr>
          <w:rFonts w:ascii="Times New Roman" w:eastAsia="Calibri" w:hAnsi="Times New Roman" w:cs="Times New Roman"/>
          <w:sz w:val="28"/>
          <w:szCs w:val="28"/>
        </w:rPr>
      </w:pPr>
      <w:r w:rsidRPr="002916D3">
        <w:rPr>
          <w:rFonts w:ascii="Times New Roman" w:eastAsia="Times New Roman" w:hAnsi="Times New Roman" w:cs="Times New Roman"/>
          <w:sz w:val="28"/>
          <w:szCs w:val="28"/>
          <w:lang w:eastAsia="bg-BG"/>
        </w:rPr>
        <w:lastRenderedPageBreak/>
        <w:t xml:space="preserve">17. </w:t>
      </w:r>
      <w:r w:rsidRPr="002916D3">
        <w:rPr>
          <w:rFonts w:ascii="Times New Roman" w:eastAsia="Calibri" w:hAnsi="Times New Roman" w:cs="Times New Roman"/>
          <w:sz w:val="28"/>
          <w:szCs w:val="28"/>
        </w:rPr>
        <w:t>Имот – УПИ №</w:t>
      </w:r>
      <w:r w:rsidRPr="002916D3">
        <w:rPr>
          <w:rFonts w:ascii="Times New Roman" w:eastAsia="Calibri" w:hAnsi="Times New Roman" w:cs="Times New Roman"/>
          <w:sz w:val="28"/>
          <w:szCs w:val="28"/>
          <w:lang w:val="en-US"/>
        </w:rPr>
        <w:t xml:space="preserve">II-118, </w:t>
      </w:r>
      <w:r w:rsidRPr="002916D3">
        <w:rPr>
          <w:rFonts w:ascii="Times New Roman" w:eastAsia="Calibri" w:hAnsi="Times New Roman" w:cs="Times New Roman"/>
          <w:sz w:val="28"/>
          <w:szCs w:val="28"/>
        </w:rPr>
        <w:t>кв.389, ул.“Рила“3, с.Черковна</w:t>
      </w:r>
    </w:p>
    <w:p w:rsidR="002916D3" w:rsidRPr="002916D3" w:rsidRDefault="002916D3" w:rsidP="002916D3">
      <w:pPr>
        <w:spacing w:after="0" w:line="240" w:lineRule="auto"/>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18. </w:t>
      </w:r>
      <w:r w:rsidRPr="002916D3">
        <w:rPr>
          <w:rFonts w:ascii="Times New Roman" w:eastAsia="Times New Roman" w:hAnsi="Times New Roman" w:cs="Times New Roman"/>
          <w:sz w:val="28"/>
          <w:szCs w:val="28"/>
          <w:lang w:eastAsia="bg-BG"/>
        </w:rPr>
        <w:t>Имот  61710.503.6387, ул. „Търговищко шосе“ №10, гр.Разград</w:t>
      </w:r>
    </w:p>
    <w:p w:rsidR="002916D3" w:rsidRPr="002916D3" w:rsidRDefault="002916D3" w:rsidP="002916D3">
      <w:pPr>
        <w:spacing w:after="0"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19. Имот –парцел </w:t>
      </w:r>
      <w:r w:rsidRPr="002916D3">
        <w:rPr>
          <w:rFonts w:ascii="Times New Roman" w:eastAsia="Calibri" w:hAnsi="Times New Roman" w:cs="Times New Roman"/>
          <w:sz w:val="28"/>
          <w:szCs w:val="28"/>
          <w:lang w:val="en-US"/>
        </w:rPr>
        <w:t xml:space="preserve">XV, </w:t>
      </w:r>
      <w:r w:rsidRPr="002916D3">
        <w:rPr>
          <w:rFonts w:ascii="Times New Roman" w:eastAsia="Calibri" w:hAnsi="Times New Roman" w:cs="Times New Roman"/>
          <w:sz w:val="28"/>
          <w:szCs w:val="28"/>
        </w:rPr>
        <w:t>кв.37, ул.“Доспат“ 5, с.Пороище</w:t>
      </w:r>
    </w:p>
    <w:p w:rsidR="002916D3" w:rsidRPr="002916D3" w:rsidRDefault="002916D3" w:rsidP="002916D3">
      <w:pPr>
        <w:spacing w:after="0"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20. Имот №19, в кв.81, ул.“Беласица“ 4, с.Дянково</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1.3.Вещни права-  6 броя</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 Имот №61710.505.571, ул.“Костур“ №26, гр.Разград </w:t>
      </w:r>
    </w:p>
    <w:p w:rsidR="002916D3" w:rsidRPr="002916D3" w:rsidRDefault="002916D3" w:rsidP="002916D3">
      <w:pPr>
        <w:spacing w:after="0" w:line="240" w:lineRule="auto"/>
        <w:rPr>
          <w:rFonts w:ascii="Times New Roman" w:eastAsia="Times New Roman" w:hAnsi="Times New Roman" w:cs="Times New Roman"/>
          <w:sz w:val="28"/>
          <w:szCs w:val="28"/>
          <w:lang w:val="en-GB" w:eastAsia="bg-BG"/>
        </w:rPr>
      </w:pPr>
      <w:r w:rsidRPr="002916D3">
        <w:rPr>
          <w:rFonts w:ascii="Times New Roman" w:eastAsia="Times New Roman" w:hAnsi="Times New Roman" w:cs="Times New Roman"/>
          <w:sz w:val="28"/>
          <w:szCs w:val="28"/>
          <w:lang w:eastAsia="bg-BG"/>
        </w:rPr>
        <w:t>2. Имот №61710.505.572, ул.“Костур“ №24,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3. Имот  № 61710.505.7456,  ул. „</w:t>
      </w:r>
      <w:proofErr w:type="spellStart"/>
      <w:r w:rsidRPr="002916D3">
        <w:rPr>
          <w:rFonts w:ascii="Times New Roman" w:eastAsia="Times New Roman" w:hAnsi="Times New Roman" w:cs="Times New Roman"/>
          <w:sz w:val="28"/>
          <w:szCs w:val="28"/>
          <w:lang w:eastAsia="bg-BG"/>
        </w:rPr>
        <w:t>Перистър</w:t>
      </w:r>
      <w:proofErr w:type="spellEnd"/>
      <w:r w:rsidRPr="002916D3">
        <w:rPr>
          <w:rFonts w:ascii="Times New Roman" w:eastAsia="Times New Roman" w:hAnsi="Times New Roman" w:cs="Times New Roman"/>
          <w:sz w:val="28"/>
          <w:szCs w:val="28"/>
          <w:lang w:eastAsia="bg-BG"/>
        </w:rPr>
        <w:t xml:space="preserve">“  № 36-Б, гр.Разград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4. Имот №61710.502.6188, ул.“</w:t>
      </w:r>
      <w:proofErr w:type="spellStart"/>
      <w:r w:rsidRPr="002916D3">
        <w:rPr>
          <w:rFonts w:ascii="Times New Roman" w:eastAsia="Times New Roman" w:hAnsi="Times New Roman" w:cs="Times New Roman"/>
          <w:sz w:val="28"/>
          <w:szCs w:val="28"/>
          <w:lang w:eastAsia="bg-BG"/>
        </w:rPr>
        <w:t>Мачин</w:t>
      </w:r>
      <w:proofErr w:type="spellEnd"/>
      <w:r w:rsidRPr="002916D3">
        <w:rPr>
          <w:rFonts w:ascii="Times New Roman" w:eastAsia="Times New Roman" w:hAnsi="Times New Roman" w:cs="Times New Roman"/>
          <w:sz w:val="28"/>
          <w:szCs w:val="28"/>
          <w:lang w:eastAsia="bg-BG"/>
        </w:rPr>
        <w:t>“,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5. Имот 61710.505.944, ЖК „Житница“,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6. Имот 61710.502.6412, ул. „</w:t>
      </w:r>
      <w:proofErr w:type="spellStart"/>
      <w:r w:rsidRPr="002916D3">
        <w:rPr>
          <w:rFonts w:ascii="Times New Roman" w:eastAsia="Times New Roman" w:hAnsi="Times New Roman" w:cs="Times New Roman"/>
          <w:sz w:val="28"/>
          <w:szCs w:val="28"/>
          <w:lang w:eastAsia="bg-BG"/>
        </w:rPr>
        <w:t>Абритус</w:t>
      </w:r>
      <w:proofErr w:type="spellEnd"/>
      <w:r w:rsidRPr="002916D3">
        <w:rPr>
          <w:rFonts w:ascii="Times New Roman" w:eastAsia="Times New Roman" w:hAnsi="Times New Roman" w:cs="Times New Roman"/>
          <w:sz w:val="28"/>
          <w:szCs w:val="28"/>
          <w:lang w:eastAsia="bg-BG"/>
        </w:rPr>
        <w:t>“ №10, гр.Разград</w:t>
      </w:r>
    </w:p>
    <w:p w:rsidR="002916D3" w:rsidRPr="002916D3" w:rsidRDefault="002916D3" w:rsidP="002916D3">
      <w:pPr>
        <w:spacing w:after="0"/>
        <w:jc w:val="both"/>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2.ЗАСТРОЕНИ ИМОТИ</w:t>
      </w:r>
    </w:p>
    <w:p w:rsidR="002916D3" w:rsidRPr="002916D3" w:rsidRDefault="002916D3" w:rsidP="002916D3">
      <w:pPr>
        <w:spacing w:after="0" w:line="240" w:lineRule="auto"/>
        <w:rPr>
          <w:rFonts w:ascii="Times New Roman" w:eastAsia="Times New Roman" w:hAnsi="Times New Roman" w:cs="Times New Roman"/>
          <w:b/>
          <w:sz w:val="28"/>
          <w:szCs w:val="28"/>
          <w:u w:val="single"/>
          <w:lang w:eastAsia="bg-BG"/>
        </w:rPr>
      </w:pPr>
      <w:r w:rsidRPr="002916D3">
        <w:rPr>
          <w:rFonts w:ascii="Times New Roman" w:eastAsia="Times New Roman" w:hAnsi="Times New Roman" w:cs="Times New Roman"/>
          <w:b/>
          <w:sz w:val="28"/>
          <w:szCs w:val="28"/>
          <w:u w:val="single"/>
          <w:lang w:eastAsia="bg-BG"/>
        </w:rPr>
        <w:t>2.1.Жилищни имоти</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2.1.1</w:t>
      </w:r>
      <w:r w:rsidRPr="002916D3">
        <w:rPr>
          <w:rFonts w:ascii="Times New Roman" w:eastAsia="Times New Roman" w:hAnsi="Times New Roman" w:cs="Times New Roman"/>
          <w:sz w:val="28"/>
          <w:szCs w:val="28"/>
          <w:lang w:eastAsia="bg-BG"/>
        </w:rPr>
        <w:t xml:space="preserve"> </w:t>
      </w:r>
      <w:r w:rsidRPr="002916D3">
        <w:rPr>
          <w:rFonts w:ascii="Times New Roman" w:eastAsia="Times New Roman" w:hAnsi="Times New Roman" w:cs="Times New Roman"/>
          <w:b/>
          <w:sz w:val="28"/>
          <w:szCs w:val="28"/>
          <w:lang w:eastAsia="bg-BG"/>
        </w:rPr>
        <w:t>Наем</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Общо имоти, отдадени под наем 159  броя, с предстоящи процедури 4 броя в гр.Разград, както следва:</w:t>
      </w:r>
    </w:p>
    <w:p w:rsidR="002916D3" w:rsidRPr="002916D3" w:rsidRDefault="002916D3" w:rsidP="002916D3">
      <w:pPr>
        <w:spacing w:after="0" w:line="240" w:lineRule="auto"/>
        <w:rPr>
          <w:rFonts w:ascii="Times New Roman" w:eastAsia="Times New Roman" w:hAnsi="Times New Roman" w:cs="Times New Roman"/>
          <w:sz w:val="28"/>
          <w:szCs w:val="28"/>
          <w:lang w:val="en-US" w:eastAsia="bg-BG"/>
        </w:rPr>
      </w:pPr>
      <w:r w:rsidRPr="002916D3">
        <w:rPr>
          <w:rFonts w:ascii="Times New Roman" w:eastAsia="Times New Roman" w:hAnsi="Times New Roman" w:cs="Times New Roman"/>
          <w:sz w:val="28"/>
          <w:szCs w:val="28"/>
          <w:lang w:eastAsia="bg-BG"/>
        </w:rPr>
        <w:t xml:space="preserve">    1.  ж.к. „Орел”, бл. 21, вх.Г, ап. 18,  ет. 6     </w:t>
      </w:r>
      <w:r w:rsidRPr="002916D3">
        <w:rPr>
          <w:rFonts w:ascii="Times New Roman" w:eastAsia="Times New Roman" w:hAnsi="Times New Roman" w:cs="Times New Roman"/>
          <w:sz w:val="28"/>
          <w:szCs w:val="28"/>
          <w:lang w:val="en-US" w:eastAsia="bg-BG"/>
        </w:rPr>
        <w:t xml:space="preserve">           </w:t>
      </w:r>
      <w:r w:rsidRPr="002916D3">
        <w:rPr>
          <w:rFonts w:ascii="Times New Roman" w:eastAsia="Times New Roman" w:hAnsi="Times New Roman" w:cs="Times New Roman"/>
          <w:sz w:val="28"/>
          <w:szCs w:val="28"/>
          <w:lang w:eastAsia="bg-BG"/>
        </w:rPr>
        <w:t xml:space="preserve">двустаен разширен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val="en-US" w:eastAsia="bg-BG"/>
        </w:rPr>
        <w:t xml:space="preserve">    2</w:t>
      </w:r>
      <w:r w:rsidRPr="002916D3">
        <w:rPr>
          <w:rFonts w:ascii="Times New Roman" w:eastAsia="Times New Roman" w:hAnsi="Times New Roman" w:cs="Times New Roman"/>
          <w:sz w:val="28"/>
          <w:szCs w:val="28"/>
          <w:lang w:eastAsia="bg-BG"/>
        </w:rPr>
        <w:t xml:space="preserve">.  ж.к. „Орел”, бл.26, вх.Д, ап.16, ет.6                    двустаен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    3. ул.</w:t>
      </w:r>
      <w:r w:rsidR="00E66544">
        <w:rPr>
          <w:rFonts w:ascii="Times New Roman" w:eastAsia="Times New Roman" w:hAnsi="Times New Roman" w:cs="Times New Roman"/>
          <w:sz w:val="28"/>
          <w:szCs w:val="28"/>
          <w:lang w:eastAsia="bg-BG"/>
        </w:rPr>
        <w:t xml:space="preserve"> </w:t>
      </w:r>
      <w:r w:rsidRPr="002916D3">
        <w:rPr>
          <w:rFonts w:ascii="Times New Roman" w:eastAsia="Times New Roman" w:hAnsi="Times New Roman" w:cs="Times New Roman"/>
          <w:sz w:val="28"/>
          <w:szCs w:val="28"/>
          <w:lang w:eastAsia="bg-BG"/>
        </w:rPr>
        <w:t>“</w:t>
      </w:r>
      <w:proofErr w:type="spellStart"/>
      <w:r w:rsidRPr="002916D3">
        <w:rPr>
          <w:rFonts w:ascii="Times New Roman" w:eastAsia="Times New Roman" w:hAnsi="Times New Roman" w:cs="Times New Roman"/>
          <w:sz w:val="28"/>
          <w:szCs w:val="28"/>
          <w:lang w:eastAsia="bg-BG"/>
        </w:rPr>
        <w:t>Перистър</w:t>
      </w:r>
      <w:proofErr w:type="spellEnd"/>
      <w:r w:rsidRPr="002916D3">
        <w:rPr>
          <w:rFonts w:ascii="Times New Roman" w:eastAsia="Times New Roman" w:hAnsi="Times New Roman" w:cs="Times New Roman"/>
          <w:sz w:val="28"/>
          <w:szCs w:val="28"/>
          <w:lang w:eastAsia="bg-BG"/>
        </w:rPr>
        <w:t>“ № 10,  ап.4                                    двустаен</w:t>
      </w:r>
    </w:p>
    <w:p w:rsidR="002916D3" w:rsidRPr="002916D3" w:rsidRDefault="00E66544" w:rsidP="002916D3">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    4. ул. „</w:t>
      </w:r>
      <w:r w:rsidR="002916D3" w:rsidRPr="002916D3">
        <w:rPr>
          <w:rFonts w:ascii="Times New Roman" w:eastAsia="Times New Roman" w:hAnsi="Times New Roman" w:cs="Times New Roman"/>
          <w:sz w:val="28"/>
          <w:szCs w:val="28"/>
          <w:lang w:eastAsia="bg-BG"/>
        </w:rPr>
        <w:t>Гвардейска“ № 12 а                                      къща</w:t>
      </w:r>
    </w:p>
    <w:p w:rsidR="002916D3" w:rsidRPr="002916D3" w:rsidRDefault="002916D3" w:rsidP="002916D3">
      <w:pPr>
        <w:spacing w:after="0" w:line="0" w:lineRule="atLeast"/>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 xml:space="preserve">    2.1.2.Продажба - 1 брой</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    1. ул.“Бузлуджа“ №10, гр.Разград                          имот  61710.504.3541 с къща </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u w:val="single"/>
          <w:lang w:eastAsia="bg-BG"/>
        </w:rPr>
      </w:pPr>
      <w:r w:rsidRPr="002916D3">
        <w:rPr>
          <w:rFonts w:ascii="Times New Roman" w:eastAsia="Times New Roman" w:hAnsi="Times New Roman" w:cs="Times New Roman"/>
          <w:b/>
          <w:sz w:val="28"/>
          <w:szCs w:val="28"/>
          <w:u w:val="single"/>
          <w:lang w:eastAsia="bg-BG"/>
        </w:rPr>
        <w:t>2.</w:t>
      </w:r>
      <w:proofErr w:type="spellStart"/>
      <w:r w:rsidRPr="002916D3">
        <w:rPr>
          <w:rFonts w:ascii="Times New Roman" w:eastAsia="Times New Roman" w:hAnsi="Times New Roman" w:cs="Times New Roman"/>
          <w:b/>
          <w:sz w:val="28"/>
          <w:szCs w:val="28"/>
          <w:u w:val="single"/>
          <w:lang w:eastAsia="bg-BG"/>
        </w:rPr>
        <w:t>2</w:t>
      </w:r>
      <w:proofErr w:type="spellEnd"/>
      <w:r w:rsidRPr="002916D3">
        <w:rPr>
          <w:rFonts w:ascii="Times New Roman" w:eastAsia="Times New Roman" w:hAnsi="Times New Roman" w:cs="Times New Roman"/>
          <w:b/>
          <w:sz w:val="28"/>
          <w:szCs w:val="28"/>
          <w:u w:val="single"/>
          <w:lang w:eastAsia="bg-BG"/>
        </w:rPr>
        <w:t>.Нежилищни имоти</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2.</w:t>
      </w:r>
      <w:proofErr w:type="spellStart"/>
      <w:r w:rsidRPr="002916D3">
        <w:rPr>
          <w:rFonts w:ascii="Times New Roman" w:eastAsia="Times New Roman" w:hAnsi="Times New Roman" w:cs="Times New Roman"/>
          <w:b/>
          <w:sz w:val="28"/>
          <w:szCs w:val="28"/>
          <w:lang w:eastAsia="bg-BG"/>
        </w:rPr>
        <w:t>2</w:t>
      </w:r>
      <w:proofErr w:type="spellEnd"/>
      <w:r w:rsidRPr="002916D3">
        <w:rPr>
          <w:rFonts w:ascii="Times New Roman" w:eastAsia="Times New Roman" w:hAnsi="Times New Roman" w:cs="Times New Roman"/>
          <w:b/>
          <w:sz w:val="28"/>
          <w:szCs w:val="28"/>
          <w:lang w:eastAsia="bg-BG"/>
        </w:rPr>
        <w:t>.1.Наем</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Общо имоти, отдавани под наем  145 броя, с предстоящи процедури  27 броя,  както следва:</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1. Помещение на бул.“България“ 5,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 Кафе-еспресо, ул.“Г.С.Раковски“ с.Раковски</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3. Помещение ,ул.“Г.С.Раковски“, с.Раковски</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4. Част от конна база  с.Гецово  </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5. </w:t>
      </w:r>
      <w:r w:rsidRPr="002916D3">
        <w:rPr>
          <w:rFonts w:ascii="Times New Roman" w:eastAsia="Calibri" w:hAnsi="Times New Roman" w:cs="Times New Roman"/>
          <w:sz w:val="28"/>
          <w:szCs w:val="28"/>
        </w:rPr>
        <w:t>Самостоятелен обект № 61710.505.6183.2.3, ет. 1, бул. “България“ № 21П, гр. Разград - /бивше бистро „</w:t>
      </w:r>
      <w:proofErr w:type="spellStart"/>
      <w:r w:rsidRPr="002916D3">
        <w:rPr>
          <w:rFonts w:ascii="Times New Roman" w:eastAsia="Calibri" w:hAnsi="Times New Roman" w:cs="Times New Roman"/>
          <w:sz w:val="28"/>
          <w:szCs w:val="28"/>
        </w:rPr>
        <w:t>Женди</w:t>
      </w:r>
      <w:proofErr w:type="spellEnd"/>
      <w:r w:rsidRPr="002916D3">
        <w:rPr>
          <w:rFonts w:ascii="Times New Roman" w:eastAsia="Calibri" w:hAnsi="Times New Roman" w:cs="Times New Roman"/>
          <w:sz w:val="28"/>
          <w:szCs w:val="28"/>
        </w:rPr>
        <w:t>“/</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6. </w:t>
      </w:r>
      <w:r w:rsidRPr="002916D3">
        <w:rPr>
          <w:rFonts w:ascii="Times New Roman" w:eastAsia="Calibri" w:hAnsi="Times New Roman" w:cs="Times New Roman"/>
          <w:sz w:val="28"/>
          <w:szCs w:val="28"/>
        </w:rPr>
        <w:t>Щанд № 10 в самостоятелен обект № 61710.505.6183.2.6, ет. 1, бул. “България“ № 21П, гр. 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7. </w:t>
      </w:r>
      <w:r w:rsidRPr="002916D3">
        <w:rPr>
          <w:rFonts w:ascii="Times New Roman" w:eastAsia="Calibri" w:hAnsi="Times New Roman" w:cs="Times New Roman"/>
          <w:sz w:val="28"/>
          <w:szCs w:val="28"/>
        </w:rPr>
        <w:t>0фис № 1 в самостоятелен обект № 61710.505.6183.2.18, ет.2, бул. “България“ № 21П, гр. 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8. </w:t>
      </w:r>
      <w:r w:rsidRPr="002916D3">
        <w:rPr>
          <w:rFonts w:ascii="Times New Roman" w:eastAsia="Calibri" w:hAnsi="Times New Roman" w:cs="Times New Roman"/>
          <w:sz w:val="28"/>
          <w:szCs w:val="28"/>
        </w:rPr>
        <w:t>Офис № 2 в самостоятелен обект № 61710.505.6183.2.18, ет.2, бул.“България“ № 21П, гр. 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lastRenderedPageBreak/>
        <w:t xml:space="preserve">9. </w:t>
      </w:r>
      <w:r w:rsidRPr="002916D3">
        <w:rPr>
          <w:rFonts w:ascii="Times New Roman" w:eastAsia="Calibri" w:hAnsi="Times New Roman" w:cs="Times New Roman"/>
          <w:sz w:val="28"/>
          <w:szCs w:val="28"/>
        </w:rPr>
        <w:t>Самостоятелен обект № 61710.505.6183.2.7, ет.2, бул. “България“ № 21П, гр. 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10. </w:t>
      </w:r>
      <w:r w:rsidRPr="002916D3">
        <w:rPr>
          <w:rFonts w:ascii="Times New Roman" w:eastAsia="Calibri" w:hAnsi="Times New Roman" w:cs="Times New Roman"/>
          <w:sz w:val="28"/>
          <w:szCs w:val="28"/>
        </w:rPr>
        <w:t>Офис №  6 в самостоятелен обект № 61710.505.6183.2.8, бул. “България“ № 21П, гр. 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11. </w:t>
      </w:r>
      <w:r w:rsidRPr="002916D3">
        <w:rPr>
          <w:rFonts w:ascii="Times New Roman" w:eastAsia="Calibri" w:hAnsi="Times New Roman" w:cs="Times New Roman"/>
          <w:sz w:val="28"/>
          <w:szCs w:val="28"/>
        </w:rPr>
        <w:t>Офис № 1 в самостоятелен обект № 61710.505.6183.2.17, ет.4, бул. “България“ № 21П, гр. 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12. </w:t>
      </w:r>
      <w:r w:rsidRPr="002916D3">
        <w:rPr>
          <w:rFonts w:ascii="Times New Roman" w:eastAsia="Calibri" w:hAnsi="Times New Roman" w:cs="Times New Roman"/>
          <w:sz w:val="28"/>
          <w:szCs w:val="28"/>
        </w:rPr>
        <w:t>Офис № 5 в самостоятелен обект № 61710.505.6183.2.12, ет.4, бул. “България“ № 21П, гр. Разград</w:t>
      </w:r>
    </w:p>
    <w:p w:rsidR="002916D3" w:rsidRPr="002916D3" w:rsidRDefault="002916D3" w:rsidP="002916D3">
      <w:pPr>
        <w:tabs>
          <w:tab w:val="left" w:pos="284"/>
        </w:tabs>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13. Офис № 7 в самостоятелен обект № 61710.505.6183.2.12, ет.4, бул. “България“ № 21П, гр. Разград  </w:t>
      </w:r>
    </w:p>
    <w:p w:rsidR="002916D3" w:rsidRPr="002916D3" w:rsidRDefault="002916D3" w:rsidP="002916D3">
      <w:pPr>
        <w:tabs>
          <w:tab w:val="left" w:pos="284"/>
        </w:tabs>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14.  Офис № 1 в самостоятелен обект № 61710.505.508.1.50, ул. „Тимок“ №1, гр. Разград</w:t>
      </w:r>
    </w:p>
    <w:p w:rsidR="002916D3" w:rsidRPr="002916D3" w:rsidRDefault="002916D3" w:rsidP="002916D3">
      <w:pPr>
        <w:tabs>
          <w:tab w:val="left" w:pos="284"/>
        </w:tabs>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15. Офис № 1 в самостоятелен обект № 61710.505.634.1.55, бул. „Априлско въстание“, гр. Разград</w:t>
      </w:r>
    </w:p>
    <w:p w:rsidR="002916D3" w:rsidRPr="002916D3" w:rsidRDefault="002916D3" w:rsidP="002916D3">
      <w:pPr>
        <w:tabs>
          <w:tab w:val="left" w:pos="284"/>
        </w:tabs>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16. Офис № 2 в самостоятелен обект № 61710.505.634.1.55, бул. „Априлско въстание“, гр. Разград  </w:t>
      </w:r>
    </w:p>
    <w:p w:rsidR="002916D3" w:rsidRPr="002916D3" w:rsidRDefault="002916D3" w:rsidP="002916D3">
      <w:pPr>
        <w:tabs>
          <w:tab w:val="left" w:pos="284"/>
        </w:tabs>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17. Офис № 4 в самостоятелен обект №61710.505.634.1.55, бул. „Априлско въстание“, гр. Разград</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18. Офис № 5 в самостоятелен обект № 61710.505.634.1.55, бул. „Априлско въстание“, гр. Разград</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19. Самостоятелен обект № 61710.502.6371.11.16, ж.к. „Освобождение“ бл.1, гр. Разград</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20. </w:t>
      </w:r>
      <w:r w:rsidRPr="002916D3">
        <w:rPr>
          <w:rFonts w:ascii="Times New Roman" w:eastAsia="Times New Roman" w:hAnsi="Times New Roman" w:cs="Times New Roman"/>
          <w:sz w:val="28"/>
          <w:szCs w:val="28"/>
          <w:lang w:eastAsia="bg-BG"/>
        </w:rPr>
        <w:t>Магазин №63, Централен общински пазар, гр.Разград</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21. </w:t>
      </w:r>
      <w:r w:rsidRPr="002916D3">
        <w:rPr>
          <w:rFonts w:ascii="Times New Roman" w:eastAsia="Times New Roman" w:hAnsi="Times New Roman" w:cs="Times New Roman"/>
          <w:sz w:val="28"/>
          <w:szCs w:val="28"/>
          <w:lang w:eastAsia="bg-BG"/>
        </w:rPr>
        <w:t>Търговски обект,ул.“Марица“, Централен общински пазар, гр.Разград</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22. </w:t>
      </w:r>
      <w:r w:rsidRPr="002916D3">
        <w:rPr>
          <w:rFonts w:ascii="Times New Roman" w:eastAsia="Times New Roman" w:hAnsi="Times New Roman" w:cs="Times New Roman"/>
          <w:sz w:val="28"/>
          <w:szCs w:val="28"/>
          <w:lang w:eastAsia="bg-BG"/>
        </w:rPr>
        <w:t>Самостоятелен обект № 61710.502.6346.2.28, бул. “Бели Лом“ №34, гр. 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23. Част от сграда „Здравна служба“, с.Киченица</w:t>
      </w:r>
    </w:p>
    <w:p w:rsidR="002916D3" w:rsidRPr="002916D3" w:rsidRDefault="002916D3" w:rsidP="002916D3">
      <w:pPr>
        <w:spacing w:after="0" w:line="240" w:lineRule="auto"/>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24. Част от сграда „Здравна служба“, с.Раковски</w:t>
      </w:r>
    </w:p>
    <w:p w:rsidR="002916D3" w:rsidRPr="002916D3" w:rsidRDefault="002916D3" w:rsidP="002916D3">
      <w:pPr>
        <w:spacing w:after="0" w:line="240" w:lineRule="auto"/>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25. Част от административна сграда, с.Просторно</w:t>
      </w:r>
    </w:p>
    <w:p w:rsidR="002916D3" w:rsidRPr="002916D3" w:rsidRDefault="002916D3" w:rsidP="002916D3">
      <w:pPr>
        <w:spacing w:after="0" w:line="240" w:lineRule="auto"/>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26. Част от административна сграда, с.Радинград</w:t>
      </w:r>
    </w:p>
    <w:p w:rsidR="002916D3" w:rsidRPr="002916D3" w:rsidRDefault="002916D3" w:rsidP="002916D3">
      <w:pPr>
        <w:spacing w:after="0" w:line="240" w:lineRule="auto"/>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27. Втори етаж от физкултурен салон  в у-ще „Отец Паисий“</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2.</w:t>
      </w:r>
      <w:proofErr w:type="spellStart"/>
      <w:r w:rsidRPr="002916D3">
        <w:rPr>
          <w:rFonts w:ascii="Times New Roman" w:eastAsia="Times New Roman" w:hAnsi="Times New Roman" w:cs="Times New Roman"/>
          <w:b/>
          <w:sz w:val="28"/>
          <w:szCs w:val="28"/>
          <w:lang w:eastAsia="bg-BG"/>
        </w:rPr>
        <w:t>2</w:t>
      </w:r>
      <w:proofErr w:type="spellEnd"/>
      <w:r w:rsidRPr="002916D3">
        <w:rPr>
          <w:rFonts w:ascii="Times New Roman" w:eastAsia="Times New Roman" w:hAnsi="Times New Roman" w:cs="Times New Roman"/>
          <w:b/>
          <w:sz w:val="28"/>
          <w:szCs w:val="28"/>
          <w:lang w:eastAsia="bg-BG"/>
        </w:rPr>
        <w:t>.2.Продажба -  6 броя:</w:t>
      </w:r>
    </w:p>
    <w:p w:rsidR="002916D3" w:rsidRPr="002916D3" w:rsidRDefault="002916D3" w:rsidP="002916D3">
      <w:pPr>
        <w:spacing w:after="0" w:line="240" w:lineRule="auto"/>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1. Продажба на имоти на собственици на законно построени сгради - 6 бр.:</w:t>
      </w:r>
    </w:p>
    <w:p w:rsidR="002916D3" w:rsidRPr="002916D3" w:rsidRDefault="002916D3" w:rsidP="002916D3">
      <w:pPr>
        <w:spacing w:after="0" w:line="240" w:lineRule="auto"/>
        <w:ind w:firstLine="284"/>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1.</w:t>
      </w:r>
      <w:r w:rsidRPr="002916D3">
        <w:rPr>
          <w:rFonts w:ascii="Times New Roman" w:eastAsia="Times New Roman" w:hAnsi="Times New Roman" w:cs="Times New Roman"/>
          <w:sz w:val="28"/>
          <w:szCs w:val="28"/>
          <w:lang w:val="en-US" w:eastAsia="bg-BG"/>
        </w:rPr>
        <w:t>1</w:t>
      </w:r>
      <w:r w:rsidRPr="002916D3">
        <w:rPr>
          <w:rFonts w:ascii="Times New Roman" w:eastAsia="Times New Roman" w:hAnsi="Times New Roman" w:cs="Times New Roman"/>
          <w:sz w:val="28"/>
          <w:szCs w:val="28"/>
          <w:lang w:eastAsia="bg-BG"/>
        </w:rPr>
        <w:t xml:space="preserve">. </w:t>
      </w:r>
      <w:proofErr w:type="spellStart"/>
      <w:r w:rsidRPr="002916D3">
        <w:rPr>
          <w:rFonts w:ascii="Times New Roman" w:eastAsia="Times New Roman" w:hAnsi="Times New Roman" w:cs="Times New Roman"/>
          <w:sz w:val="28"/>
          <w:szCs w:val="28"/>
          <w:lang w:val="en-US" w:eastAsia="bg-BG"/>
        </w:rPr>
        <w:t>Имот</w:t>
      </w:r>
      <w:proofErr w:type="spellEnd"/>
      <w:r w:rsidRPr="002916D3">
        <w:rPr>
          <w:rFonts w:ascii="Times New Roman" w:eastAsia="Times New Roman" w:hAnsi="Times New Roman" w:cs="Times New Roman"/>
          <w:sz w:val="28"/>
          <w:szCs w:val="28"/>
          <w:lang w:val="en-US" w:eastAsia="bg-BG"/>
        </w:rPr>
        <w:t xml:space="preserve"> </w:t>
      </w:r>
      <w:r w:rsidRPr="002916D3">
        <w:rPr>
          <w:rFonts w:ascii="Times New Roman" w:eastAsia="Times New Roman" w:hAnsi="Times New Roman" w:cs="Times New Roman"/>
          <w:sz w:val="28"/>
          <w:szCs w:val="28"/>
          <w:lang w:eastAsia="bg-BG"/>
        </w:rPr>
        <w:t xml:space="preserve"> 61710.505.7304, гр.Разград, улица „Търговска“ № 6, </w:t>
      </w:r>
    </w:p>
    <w:p w:rsidR="002916D3" w:rsidRPr="002916D3" w:rsidRDefault="002916D3" w:rsidP="002916D3">
      <w:pPr>
        <w:spacing w:after="0" w:line="240" w:lineRule="auto"/>
        <w:ind w:firstLine="284"/>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1.2. </w:t>
      </w:r>
      <w:proofErr w:type="spellStart"/>
      <w:r w:rsidRPr="002916D3">
        <w:rPr>
          <w:rFonts w:ascii="Times New Roman" w:eastAsia="Times New Roman" w:hAnsi="Times New Roman" w:cs="Times New Roman"/>
          <w:sz w:val="28"/>
          <w:szCs w:val="28"/>
          <w:lang w:val="en-US" w:eastAsia="bg-BG"/>
        </w:rPr>
        <w:t>Имот</w:t>
      </w:r>
      <w:proofErr w:type="spellEnd"/>
      <w:r w:rsidRPr="002916D3">
        <w:rPr>
          <w:rFonts w:ascii="Times New Roman" w:eastAsia="Times New Roman" w:hAnsi="Times New Roman" w:cs="Times New Roman"/>
          <w:sz w:val="28"/>
          <w:szCs w:val="28"/>
          <w:lang w:val="en-US" w:eastAsia="bg-BG"/>
        </w:rPr>
        <w:t xml:space="preserve"> </w:t>
      </w:r>
      <w:r w:rsidRPr="002916D3">
        <w:rPr>
          <w:rFonts w:ascii="Times New Roman" w:eastAsia="Times New Roman" w:hAnsi="Times New Roman" w:cs="Times New Roman"/>
          <w:sz w:val="28"/>
          <w:szCs w:val="28"/>
          <w:lang w:eastAsia="bg-BG"/>
        </w:rPr>
        <w:t xml:space="preserve"> 61710.505.7</w:t>
      </w:r>
      <w:r w:rsidRPr="002916D3">
        <w:rPr>
          <w:rFonts w:ascii="Times New Roman" w:eastAsia="Times New Roman" w:hAnsi="Times New Roman" w:cs="Times New Roman"/>
          <w:sz w:val="28"/>
          <w:szCs w:val="28"/>
          <w:lang w:val="en-US" w:eastAsia="bg-BG"/>
        </w:rPr>
        <w:t>2</w:t>
      </w:r>
      <w:r w:rsidRPr="002916D3">
        <w:rPr>
          <w:rFonts w:ascii="Times New Roman" w:eastAsia="Times New Roman" w:hAnsi="Times New Roman" w:cs="Times New Roman"/>
          <w:sz w:val="28"/>
          <w:szCs w:val="28"/>
          <w:lang w:eastAsia="bg-BG"/>
        </w:rPr>
        <w:t xml:space="preserve">28, гр. Разград, улица „Мебелна“  № 7, </w:t>
      </w:r>
    </w:p>
    <w:p w:rsidR="002916D3" w:rsidRPr="002916D3" w:rsidRDefault="002916D3" w:rsidP="002916D3">
      <w:pPr>
        <w:spacing w:after="0" w:line="240" w:lineRule="auto"/>
        <w:ind w:firstLine="284"/>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1.3. </w:t>
      </w:r>
      <w:proofErr w:type="spellStart"/>
      <w:r w:rsidRPr="002916D3">
        <w:rPr>
          <w:rFonts w:ascii="Times New Roman" w:eastAsia="Times New Roman" w:hAnsi="Times New Roman" w:cs="Times New Roman"/>
          <w:sz w:val="28"/>
          <w:szCs w:val="28"/>
          <w:lang w:val="en-US" w:eastAsia="bg-BG"/>
        </w:rPr>
        <w:t>Имот</w:t>
      </w:r>
      <w:proofErr w:type="spellEnd"/>
      <w:r w:rsidRPr="002916D3">
        <w:rPr>
          <w:rFonts w:ascii="Times New Roman" w:eastAsia="Times New Roman" w:hAnsi="Times New Roman" w:cs="Times New Roman"/>
          <w:sz w:val="28"/>
          <w:szCs w:val="28"/>
          <w:lang w:val="en-US" w:eastAsia="bg-BG"/>
        </w:rPr>
        <w:t xml:space="preserve"> </w:t>
      </w:r>
      <w:r w:rsidRPr="002916D3">
        <w:rPr>
          <w:rFonts w:ascii="Times New Roman" w:eastAsia="Times New Roman" w:hAnsi="Times New Roman" w:cs="Times New Roman"/>
          <w:sz w:val="28"/>
          <w:szCs w:val="28"/>
          <w:lang w:eastAsia="bg-BG"/>
        </w:rPr>
        <w:t xml:space="preserve"> 61710.505.7443, гр. Разград, улица „Транспортна“  № 3-А,</w:t>
      </w:r>
    </w:p>
    <w:p w:rsidR="002916D3" w:rsidRPr="002916D3" w:rsidRDefault="002916D3" w:rsidP="002916D3">
      <w:pPr>
        <w:spacing w:after="0" w:line="240" w:lineRule="auto"/>
        <w:ind w:firstLine="284"/>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lastRenderedPageBreak/>
        <w:t xml:space="preserve">1.4. </w:t>
      </w:r>
      <w:proofErr w:type="spellStart"/>
      <w:r w:rsidRPr="002916D3">
        <w:rPr>
          <w:rFonts w:ascii="Times New Roman" w:eastAsia="Times New Roman" w:hAnsi="Times New Roman" w:cs="Times New Roman"/>
          <w:sz w:val="28"/>
          <w:szCs w:val="28"/>
          <w:lang w:val="en-US" w:eastAsia="bg-BG"/>
        </w:rPr>
        <w:t>Имот</w:t>
      </w:r>
      <w:proofErr w:type="spellEnd"/>
      <w:r w:rsidRPr="002916D3">
        <w:rPr>
          <w:rFonts w:ascii="Times New Roman" w:eastAsia="Times New Roman" w:hAnsi="Times New Roman" w:cs="Times New Roman"/>
          <w:sz w:val="28"/>
          <w:szCs w:val="28"/>
          <w:lang w:val="en-US" w:eastAsia="bg-BG"/>
        </w:rPr>
        <w:t xml:space="preserve"> </w:t>
      </w:r>
      <w:r w:rsidRPr="002916D3">
        <w:rPr>
          <w:rFonts w:ascii="Times New Roman" w:eastAsia="Times New Roman" w:hAnsi="Times New Roman" w:cs="Times New Roman"/>
          <w:sz w:val="28"/>
          <w:szCs w:val="28"/>
          <w:lang w:eastAsia="bg-BG"/>
        </w:rPr>
        <w:t>61710.505.7306, гр. Разград, улица „Конверсия“  № 2,</w:t>
      </w:r>
    </w:p>
    <w:p w:rsidR="002916D3" w:rsidRPr="002916D3" w:rsidRDefault="002916D3" w:rsidP="002916D3">
      <w:pPr>
        <w:spacing w:after="0" w:line="240" w:lineRule="auto"/>
        <w:ind w:firstLine="284"/>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1.5. Имот 61710.504.44, ул. „Дончо </w:t>
      </w:r>
      <w:proofErr w:type="spellStart"/>
      <w:r w:rsidRPr="002916D3">
        <w:rPr>
          <w:rFonts w:ascii="Times New Roman" w:eastAsia="Times New Roman" w:hAnsi="Times New Roman" w:cs="Times New Roman"/>
          <w:sz w:val="28"/>
          <w:szCs w:val="28"/>
          <w:lang w:eastAsia="bg-BG"/>
        </w:rPr>
        <w:t>Сумпаров</w:t>
      </w:r>
      <w:proofErr w:type="spellEnd"/>
      <w:r w:rsidRPr="002916D3">
        <w:rPr>
          <w:rFonts w:ascii="Times New Roman" w:eastAsia="Times New Roman" w:hAnsi="Times New Roman" w:cs="Times New Roman"/>
          <w:sz w:val="28"/>
          <w:szCs w:val="28"/>
          <w:lang w:eastAsia="bg-BG"/>
        </w:rPr>
        <w:t xml:space="preserve">“ 58 , гр.Разград </w:t>
      </w:r>
    </w:p>
    <w:p w:rsidR="002916D3" w:rsidRPr="002916D3" w:rsidRDefault="002916D3" w:rsidP="002916D3">
      <w:pPr>
        <w:spacing w:after="0" w:line="240" w:lineRule="auto"/>
        <w:ind w:firstLine="284"/>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1.6. Имот 61710.504.6236, ул.“Дончо </w:t>
      </w:r>
      <w:proofErr w:type="spellStart"/>
      <w:r w:rsidRPr="002916D3">
        <w:rPr>
          <w:rFonts w:ascii="Times New Roman" w:eastAsia="Times New Roman" w:hAnsi="Times New Roman" w:cs="Times New Roman"/>
          <w:sz w:val="28"/>
          <w:szCs w:val="28"/>
          <w:lang w:eastAsia="bg-BG"/>
        </w:rPr>
        <w:t>Сумпаров</w:t>
      </w:r>
      <w:proofErr w:type="spellEnd"/>
      <w:r w:rsidRPr="002916D3">
        <w:rPr>
          <w:rFonts w:ascii="Times New Roman" w:eastAsia="Times New Roman" w:hAnsi="Times New Roman" w:cs="Times New Roman"/>
          <w:sz w:val="28"/>
          <w:szCs w:val="28"/>
          <w:lang w:eastAsia="bg-BG"/>
        </w:rPr>
        <w:t>“ 13, гр.Разград</w:t>
      </w:r>
    </w:p>
    <w:p w:rsidR="002916D3" w:rsidRPr="002916D3" w:rsidRDefault="002916D3" w:rsidP="002916D3">
      <w:pPr>
        <w:spacing w:after="0" w:line="240" w:lineRule="atLeast"/>
        <w:jc w:val="both"/>
        <w:rPr>
          <w:rFonts w:ascii="Times New Roman" w:eastAsia="Calibri" w:hAnsi="Times New Roman" w:cs="Times New Roman"/>
          <w:sz w:val="28"/>
          <w:szCs w:val="28"/>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2.</w:t>
      </w:r>
      <w:proofErr w:type="spellStart"/>
      <w:r w:rsidRPr="002916D3">
        <w:rPr>
          <w:rFonts w:ascii="Times New Roman" w:eastAsia="Times New Roman" w:hAnsi="Times New Roman" w:cs="Times New Roman"/>
          <w:b/>
          <w:sz w:val="28"/>
          <w:szCs w:val="28"/>
          <w:lang w:eastAsia="bg-BG"/>
        </w:rPr>
        <w:t>2</w:t>
      </w:r>
      <w:proofErr w:type="spellEnd"/>
      <w:r w:rsidRPr="002916D3">
        <w:rPr>
          <w:rFonts w:ascii="Times New Roman" w:eastAsia="Times New Roman" w:hAnsi="Times New Roman" w:cs="Times New Roman"/>
          <w:b/>
          <w:sz w:val="28"/>
          <w:szCs w:val="28"/>
          <w:lang w:eastAsia="bg-BG"/>
        </w:rPr>
        <w:t>.3.Вещни права- 8 бр.</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 xml:space="preserve">1.Право на ползване  - </w:t>
      </w:r>
      <w:r w:rsidRPr="002916D3">
        <w:rPr>
          <w:rFonts w:ascii="Times New Roman" w:eastAsia="Times New Roman" w:hAnsi="Times New Roman" w:cs="Times New Roman"/>
          <w:sz w:val="28"/>
          <w:szCs w:val="28"/>
          <w:lang w:eastAsia="bg-BG"/>
        </w:rPr>
        <w:t>7 бр.</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1. Офис № 2 в самостоятелен обект № 61710.505.508.1.50, ул. „Тимок“ №1, гр. Разград</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2. Офис № 13 в самостоятелен обект № 61710.505.508.1.50, ул. „Тимок“ №1, гр. Разград</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3. </w:t>
      </w:r>
      <w:r w:rsidRPr="002916D3">
        <w:rPr>
          <w:rFonts w:ascii="Times New Roman" w:eastAsia="Times New Roman" w:hAnsi="Times New Roman" w:cs="Times New Roman"/>
          <w:sz w:val="28"/>
          <w:szCs w:val="28"/>
          <w:lang w:eastAsia="bg-BG"/>
        </w:rPr>
        <w:t>Офис № 3 в самостоятелен обект № 61710.505.634.1.55, ет.2, бул. “Априлско въстание“ №56, гр. Разград</w:t>
      </w:r>
    </w:p>
    <w:p w:rsidR="002916D3" w:rsidRPr="002916D3" w:rsidRDefault="002916D3" w:rsidP="002916D3">
      <w:pPr>
        <w:spacing w:line="240" w:lineRule="auto"/>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4. Самостоятелен обект в сграда 61710.502.3177.9, ул.“Димитър Ненов“№2, гр.Разград</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Times New Roman" w:hAnsi="Times New Roman" w:cs="Times New Roman"/>
          <w:sz w:val="28"/>
          <w:szCs w:val="28"/>
          <w:lang w:eastAsia="bg-BG"/>
        </w:rPr>
        <w:t>5. Самостоятелен обект в сграда 61710.502.6424.8.16, ЖК “Освобождение“, бл.№69, гр.Разград</w:t>
      </w:r>
    </w:p>
    <w:p w:rsidR="002916D3" w:rsidRPr="002916D3" w:rsidRDefault="002916D3" w:rsidP="002916D3">
      <w:pPr>
        <w:spacing w:line="240" w:lineRule="auto"/>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6.</w:t>
      </w:r>
      <w:r w:rsidRPr="002916D3">
        <w:rPr>
          <w:rFonts w:ascii="Times New Roman" w:eastAsia="Times New Roman" w:hAnsi="Times New Roman" w:cs="Times New Roman"/>
          <w:b/>
          <w:sz w:val="28"/>
          <w:szCs w:val="28"/>
          <w:lang w:eastAsia="bg-BG"/>
        </w:rPr>
        <w:t xml:space="preserve"> </w:t>
      </w:r>
      <w:r w:rsidRPr="002916D3">
        <w:rPr>
          <w:rFonts w:ascii="Times New Roman" w:eastAsia="Times New Roman" w:hAnsi="Times New Roman" w:cs="Times New Roman"/>
          <w:sz w:val="28"/>
          <w:szCs w:val="28"/>
          <w:lang w:eastAsia="bg-BG"/>
        </w:rPr>
        <w:t>Самостоятелен обект в сграда 61710.504.4234.1.5, ул.“Жеравна“ №100Б, гр.Разград</w:t>
      </w:r>
    </w:p>
    <w:p w:rsidR="002916D3" w:rsidRPr="002916D3" w:rsidRDefault="002916D3" w:rsidP="002916D3">
      <w:pPr>
        <w:spacing w:line="240" w:lineRule="auto"/>
        <w:jc w:val="both"/>
        <w:rPr>
          <w:rFonts w:ascii="Times New Roman" w:eastAsia="Calibri" w:hAnsi="Times New Roman" w:cs="Times New Roman"/>
          <w:sz w:val="28"/>
          <w:szCs w:val="28"/>
        </w:rPr>
      </w:pPr>
      <w:r w:rsidRPr="002916D3">
        <w:rPr>
          <w:rFonts w:ascii="Times New Roman" w:eastAsia="Times New Roman" w:hAnsi="Times New Roman" w:cs="Times New Roman"/>
          <w:sz w:val="28"/>
          <w:szCs w:val="28"/>
          <w:lang w:eastAsia="bg-BG"/>
        </w:rPr>
        <w:t>7. Самостоятелен обект в сграда 61710.504.4234.1.6, ул.“Жеравна“ №100Б, гр.Разград</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p>
    <w:p w:rsidR="002916D3" w:rsidRPr="002916D3" w:rsidRDefault="002916D3" w:rsidP="002916D3">
      <w:pPr>
        <w:spacing w:after="0"/>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2. </w:t>
      </w:r>
      <w:r w:rsidRPr="002916D3">
        <w:rPr>
          <w:rFonts w:ascii="Times New Roman" w:eastAsia="Times New Roman" w:hAnsi="Times New Roman" w:cs="Times New Roman"/>
          <w:b/>
          <w:sz w:val="28"/>
          <w:szCs w:val="28"/>
          <w:lang w:eastAsia="bg-BG"/>
        </w:rPr>
        <w:t xml:space="preserve">Пристрояване, надстрояване и </w:t>
      </w:r>
      <w:proofErr w:type="spellStart"/>
      <w:r w:rsidRPr="002916D3">
        <w:rPr>
          <w:rFonts w:ascii="Times New Roman" w:eastAsia="Times New Roman" w:hAnsi="Times New Roman" w:cs="Times New Roman"/>
          <w:b/>
          <w:sz w:val="28"/>
          <w:szCs w:val="28"/>
          <w:lang w:eastAsia="bg-BG"/>
        </w:rPr>
        <w:t>сервитути</w:t>
      </w:r>
      <w:proofErr w:type="spellEnd"/>
      <w:r w:rsidRPr="002916D3">
        <w:rPr>
          <w:rFonts w:ascii="Times New Roman" w:eastAsia="Times New Roman" w:hAnsi="Times New Roman" w:cs="Times New Roman"/>
          <w:sz w:val="28"/>
          <w:szCs w:val="28"/>
          <w:lang w:eastAsia="bg-BG"/>
        </w:rPr>
        <w:t xml:space="preserve"> - 1 бр.</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1. Имот 61710.504.127, ЖК „Орел“,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2.</w:t>
      </w:r>
      <w:proofErr w:type="spellStart"/>
      <w:r w:rsidRPr="002916D3">
        <w:rPr>
          <w:rFonts w:ascii="Times New Roman" w:eastAsia="Times New Roman" w:hAnsi="Times New Roman" w:cs="Times New Roman"/>
          <w:b/>
          <w:sz w:val="28"/>
          <w:szCs w:val="28"/>
          <w:lang w:eastAsia="bg-BG"/>
        </w:rPr>
        <w:t>2</w:t>
      </w:r>
      <w:proofErr w:type="spellEnd"/>
      <w:r w:rsidRPr="002916D3">
        <w:rPr>
          <w:rFonts w:ascii="Times New Roman" w:eastAsia="Times New Roman" w:hAnsi="Times New Roman" w:cs="Times New Roman"/>
          <w:b/>
          <w:sz w:val="28"/>
          <w:szCs w:val="28"/>
          <w:lang w:eastAsia="bg-BG"/>
        </w:rPr>
        <w:t>.4.Управление – 3 бр.</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1. Части от административна сграда 61710.505.7251.1, пл. „Независимост“ №2,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2. Имот 61710.504.3188 и части от изградените в него сгради, бул.“Бели Лом“ №33,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3. Самостоятелен обект в сграда 61710.505.5252.1.33, бул.“Априлско въстание“ 23, гр.Разград</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3.ОБЩИНСКИ ПОЗЕМЛЕН ФОНД</w:t>
      </w:r>
    </w:p>
    <w:p w:rsidR="002916D3" w:rsidRPr="002916D3" w:rsidRDefault="002916D3" w:rsidP="002916D3">
      <w:pPr>
        <w:spacing w:after="0" w:line="0" w:lineRule="atLeast"/>
        <w:rPr>
          <w:rFonts w:ascii="Times New Roman" w:eastAsia="Calibri" w:hAnsi="Times New Roman" w:cs="Times New Roman"/>
          <w:b/>
          <w:sz w:val="28"/>
          <w:szCs w:val="28"/>
        </w:rPr>
      </w:pP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3.1 Наем и аренда</w:t>
      </w:r>
    </w:p>
    <w:p w:rsidR="002916D3" w:rsidRPr="002916D3" w:rsidRDefault="002916D3" w:rsidP="002916D3">
      <w:pPr>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lastRenderedPageBreak/>
        <w:t>3.1.1 Ниви общо имоти отдадени под наем и аренда</w:t>
      </w:r>
      <w:r w:rsidRPr="002916D3">
        <w:rPr>
          <w:rFonts w:ascii="Times New Roman" w:eastAsia="Calibri" w:hAnsi="Times New Roman" w:cs="Times New Roman"/>
          <w:b/>
          <w:sz w:val="28"/>
          <w:szCs w:val="28"/>
        </w:rPr>
        <w:t xml:space="preserve"> 840 </w:t>
      </w:r>
      <w:r w:rsidRPr="002916D3">
        <w:rPr>
          <w:rFonts w:ascii="Times New Roman" w:eastAsia="Calibri" w:hAnsi="Times New Roman" w:cs="Times New Roman"/>
          <w:sz w:val="28"/>
          <w:szCs w:val="28"/>
        </w:rPr>
        <w:t>бр.,  с предстоящи процедури  143 бр.  както следва:</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Дряновец</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23902.38.124, 23902.38.180, 23902.78.3, 23902.18.19, 23902.15.14</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Недоклан</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51353.15.11</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 xml:space="preserve">Землище Побит камък </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56890.13.4, 56890.80.49, 56890.80.50</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Благоево</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04296.1.5, 04296.4.22, 04296.20.14, 04296.20.53, 04296.21.11, 04296.35.11, 04296.35.14, 04296.36.24, 04296.44.5, 04296.51.21, 04296.68.63, 04296.68.105, 04296.71.2, 04296.71.12, 04296.71.35, 04296.71.36, 04296.76.5, 04296.76.22, 04296.28.13, 04296.97.36, 04296.97.38, 04296.97.40, 04296.97.44, 04296.97.47, 04296.82.3, 04296.82.5</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Гецово</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18589.1.3, 18589.7.252, 18589.8.38, 18589.11.201, 18589.13.45, 18589.15.12, 18589.7.711</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Липник</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43760.3.1, 43760.5.29, 43760.100.25</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Киченица</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37109.24.4, 37109.27.29, 37109.27.52, 37109.30.5, 37109.45.40, 37109.45.76, 37109.52.28</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Островче</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54420.26.2, 54420.53.8, 54420.54.8, 54420.72.27, 54420.72.28, 54420.72.32, 54420.72.33, 54420.73.37, 54420.73.38, 54420.73.51, 54420.73.52, 54420.73.53, 54420.73.55, 54420.73.56, 54420.47.11</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Дянково</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24829.7.11, 24829.13.51, 24829.22.50, 24829.52.29, 24829.52.39</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lastRenderedPageBreak/>
        <w:t>Землище Осенец</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54105.19.30, 54105.72.332, 54105.22.1</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Разград</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61710.19.38, 61710.48.7, 61710.74.7, 61710.79.61, 61710.115.5, 61710.122.11, 61710.386.3</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Радинград</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61385.1.33, 61385.2.20, 61385.3.80, 61385.11.107, 61385.9.12, 61385.9.17, 61385.3.1, 61385.3.37, 61385.3.39, 61385.3.41, 61385.4.1, 61385.8.28</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Раковски</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62089.20.23</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Ясеновец</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87624.1.88, 87624.1.102, 87624.1.112, 87624.1.119, 87629.2.55, 87624.9.85, 87624.10.26, 87624.10.49, 87624.10.80, 87624.11.70, 87624.12.115, 87624.12.118, 87624.12.125, 87624.15.32, 87624.19.7, 87624.20.87, 87624.20.188</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Черковна</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80724.10.49, 80724.10.58, 80724.20.94, 80724.2.7, 80724.2.83, 80724.2.101, 80724.2.102, 80724.2.105, 80724.2.106, 80724.4.9, 80724.4.12, 80724.4.17, 80724.4.21, 80724.6.42, 80724.6.56, 80724.10.19, 80724.11.3, 80724.15.3, 80724.16.8, 80724.17.22, 80724.18.38, 80724.20.1, 80724.20.2, 80724.20.6, 80724.21.1, 80724.21.8, 80724.21.12, 80724.23.7, 80724.23.8, 80724.24.24</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Мортагоново</w:t>
      </w:r>
    </w:p>
    <w:p w:rsidR="002916D3" w:rsidRPr="002916D3" w:rsidRDefault="002916D3" w:rsidP="002916D3">
      <w:pPr>
        <w:spacing w:line="240" w:lineRule="exact"/>
        <w:rPr>
          <w:rFonts w:ascii="Times New Roman" w:eastAsia="Calibri" w:hAnsi="Times New Roman" w:cs="Times New Roman"/>
          <w:sz w:val="28"/>
          <w:szCs w:val="28"/>
        </w:rPr>
      </w:pPr>
      <w:r w:rsidRPr="002916D3">
        <w:rPr>
          <w:rFonts w:ascii="Times New Roman" w:eastAsia="Calibri" w:hAnsi="Times New Roman" w:cs="Times New Roman"/>
          <w:sz w:val="28"/>
          <w:szCs w:val="28"/>
        </w:rPr>
        <w:t>49093.93.31, 49093.93.33</w:t>
      </w:r>
    </w:p>
    <w:p w:rsidR="002916D3" w:rsidRPr="002916D3" w:rsidRDefault="002916D3" w:rsidP="002916D3">
      <w:pPr>
        <w:jc w:val="both"/>
        <w:rPr>
          <w:rFonts w:ascii="Times New Roman" w:eastAsia="Calibri" w:hAnsi="Times New Roman" w:cs="Times New Roman"/>
          <w:sz w:val="28"/>
          <w:szCs w:val="28"/>
        </w:rPr>
      </w:pPr>
      <w:r w:rsidRPr="002916D3">
        <w:rPr>
          <w:rFonts w:ascii="Times New Roman" w:eastAsia="Calibri" w:hAnsi="Times New Roman" w:cs="Times New Roman"/>
          <w:sz w:val="28"/>
          <w:szCs w:val="28"/>
        </w:rPr>
        <w:t xml:space="preserve">3.1.2  Пасища – общо имоти отдадени под наем </w:t>
      </w:r>
      <w:r w:rsidRPr="002916D3">
        <w:rPr>
          <w:rFonts w:ascii="Times New Roman" w:eastAsia="Calibri" w:hAnsi="Times New Roman" w:cs="Times New Roman"/>
          <w:b/>
          <w:sz w:val="28"/>
          <w:szCs w:val="28"/>
        </w:rPr>
        <w:t xml:space="preserve">223 </w:t>
      </w:r>
      <w:r w:rsidRPr="002916D3">
        <w:rPr>
          <w:rFonts w:ascii="Times New Roman" w:eastAsia="Calibri" w:hAnsi="Times New Roman" w:cs="Times New Roman"/>
          <w:sz w:val="28"/>
          <w:szCs w:val="28"/>
        </w:rPr>
        <w:t>бр</w:t>
      </w:r>
      <w:r w:rsidR="00E66544">
        <w:rPr>
          <w:rFonts w:ascii="Times New Roman" w:eastAsia="Calibri" w:hAnsi="Times New Roman" w:cs="Times New Roman"/>
          <w:sz w:val="28"/>
          <w:szCs w:val="28"/>
        </w:rPr>
        <w:t>.</w:t>
      </w:r>
      <w:r w:rsidRPr="002916D3">
        <w:rPr>
          <w:rFonts w:ascii="Times New Roman" w:eastAsia="Calibri" w:hAnsi="Times New Roman" w:cs="Times New Roman"/>
          <w:sz w:val="28"/>
          <w:szCs w:val="28"/>
        </w:rPr>
        <w:t xml:space="preserve">, с предстоящи процедури </w:t>
      </w:r>
      <w:r w:rsidRPr="002916D3">
        <w:rPr>
          <w:rFonts w:ascii="Times New Roman" w:eastAsia="Calibri" w:hAnsi="Times New Roman" w:cs="Times New Roman"/>
          <w:b/>
          <w:sz w:val="28"/>
          <w:szCs w:val="28"/>
        </w:rPr>
        <w:t>37</w:t>
      </w:r>
      <w:r w:rsidRPr="002916D3">
        <w:rPr>
          <w:rFonts w:ascii="Times New Roman" w:eastAsia="Calibri" w:hAnsi="Times New Roman" w:cs="Times New Roman"/>
          <w:sz w:val="28"/>
          <w:szCs w:val="28"/>
        </w:rPr>
        <w:t xml:space="preserve"> бр</w:t>
      </w:r>
      <w:r w:rsidR="00E66544">
        <w:rPr>
          <w:rFonts w:ascii="Times New Roman" w:eastAsia="Calibri" w:hAnsi="Times New Roman" w:cs="Times New Roman"/>
          <w:sz w:val="28"/>
          <w:szCs w:val="28"/>
        </w:rPr>
        <w:t>.</w:t>
      </w:r>
      <w:r w:rsidRPr="002916D3">
        <w:rPr>
          <w:rFonts w:ascii="Times New Roman" w:eastAsia="Calibri" w:hAnsi="Times New Roman" w:cs="Times New Roman"/>
          <w:sz w:val="28"/>
          <w:szCs w:val="28"/>
        </w:rPr>
        <w:t>, както следва :</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Топчии</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72850.10.2, 72850.13.4, 72850.16.7, 72850.74.1, 72850.7.18, 72850.7.22, 72850.1.1, 72850.1.25, 72850.51.15</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Липник</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lastRenderedPageBreak/>
        <w:t>43760.100.112, 43760.100.91, 43760.100.90, 43760.100.96, 43760.100.34, 43760.100.92, 43760.100.110, 43760.100.111</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Гецово</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18589.5.387,</w:t>
      </w:r>
      <w:r w:rsidRPr="002916D3">
        <w:rPr>
          <w:rFonts w:ascii="Calibri" w:eastAsia="Calibri" w:hAnsi="Calibri" w:cs="Times New Roman"/>
          <w:sz w:val="28"/>
          <w:szCs w:val="28"/>
        </w:rPr>
        <w:t xml:space="preserve"> </w:t>
      </w:r>
      <w:r w:rsidRPr="002916D3">
        <w:rPr>
          <w:rFonts w:ascii="Times New Roman" w:eastAsia="Calibri" w:hAnsi="Times New Roman" w:cs="Times New Roman"/>
          <w:sz w:val="28"/>
          <w:szCs w:val="28"/>
        </w:rPr>
        <w:t>18589.5.288, 18589.5.392, 18589.5.394, 18589.7.374, 18589.5.397</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Мортагоново</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49093.23.32,</w:t>
      </w:r>
      <w:r w:rsidRPr="002916D3">
        <w:rPr>
          <w:rFonts w:ascii="Calibri" w:eastAsia="Calibri" w:hAnsi="Calibri" w:cs="Times New Roman"/>
          <w:sz w:val="28"/>
          <w:szCs w:val="28"/>
        </w:rPr>
        <w:t xml:space="preserve"> </w:t>
      </w:r>
      <w:r w:rsidRPr="002916D3">
        <w:rPr>
          <w:rFonts w:ascii="Times New Roman" w:eastAsia="Calibri" w:hAnsi="Times New Roman" w:cs="Times New Roman"/>
          <w:sz w:val="28"/>
          <w:szCs w:val="28"/>
        </w:rPr>
        <w:t>49093.19.46, 49093.16.59, 49093.49.95, 49093.45.138, 49093.47.164, 49093.47.165, 49093.47.166, 49093.22.215</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Дряновец</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23902.48.114,</w:t>
      </w:r>
      <w:r w:rsidRPr="002916D3">
        <w:rPr>
          <w:rFonts w:ascii="Calibri" w:eastAsia="Calibri" w:hAnsi="Calibri" w:cs="Times New Roman"/>
          <w:sz w:val="28"/>
          <w:szCs w:val="28"/>
        </w:rPr>
        <w:t xml:space="preserve"> </w:t>
      </w:r>
      <w:r w:rsidRPr="002916D3">
        <w:rPr>
          <w:rFonts w:ascii="Times New Roman" w:eastAsia="Calibri" w:hAnsi="Times New Roman" w:cs="Times New Roman"/>
          <w:sz w:val="28"/>
          <w:szCs w:val="28"/>
        </w:rPr>
        <w:t>23902.71.117, 23902.71.153, 23902.107.8</w:t>
      </w:r>
    </w:p>
    <w:p w:rsidR="002916D3" w:rsidRPr="002916D3" w:rsidRDefault="002916D3" w:rsidP="002916D3">
      <w:pPr>
        <w:rPr>
          <w:rFonts w:ascii="Times New Roman" w:eastAsia="Calibri" w:hAnsi="Times New Roman" w:cs="Times New Roman"/>
          <w:b/>
          <w:sz w:val="28"/>
          <w:szCs w:val="28"/>
        </w:rPr>
      </w:pPr>
      <w:r w:rsidRPr="002916D3">
        <w:rPr>
          <w:rFonts w:ascii="Times New Roman" w:eastAsia="Calibri" w:hAnsi="Times New Roman" w:cs="Times New Roman"/>
          <w:b/>
          <w:sz w:val="28"/>
          <w:szCs w:val="28"/>
        </w:rPr>
        <w:t>Землище Разград</w:t>
      </w:r>
    </w:p>
    <w:p w:rsidR="002916D3" w:rsidRPr="002916D3" w:rsidRDefault="002916D3" w:rsidP="002916D3">
      <w:pPr>
        <w:rPr>
          <w:rFonts w:ascii="Times New Roman" w:eastAsia="Calibri" w:hAnsi="Times New Roman" w:cs="Times New Roman"/>
          <w:sz w:val="28"/>
          <w:szCs w:val="28"/>
        </w:rPr>
      </w:pPr>
      <w:r w:rsidRPr="002916D3">
        <w:rPr>
          <w:rFonts w:ascii="Times New Roman" w:eastAsia="Calibri" w:hAnsi="Times New Roman" w:cs="Times New Roman"/>
          <w:sz w:val="28"/>
          <w:szCs w:val="28"/>
        </w:rPr>
        <w:t>61710.89.750</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 xml:space="preserve">3.2.  Продажба  </w:t>
      </w:r>
      <w:r w:rsidRPr="002916D3">
        <w:rPr>
          <w:rFonts w:ascii="Times New Roman" w:eastAsia="Times New Roman" w:hAnsi="Times New Roman" w:cs="Times New Roman"/>
          <w:b/>
          <w:sz w:val="28"/>
          <w:szCs w:val="28"/>
          <w:lang w:val="en-US" w:eastAsia="bg-BG"/>
        </w:rPr>
        <w:t xml:space="preserve">–  </w:t>
      </w:r>
      <w:r w:rsidRPr="002916D3">
        <w:rPr>
          <w:rFonts w:ascii="Times New Roman" w:eastAsia="Times New Roman" w:hAnsi="Times New Roman" w:cs="Times New Roman"/>
          <w:b/>
          <w:sz w:val="28"/>
          <w:szCs w:val="28"/>
          <w:lang w:eastAsia="bg-BG"/>
        </w:rPr>
        <w:t>3 броя земеделски  имота:</w:t>
      </w: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p>
    <w:p w:rsidR="002916D3" w:rsidRPr="002916D3" w:rsidRDefault="002916D3" w:rsidP="002916D3">
      <w:pPr>
        <w:numPr>
          <w:ilvl w:val="0"/>
          <w:numId w:val="6"/>
        </w:numPr>
        <w:spacing w:after="0" w:line="240" w:lineRule="auto"/>
        <w:ind w:left="644"/>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Имот 61710.617.1846 – НТП – Лозе, местност – „</w:t>
      </w:r>
      <w:proofErr w:type="spellStart"/>
      <w:r w:rsidRPr="002916D3">
        <w:rPr>
          <w:rFonts w:ascii="Times New Roman" w:eastAsia="Times New Roman" w:hAnsi="Times New Roman" w:cs="Times New Roman"/>
          <w:sz w:val="28"/>
          <w:szCs w:val="28"/>
          <w:lang w:eastAsia="bg-BG"/>
        </w:rPr>
        <w:t>Дянковски</w:t>
      </w:r>
      <w:proofErr w:type="spellEnd"/>
      <w:r w:rsidRPr="002916D3">
        <w:rPr>
          <w:rFonts w:ascii="Times New Roman" w:eastAsia="Times New Roman" w:hAnsi="Times New Roman" w:cs="Times New Roman"/>
          <w:sz w:val="28"/>
          <w:szCs w:val="28"/>
          <w:lang w:eastAsia="bg-BG"/>
        </w:rPr>
        <w:t xml:space="preserve"> път 3“, гр.Разград</w:t>
      </w:r>
    </w:p>
    <w:p w:rsidR="002916D3" w:rsidRPr="002916D3" w:rsidRDefault="002916D3" w:rsidP="002916D3">
      <w:pPr>
        <w:numPr>
          <w:ilvl w:val="0"/>
          <w:numId w:val="6"/>
        </w:numPr>
        <w:spacing w:after="0" w:line="240" w:lineRule="auto"/>
        <w:ind w:left="644"/>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Имот 61710.617.1923 – НТП – Лозе, местност – „</w:t>
      </w:r>
      <w:proofErr w:type="spellStart"/>
      <w:r w:rsidRPr="002916D3">
        <w:rPr>
          <w:rFonts w:ascii="Times New Roman" w:eastAsia="Times New Roman" w:hAnsi="Times New Roman" w:cs="Times New Roman"/>
          <w:sz w:val="28"/>
          <w:szCs w:val="28"/>
          <w:lang w:eastAsia="bg-BG"/>
        </w:rPr>
        <w:t>Дянковски</w:t>
      </w:r>
      <w:proofErr w:type="spellEnd"/>
      <w:r w:rsidRPr="002916D3">
        <w:rPr>
          <w:rFonts w:ascii="Times New Roman" w:eastAsia="Times New Roman" w:hAnsi="Times New Roman" w:cs="Times New Roman"/>
          <w:sz w:val="28"/>
          <w:szCs w:val="28"/>
          <w:lang w:eastAsia="bg-BG"/>
        </w:rPr>
        <w:t xml:space="preserve"> път 3“, гр.Разград</w:t>
      </w:r>
    </w:p>
    <w:p w:rsidR="002916D3" w:rsidRPr="002916D3" w:rsidRDefault="002916D3" w:rsidP="002916D3">
      <w:pPr>
        <w:numPr>
          <w:ilvl w:val="0"/>
          <w:numId w:val="6"/>
        </w:numPr>
        <w:spacing w:after="0" w:line="240" w:lineRule="atLeast"/>
        <w:ind w:left="644"/>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Имот 61710.801.6178– НТП – Лозе, местност – „Новите лозя“, р.Разград</w:t>
      </w:r>
    </w:p>
    <w:p w:rsidR="002916D3" w:rsidRPr="002916D3" w:rsidRDefault="002916D3" w:rsidP="002916D3">
      <w:pPr>
        <w:spacing w:after="0" w:line="240" w:lineRule="auto"/>
        <w:ind w:left="720"/>
        <w:rPr>
          <w:rFonts w:ascii="Times New Roman" w:eastAsia="Times New Roman" w:hAnsi="Times New Roman" w:cs="Times New Roman"/>
          <w:i/>
          <w:sz w:val="28"/>
          <w:szCs w:val="28"/>
          <w:lang w:eastAsia="bg-BG"/>
        </w:rPr>
      </w:pPr>
    </w:p>
    <w:p w:rsidR="002916D3" w:rsidRPr="002916D3" w:rsidRDefault="002916D3" w:rsidP="002916D3">
      <w:pPr>
        <w:spacing w:after="0" w:line="240" w:lineRule="auto"/>
        <w:ind w:left="720"/>
        <w:rPr>
          <w:rFonts w:ascii="Times New Roman" w:eastAsia="Times New Roman" w:hAnsi="Times New Roman" w:cs="Times New Roman"/>
          <w:i/>
          <w:sz w:val="28"/>
          <w:szCs w:val="28"/>
          <w:lang w:eastAsia="bg-BG"/>
        </w:rPr>
      </w:pPr>
    </w:p>
    <w:p w:rsidR="002916D3" w:rsidRPr="002916D3" w:rsidRDefault="002916D3" w:rsidP="002916D3">
      <w:pPr>
        <w:spacing w:after="0" w:line="240" w:lineRule="auto"/>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3.3 Вещни права</w:t>
      </w:r>
    </w:p>
    <w:p w:rsidR="002916D3" w:rsidRPr="002916D3" w:rsidRDefault="002916D3" w:rsidP="002916D3">
      <w:pPr>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3.</w:t>
      </w:r>
      <w:proofErr w:type="spellStart"/>
      <w:r w:rsidRPr="002916D3">
        <w:rPr>
          <w:rFonts w:ascii="Times New Roman" w:eastAsia="Times New Roman" w:hAnsi="Times New Roman" w:cs="Times New Roman"/>
          <w:sz w:val="28"/>
          <w:szCs w:val="28"/>
          <w:lang w:eastAsia="bg-BG"/>
        </w:rPr>
        <w:t>3</w:t>
      </w:r>
      <w:proofErr w:type="spellEnd"/>
      <w:r w:rsidRPr="002916D3">
        <w:rPr>
          <w:rFonts w:ascii="Times New Roman" w:eastAsia="Times New Roman" w:hAnsi="Times New Roman" w:cs="Times New Roman"/>
          <w:sz w:val="28"/>
          <w:szCs w:val="28"/>
          <w:lang w:eastAsia="bg-BG"/>
        </w:rPr>
        <w:t>.1 Учредено право на ползване за пчелини с предстоящи процедури, както следва:</w:t>
      </w:r>
    </w:p>
    <w:p w:rsidR="002916D3" w:rsidRPr="002916D3" w:rsidRDefault="002916D3" w:rsidP="002916D3">
      <w:pPr>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ОПФ</w:t>
      </w:r>
    </w:p>
    <w:p w:rsidR="002916D3" w:rsidRPr="002916D3" w:rsidRDefault="002916D3" w:rsidP="002916D3">
      <w:pPr>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Землище  Мортагоново</w:t>
      </w:r>
      <w:r w:rsidRPr="002916D3">
        <w:rPr>
          <w:rFonts w:ascii="Times New Roman" w:eastAsia="Times New Roman" w:hAnsi="Times New Roman" w:cs="Times New Roman"/>
          <w:sz w:val="28"/>
          <w:szCs w:val="28"/>
          <w:lang w:eastAsia="bg-BG"/>
        </w:rPr>
        <w:t xml:space="preserve"> – 49093.23.34, местност „СУНГУРА“, право на ползване за част от имота за настаняване на пчелни семейства</w:t>
      </w:r>
    </w:p>
    <w:p w:rsidR="002916D3" w:rsidRPr="002916D3" w:rsidRDefault="002916D3" w:rsidP="002916D3">
      <w:pPr>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ОГФ</w:t>
      </w:r>
    </w:p>
    <w:p w:rsidR="002916D3" w:rsidRPr="002916D3" w:rsidRDefault="002916D3" w:rsidP="002916D3">
      <w:pPr>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Землище Островче</w:t>
      </w:r>
      <w:r w:rsidRPr="002916D3">
        <w:rPr>
          <w:rFonts w:ascii="Times New Roman" w:eastAsia="Times New Roman" w:hAnsi="Times New Roman" w:cs="Times New Roman"/>
          <w:sz w:val="28"/>
          <w:szCs w:val="28"/>
          <w:lang w:eastAsia="bg-BG"/>
        </w:rPr>
        <w:t xml:space="preserve"> – 54420.102.11, местност „ЛИПОВОТО“, право на ползване за част от имота за настаняване на пчелни семейства</w:t>
      </w:r>
    </w:p>
    <w:p w:rsidR="002916D3" w:rsidRPr="002916D3" w:rsidRDefault="002916D3" w:rsidP="002916D3">
      <w:pPr>
        <w:rPr>
          <w:rFonts w:ascii="Times New Roman" w:eastAsia="Calibri" w:hAnsi="Times New Roman" w:cs="Times New Roman"/>
          <w:sz w:val="24"/>
          <w:szCs w:val="24"/>
        </w:rPr>
      </w:pP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b/>
          <w:sz w:val="28"/>
          <w:szCs w:val="28"/>
          <w:lang w:eastAsia="bg-BG"/>
        </w:rPr>
        <w:t xml:space="preserve">4. Имоти, предоставяни на концесия – </w:t>
      </w:r>
      <w:r w:rsidRPr="002916D3">
        <w:rPr>
          <w:rFonts w:ascii="Times New Roman" w:eastAsia="Times New Roman" w:hAnsi="Times New Roman" w:cs="Times New Roman"/>
          <w:sz w:val="28"/>
          <w:szCs w:val="28"/>
          <w:lang w:eastAsia="bg-BG"/>
        </w:rPr>
        <w:t>5 броя</w:t>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ab/>
      </w:r>
    </w:p>
    <w:p w:rsidR="002916D3" w:rsidRPr="002916D3" w:rsidRDefault="002916D3" w:rsidP="002916D3">
      <w:pPr>
        <w:spacing w:after="0" w:line="240" w:lineRule="auto"/>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ab/>
        <w:t>РАЗДЕЛ ІV</w:t>
      </w:r>
    </w:p>
    <w:p w:rsidR="002916D3" w:rsidRPr="002916D3" w:rsidRDefault="002916D3" w:rsidP="002916D3">
      <w:pPr>
        <w:spacing w:after="0" w:line="240" w:lineRule="auto"/>
        <w:ind w:firstLine="708"/>
        <w:rPr>
          <w:rFonts w:ascii="Times New Roman" w:eastAsia="Times New Roman" w:hAnsi="Times New Roman" w:cs="Times New Roman"/>
          <w:b/>
          <w:sz w:val="28"/>
          <w:szCs w:val="28"/>
          <w:lang w:eastAsia="bg-BG"/>
        </w:rPr>
      </w:pPr>
      <w:r w:rsidRPr="002916D3">
        <w:rPr>
          <w:rFonts w:ascii="Times New Roman" w:eastAsia="Times New Roman" w:hAnsi="Times New Roman" w:cs="Times New Roman"/>
          <w:b/>
          <w:sz w:val="28"/>
          <w:szCs w:val="28"/>
          <w:lang w:eastAsia="bg-BG"/>
        </w:rPr>
        <w:t>ЗАКЛЮЧИТЕЛНИ РАЗПОРЕДБИ</w:t>
      </w:r>
    </w:p>
    <w:p w:rsidR="002916D3" w:rsidRPr="002916D3" w:rsidRDefault="002916D3" w:rsidP="002916D3">
      <w:pPr>
        <w:spacing w:after="0" w:line="240" w:lineRule="auto"/>
        <w:ind w:firstLine="708"/>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1. Настоящата програма подлежи на актуализация при възникнала необходимост  през годината. </w:t>
      </w:r>
    </w:p>
    <w:p w:rsidR="002916D3" w:rsidRPr="002916D3" w:rsidRDefault="002916D3" w:rsidP="002916D3">
      <w:pPr>
        <w:spacing w:after="0" w:line="240" w:lineRule="auto"/>
        <w:ind w:firstLine="708"/>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 xml:space="preserve">2. Програмата и промените в нея се обявяват на населението и се публикуват на интернет страницата на Общината. </w:t>
      </w:r>
    </w:p>
    <w:p w:rsidR="002916D3" w:rsidRPr="002916D3" w:rsidRDefault="002916D3" w:rsidP="002916D3">
      <w:pPr>
        <w:spacing w:after="0" w:line="240" w:lineRule="auto"/>
        <w:ind w:firstLine="708"/>
        <w:jc w:val="both"/>
        <w:rPr>
          <w:rFonts w:ascii="Times New Roman" w:eastAsia="Times New Roman" w:hAnsi="Times New Roman" w:cs="Times New Roman"/>
          <w:sz w:val="28"/>
          <w:szCs w:val="28"/>
          <w:lang w:eastAsia="bg-BG"/>
        </w:rPr>
      </w:pPr>
      <w:r w:rsidRPr="002916D3">
        <w:rPr>
          <w:rFonts w:ascii="Times New Roman" w:eastAsia="Times New Roman" w:hAnsi="Times New Roman" w:cs="Times New Roman"/>
          <w:sz w:val="28"/>
          <w:szCs w:val="28"/>
          <w:lang w:eastAsia="bg-BG"/>
        </w:rPr>
        <w:t>3. Настоящата програма е приета с Решение №</w:t>
      </w:r>
      <w:r>
        <w:rPr>
          <w:rFonts w:ascii="Times New Roman" w:eastAsia="Times New Roman" w:hAnsi="Times New Roman" w:cs="Times New Roman"/>
          <w:sz w:val="28"/>
          <w:szCs w:val="28"/>
          <w:lang w:eastAsia="bg-BG"/>
        </w:rPr>
        <w:t xml:space="preserve">417  </w:t>
      </w:r>
      <w:r w:rsidRPr="002916D3">
        <w:rPr>
          <w:rFonts w:ascii="Times New Roman" w:eastAsia="Times New Roman" w:hAnsi="Times New Roman" w:cs="Times New Roman"/>
          <w:sz w:val="28"/>
          <w:szCs w:val="28"/>
          <w:lang w:eastAsia="bg-BG"/>
        </w:rPr>
        <w:t>по Протокол №</w:t>
      </w:r>
      <w:r>
        <w:rPr>
          <w:rFonts w:ascii="Times New Roman" w:eastAsia="Times New Roman" w:hAnsi="Times New Roman" w:cs="Times New Roman"/>
          <w:sz w:val="28"/>
          <w:szCs w:val="28"/>
          <w:lang w:eastAsia="bg-BG"/>
        </w:rPr>
        <w:t>30</w:t>
      </w:r>
      <w:r w:rsidRPr="002916D3">
        <w:rPr>
          <w:rFonts w:ascii="Times New Roman" w:eastAsia="Times New Roman" w:hAnsi="Times New Roman" w:cs="Times New Roman"/>
          <w:sz w:val="28"/>
          <w:szCs w:val="28"/>
          <w:lang w:eastAsia="bg-BG"/>
        </w:rPr>
        <w:t xml:space="preserve"> от </w:t>
      </w:r>
      <w:r>
        <w:rPr>
          <w:rFonts w:ascii="Times New Roman" w:eastAsia="Times New Roman" w:hAnsi="Times New Roman" w:cs="Times New Roman"/>
          <w:sz w:val="28"/>
          <w:szCs w:val="28"/>
          <w:lang w:eastAsia="bg-BG"/>
        </w:rPr>
        <w:t>27.01.</w:t>
      </w:r>
      <w:r w:rsidRPr="002916D3">
        <w:rPr>
          <w:rFonts w:ascii="Times New Roman" w:eastAsia="Times New Roman" w:hAnsi="Times New Roman" w:cs="Times New Roman"/>
          <w:sz w:val="28"/>
          <w:szCs w:val="28"/>
          <w:lang w:eastAsia="bg-BG"/>
        </w:rPr>
        <w:t xml:space="preserve">2026 год. на Общински съвет Разград </w:t>
      </w:r>
    </w:p>
    <w:p w:rsidR="00EE1B2E" w:rsidRPr="00EE1B2E" w:rsidRDefault="00EE1B2E" w:rsidP="00EE1B2E">
      <w:pPr>
        <w:spacing w:after="0" w:line="240" w:lineRule="auto"/>
        <w:ind w:firstLine="708"/>
        <w:jc w:val="both"/>
        <w:rPr>
          <w:rFonts w:ascii="Times New Roman" w:eastAsia="Times New Roman" w:hAnsi="Times New Roman" w:cs="Times New Roman"/>
          <w:sz w:val="28"/>
          <w:szCs w:val="28"/>
          <w:lang w:eastAsia="bg-BG"/>
        </w:rPr>
      </w:pPr>
    </w:p>
    <w:p w:rsidR="00EE1B2E" w:rsidRDefault="00EE1B2E"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C373F2" w:rsidRPr="00820353" w:rsidRDefault="00C373F2" w:rsidP="00C373F2">
      <w:pPr>
        <w:spacing w:after="0" w:line="240" w:lineRule="auto"/>
        <w:jc w:val="center"/>
        <w:rPr>
          <w:rFonts w:ascii="ArialnewRoman" w:eastAsia="Calibri" w:hAnsi="ArialnewRoman" w:cs="Times New Roman"/>
          <w:b/>
          <w:sz w:val="28"/>
          <w:szCs w:val="28"/>
          <w:lang w:eastAsia="bg-BG"/>
        </w:rPr>
      </w:pPr>
      <w:r w:rsidRPr="00820353">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3</w:t>
      </w:r>
    </w:p>
    <w:p w:rsidR="00C373F2" w:rsidRPr="00820353" w:rsidRDefault="00C373F2" w:rsidP="00C373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C373F2" w:rsidRPr="00820353" w:rsidRDefault="00C373F2"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C373F2" w:rsidRPr="00820353" w:rsidRDefault="00C373F2" w:rsidP="00C373F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820353">
        <w:rPr>
          <w:rFonts w:ascii="Times New Roman" w:eastAsia="Times New Roman" w:hAnsi="Times New Roman" w:cs="Times New Roman"/>
          <w:sz w:val="28"/>
          <w:szCs w:val="28"/>
          <w:lang w:eastAsia="bg-BG"/>
        </w:rPr>
        <w:t>Д</w:t>
      </w:r>
      <w:r w:rsidRPr="00820353">
        <w:rPr>
          <w:rFonts w:ascii="Times New Roman" w:eastAsia="Calibri" w:hAnsi="Times New Roman" w:cs="Times New Roman"/>
          <w:sz w:val="28"/>
          <w:szCs w:val="28"/>
          <w:lang w:eastAsia="bg-BG"/>
        </w:rPr>
        <w:t>окладна записка с вх.№1</w:t>
      </w:r>
      <w:r>
        <w:rPr>
          <w:rFonts w:ascii="Times New Roman" w:eastAsia="Calibri" w:hAnsi="Times New Roman" w:cs="Times New Roman"/>
          <w:sz w:val="28"/>
          <w:szCs w:val="28"/>
          <w:lang w:eastAsia="bg-BG"/>
        </w:rPr>
        <w:t>1</w:t>
      </w:r>
      <w:r w:rsidRPr="00820353">
        <w:rPr>
          <w:rFonts w:ascii="Times New Roman" w:eastAsia="Calibri" w:hAnsi="Times New Roman" w:cs="Times New Roman"/>
          <w:sz w:val="28"/>
          <w:szCs w:val="28"/>
          <w:lang w:eastAsia="bg-BG"/>
        </w:rPr>
        <w:t>.</w:t>
      </w:r>
    </w:p>
    <w:p w:rsidR="00C373F2" w:rsidRPr="00820353" w:rsidRDefault="00C373F2" w:rsidP="00C373F2">
      <w:pPr>
        <w:spacing w:after="0" w:line="240" w:lineRule="auto"/>
        <w:ind w:firstLine="709"/>
        <w:jc w:val="both"/>
        <w:rPr>
          <w:rFonts w:ascii="Times New Roman" w:eastAsia="Times New Roman" w:hAnsi="Times New Roman" w:cs="Times New Roman"/>
          <w:sz w:val="28"/>
          <w:szCs w:val="28"/>
          <w:lang w:eastAsia="bg-BG"/>
        </w:rPr>
      </w:pPr>
      <w:r w:rsidRPr="00820353">
        <w:rPr>
          <w:rFonts w:ascii="Times New Roman" w:eastAsia="Times New Roman" w:hAnsi="Times New Roman" w:cs="Times New Roman"/>
          <w:sz w:val="28"/>
          <w:szCs w:val="28"/>
          <w:lang w:eastAsia="bg-BG"/>
        </w:rPr>
        <w:t>Докладна записка от Добрин Младенов Добрев – Кмет на Община Разград</w:t>
      </w:r>
    </w:p>
    <w:p w:rsidR="00C373F2" w:rsidRDefault="00C373F2" w:rsidP="00C373F2">
      <w:pPr>
        <w:spacing w:after="0" w:line="240" w:lineRule="auto"/>
        <w:ind w:firstLine="709"/>
        <w:jc w:val="both"/>
        <w:rPr>
          <w:rFonts w:ascii="Times New Roman" w:eastAsia="Times New Roman" w:hAnsi="Times New Roman" w:cs="Times New Roman"/>
          <w:b/>
          <w:sz w:val="28"/>
          <w:szCs w:val="28"/>
          <w:lang w:eastAsia="bg-BG"/>
        </w:rPr>
      </w:pPr>
      <w:r w:rsidRPr="00820353">
        <w:rPr>
          <w:rFonts w:ascii="Times New Roman" w:eastAsia="Times New Roman" w:hAnsi="Times New Roman" w:cs="Times New Roman"/>
          <w:b/>
          <w:sz w:val="28"/>
          <w:szCs w:val="28"/>
          <w:lang w:eastAsia="bg-BG"/>
        </w:rPr>
        <w:t>Относно:</w:t>
      </w:r>
      <w:r>
        <w:rPr>
          <w:rFonts w:ascii="Times New Roman" w:eastAsia="Times New Roman" w:hAnsi="Times New Roman" w:cs="Times New Roman"/>
          <w:b/>
          <w:sz w:val="28"/>
          <w:szCs w:val="28"/>
          <w:lang w:eastAsia="bg-BG"/>
        </w:rPr>
        <w:t xml:space="preserve"> </w:t>
      </w:r>
      <w:r w:rsidRPr="00C373F2">
        <w:rPr>
          <w:rFonts w:ascii="Times New Roman" w:eastAsia="Times New Roman" w:hAnsi="Times New Roman" w:cs="Times New Roman"/>
          <w:b/>
          <w:sz w:val="28"/>
          <w:szCs w:val="28"/>
          <w:lang w:eastAsia="bg-BG"/>
        </w:rPr>
        <w:t>Приемане Списък за предназначението, броя, вида и местонахождението на общинските жилища за 2026 година.</w:t>
      </w:r>
    </w:p>
    <w:p w:rsidR="00C373F2" w:rsidRPr="00727544" w:rsidRDefault="00727544" w:rsidP="00C373F2">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Заповядайте, да ни я представите, господин Добрев. </w:t>
      </w:r>
    </w:p>
    <w:p w:rsidR="00C373F2" w:rsidRPr="00820353" w:rsidRDefault="00C373F2" w:rsidP="00C373F2">
      <w:pPr>
        <w:spacing w:after="0" w:line="240" w:lineRule="auto"/>
        <w:jc w:val="both"/>
        <w:rPr>
          <w:rFonts w:ascii="Times New Roman" w:eastAsia="Times New Roman" w:hAnsi="Times New Roman" w:cs="Times New Roman"/>
          <w:b/>
          <w:sz w:val="28"/>
          <w:szCs w:val="28"/>
          <w:lang w:eastAsia="bg-BG"/>
        </w:rPr>
      </w:pPr>
    </w:p>
    <w:p w:rsidR="00C373F2" w:rsidRDefault="00C373F2"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 xml:space="preserve">н Добрин Добрев </w:t>
      </w:r>
      <w:r w:rsidRPr="00820353">
        <w:rPr>
          <w:rFonts w:ascii="Times New Roman" w:eastAsia="Calibri" w:hAnsi="Times New Roman" w:cs="Times New Roman"/>
          <w:sz w:val="28"/>
          <w:szCs w:val="28"/>
          <w:lang w:eastAsia="bg-BG"/>
        </w:rPr>
        <w:t xml:space="preserve">– </w:t>
      </w:r>
      <w:r>
        <w:rPr>
          <w:rFonts w:ascii="Times New Roman" w:eastAsia="Calibri" w:hAnsi="Times New Roman" w:cs="Times New Roman"/>
          <w:sz w:val="28"/>
          <w:szCs w:val="28"/>
          <w:lang w:eastAsia="bg-BG"/>
        </w:rPr>
        <w:t>Кмет на Община Разград</w:t>
      </w:r>
    </w:p>
    <w:p w:rsidR="00C373F2" w:rsidRPr="00727544" w:rsidRDefault="00C373F2" w:rsidP="00727544">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727544">
        <w:rPr>
          <w:rFonts w:ascii="Times New Roman" w:eastAsia="Calibri" w:hAnsi="Times New Roman" w:cs="Times New Roman"/>
          <w:sz w:val="28"/>
          <w:szCs w:val="28"/>
          <w:lang w:eastAsia="bg-BG"/>
        </w:rPr>
        <w:t>Благодаря Ви, госпожо председател.</w:t>
      </w:r>
    </w:p>
    <w:p w:rsidR="00727544" w:rsidRPr="00727544" w:rsidRDefault="00727544" w:rsidP="00727544">
      <w:pPr>
        <w:spacing w:after="0" w:line="240" w:lineRule="auto"/>
        <w:ind w:firstLine="709"/>
        <w:jc w:val="both"/>
        <w:rPr>
          <w:rFonts w:ascii="Times New Roman" w:eastAsia="Times New Roman" w:hAnsi="Times New Roman" w:cs="Times New Roman"/>
          <w:sz w:val="28"/>
          <w:szCs w:val="28"/>
        </w:rPr>
      </w:pPr>
      <w:r w:rsidRPr="00727544">
        <w:rPr>
          <w:rFonts w:ascii="Times New Roman" w:eastAsia="Times New Roman" w:hAnsi="Times New Roman" w:cs="Times New Roman"/>
          <w:sz w:val="28"/>
          <w:szCs w:val="28"/>
        </w:rPr>
        <w:t>Съгласно Закона за общинската собственост и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ежегодно, в срок до 31 януари, с решение на общинския съвет се приема списъка с разпределението по предназначение на общинските жилища.</w:t>
      </w:r>
    </w:p>
    <w:p w:rsidR="00727544" w:rsidRPr="00727544" w:rsidRDefault="00727544" w:rsidP="00727544">
      <w:pPr>
        <w:spacing w:after="0" w:line="240" w:lineRule="auto"/>
        <w:ind w:firstLine="709"/>
        <w:jc w:val="both"/>
        <w:rPr>
          <w:rFonts w:ascii="Times New Roman" w:eastAsia="Times New Roman" w:hAnsi="Times New Roman" w:cs="Times New Roman"/>
          <w:sz w:val="28"/>
          <w:szCs w:val="28"/>
        </w:rPr>
      </w:pPr>
      <w:r w:rsidRPr="00727544">
        <w:rPr>
          <w:rFonts w:ascii="Times New Roman" w:eastAsia="Times New Roman" w:hAnsi="Times New Roman" w:cs="Times New Roman"/>
          <w:sz w:val="28"/>
          <w:szCs w:val="28"/>
        </w:rPr>
        <w:t>За 202</w:t>
      </w:r>
      <w:r w:rsidRPr="00727544">
        <w:rPr>
          <w:rFonts w:ascii="Times New Roman" w:eastAsia="Times New Roman" w:hAnsi="Times New Roman" w:cs="Times New Roman"/>
          <w:sz w:val="28"/>
          <w:szCs w:val="28"/>
          <w:lang w:val="en-US"/>
        </w:rPr>
        <w:t>6</w:t>
      </w:r>
      <w:r w:rsidRPr="00727544">
        <w:rPr>
          <w:rFonts w:ascii="Times New Roman" w:eastAsia="Times New Roman" w:hAnsi="Times New Roman" w:cs="Times New Roman"/>
          <w:sz w:val="28"/>
          <w:szCs w:val="28"/>
        </w:rPr>
        <w:t xml:space="preserve"> година наличният жилищен фонд включва 18</w:t>
      </w:r>
      <w:r w:rsidRPr="00727544">
        <w:rPr>
          <w:rFonts w:ascii="Times New Roman" w:eastAsia="Times New Roman" w:hAnsi="Times New Roman" w:cs="Times New Roman"/>
          <w:sz w:val="28"/>
          <w:szCs w:val="28"/>
          <w:lang w:val="en-US"/>
        </w:rPr>
        <w:t xml:space="preserve">3 </w:t>
      </w:r>
      <w:r w:rsidRPr="00727544">
        <w:rPr>
          <w:rFonts w:ascii="Times New Roman" w:eastAsia="Times New Roman" w:hAnsi="Times New Roman" w:cs="Times New Roman"/>
          <w:sz w:val="28"/>
          <w:szCs w:val="28"/>
        </w:rPr>
        <w:t>броя жилища, за които е изготвен Списък, който е Приложение № 1 към настоящото решение. Като обобщено жилищата за настаняване под наем на граждани с установени жилищни нужди, предлагаме да бъдат – 1</w:t>
      </w:r>
      <w:r w:rsidRPr="00727544">
        <w:rPr>
          <w:rFonts w:ascii="Times New Roman" w:eastAsia="Times New Roman" w:hAnsi="Times New Roman" w:cs="Times New Roman"/>
          <w:sz w:val="28"/>
          <w:szCs w:val="28"/>
          <w:lang w:val="en-US"/>
        </w:rPr>
        <w:t>49</w:t>
      </w:r>
      <w:r w:rsidRPr="00727544">
        <w:rPr>
          <w:rFonts w:ascii="Times New Roman" w:eastAsia="Times New Roman" w:hAnsi="Times New Roman" w:cs="Times New Roman"/>
          <w:sz w:val="28"/>
          <w:szCs w:val="28"/>
        </w:rPr>
        <w:t xml:space="preserve"> бр.; жилищата за продажба – </w:t>
      </w:r>
      <w:r w:rsidRPr="00727544">
        <w:rPr>
          <w:rFonts w:ascii="Times New Roman" w:eastAsia="Times New Roman" w:hAnsi="Times New Roman" w:cs="Times New Roman"/>
          <w:sz w:val="28"/>
          <w:szCs w:val="28"/>
          <w:lang w:val="en-US"/>
        </w:rPr>
        <w:t>1</w:t>
      </w:r>
      <w:r w:rsidRPr="00727544">
        <w:rPr>
          <w:rFonts w:ascii="Times New Roman" w:eastAsia="Times New Roman" w:hAnsi="Times New Roman" w:cs="Times New Roman"/>
          <w:sz w:val="28"/>
          <w:szCs w:val="28"/>
        </w:rPr>
        <w:t xml:space="preserve"> бр.;  ведомствените жилища – 2</w:t>
      </w:r>
      <w:r w:rsidRPr="00727544">
        <w:rPr>
          <w:rFonts w:ascii="Times New Roman" w:eastAsia="Times New Roman" w:hAnsi="Times New Roman" w:cs="Times New Roman"/>
          <w:sz w:val="28"/>
          <w:szCs w:val="28"/>
          <w:lang w:val="en-US"/>
        </w:rPr>
        <w:t>7</w:t>
      </w:r>
      <w:r w:rsidRPr="00727544">
        <w:rPr>
          <w:rFonts w:ascii="Times New Roman" w:eastAsia="Times New Roman" w:hAnsi="Times New Roman" w:cs="Times New Roman"/>
          <w:sz w:val="28"/>
          <w:szCs w:val="28"/>
        </w:rPr>
        <w:t xml:space="preserve"> бр. и резервните жилища –  </w:t>
      </w:r>
      <w:r w:rsidRPr="00727544">
        <w:rPr>
          <w:rFonts w:ascii="Times New Roman" w:eastAsia="Times New Roman" w:hAnsi="Times New Roman" w:cs="Times New Roman"/>
          <w:sz w:val="28"/>
          <w:szCs w:val="28"/>
          <w:lang w:val="en-US"/>
        </w:rPr>
        <w:t>6</w:t>
      </w:r>
      <w:r w:rsidRPr="00727544">
        <w:rPr>
          <w:rFonts w:ascii="Times New Roman" w:eastAsia="Times New Roman" w:hAnsi="Times New Roman" w:cs="Times New Roman"/>
          <w:sz w:val="28"/>
          <w:szCs w:val="28"/>
        </w:rPr>
        <w:t xml:space="preserve"> бр.</w:t>
      </w:r>
    </w:p>
    <w:p w:rsidR="00C373F2" w:rsidRPr="00727544" w:rsidRDefault="00727544" w:rsidP="00727544">
      <w:pPr>
        <w:spacing w:after="0" w:line="240" w:lineRule="auto"/>
        <w:ind w:firstLine="709"/>
        <w:jc w:val="both"/>
        <w:rPr>
          <w:rFonts w:ascii="Times New Roman" w:eastAsia="Times New Roman" w:hAnsi="Times New Roman" w:cs="Times New Roman"/>
          <w:sz w:val="28"/>
          <w:szCs w:val="28"/>
        </w:rPr>
      </w:pPr>
      <w:r w:rsidRPr="00727544">
        <w:rPr>
          <w:rFonts w:ascii="Times New Roman" w:eastAsia="Times New Roman" w:hAnsi="Times New Roman" w:cs="Times New Roman"/>
          <w:sz w:val="28"/>
          <w:szCs w:val="28"/>
        </w:rPr>
        <w:t xml:space="preserve">Завърших. </w:t>
      </w:r>
    </w:p>
    <w:p w:rsidR="00C373F2" w:rsidRDefault="00C373F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C373F2" w:rsidRPr="00820353" w:rsidRDefault="00C373F2"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C373F2" w:rsidRDefault="00D52F99"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Благодаря Ви, господин Добрев. </w:t>
      </w:r>
    </w:p>
    <w:p w:rsidR="00D52F99" w:rsidRDefault="00D52F99"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Три постоянни комисии са разгледали настоящата докладна записка. Две, от които вече ни уведомиха за решенията си: </w:t>
      </w:r>
      <w:r w:rsidRPr="00D52F99">
        <w:rPr>
          <w:rFonts w:ascii="Times New Roman" w:hAnsi="Times New Roman" w:cs="Times New Roman"/>
          <w:sz w:val="28"/>
          <w:szCs w:val="28"/>
        </w:rPr>
        <w:t>ПК по управление на общинската собственост и стопанство</w:t>
      </w:r>
      <w:r>
        <w:rPr>
          <w:rFonts w:ascii="Times New Roman" w:hAnsi="Times New Roman" w:cs="Times New Roman"/>
          <w:sz w:val="28"/>
          <w:szCs w:val="28"/>
        </w:rPr>
        <w:t xml:space="preserve"> и </w:t>
      </w:r>
      <w:r w:rsidRPr="00D52F99">
        <w:rPr>
          <w:rFonts w:ascii="Times New Roman" w:hAnsi="Times New Roman" w:cs="Times New Roman"/>
          <w:sz w:val="28"/>
          <w:szCs w:val="28"/>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hAnsi="Times New Roman" w:cs="Times New Roman"/>
          <w:sz w:val="28"/>
          <w:szCs w:val="28"/>
        </w:rPr>
        <w:t>.</w:t>
      </w:r>
    </w:p>
    <w:p w:rsidR="00D52F99" w:rsidRDefault="00D52F99"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Аз сега давам думата на председателя на </w:t>
      </w:r>
      <w:r w:rsidRPr="00D52F99">
        <w:rPr>
          <w:rFonts w:ascii="Times New Roman" w:hAnsi="Times New Roman" w:cs="Times New Roman"/>
          <w:sz w:val="28"/>
          <w:szCs w:val="28"/>
        </w:rPr>
        <w:t>ПК по социална политика, трудова заетост и здравеопазване</w:t>
      </w:r>
      <w:r>
        <w:rPr>
          <w:rFonts w:ascii="Times New Roman" w:hAnsi="Times New Roman" w:cs="Times New Roman"/>
          <w:sz w:val="28"/>
          <w:szCs w:val="28"/>
        </w:rPr>
        <w:t xml:space="preserve"> – доктор Левент Апти, за да ни запознае с решенията на комисията. Заповядайте, доктор Апти. </w:t>
      </w:r>
    </w:p>
    <w:p w:rsidR="00C373F2" w:rsidRDefault="00C373F2" w:rsidP="00D52F99">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C373F2" w:rsidRDefault="00C373F2"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Левент Апти</w:t>
      </w:r>
      <w:r w:rsidRPr="00820353">
        <w:rPr>
          <w:rFonts w:ascii="Times New Roman" w:eastAsia="Calibri" w:hAnsi="Times New Roman" w:cs="Times New Roman"/>
          <w:sz w:val="28"/>
          <w:szCs w:val="28"/>
          <w:lang w:eastAsia="bg-BG"/>
        </w:rPr>
        <w:t xml:space="preserve"> – Председател на </w:t>
      </w:r>
      <w:r>
        <w:rPr>
          <w:rFonts w:ascii="Times New Roman" w:eastAsia="Calibri" w:hAnsi="Times New Roman" w:cs="Times New Roman"/>
          <w:sz w:val="28"/>
          <w:szCs w:val="28"/>
          <w:lang w:eastAsia="bg-BG"/>
        </w:rPr>
        <w:t>ПК</w:t>
      </w:r>
    </w:p>
    <w:p w:rsidR="00C373F2" w:rsidRDefault="00D52F99"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госпожо председател.</w:t>
      </w:r>
    </w:p>
    <w:p w:rsidR="00D52F99" w:rsidRDefault="00D52F99"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Уважаеми колеги общински </w:t>
      </w:r>
      <w:proofErr w:type="spellStart"/>
      <w:r>
        <w:rPr>
          <w:rFonts w:ascii="Times New Roman" w:eastAsia="Calibri" w:hAnsi="Times New Roman" w:cs="Times New Roman"/>
          <w:sz w:val="28"/>
          <w:szCs w:val="28"/>
          <w:lang w:eastAsia="bg-BG"/>
        </w:rPr>
        <w:t>съветници</w:t>
      </w:r>
      <w:proofErr w:type="spellEnd"/>
      <w:r>
        <w:rPr>
          <w:rFonts w:ascii="Times New Roman" w:eastAsia="Calibri" w:hAnsi="Times New Roman" w:cs="Times New Roman"/>
          <w:sz w:val="28"/>
          <w:szCs w:val="28"/>
          <w:lang w:eastAsia="bg-BG"/>
        </w:rPr>
        <w:t xml:space="preserve">, </w:t>
      </w:r>
    </w:p>
    <w:p w:rsidR="00D52F99" w:rsidRDefault="00D52F99"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На 20.01.2026 г. се проведе редовно заседание на </w:t>
      </w:r>
      <w:r w:rsidRPr="00D52F99">
        <w:rPr>
          <w:rFonts w:ascii="Times New Roman" w:eastAsia="Calibri" w:hAnsi="Times New Roman" w:cs="Times New Roman"/>
          <w:sz w:val="28"/>
          <w:szCs w:val="28"/>
          <w:lang w:eastAsia="bg-BG"/>
        </w:rPr>
        <w:t>ПК по социална политика, трудова заетост и здравеопазване</w:t>
      </w:r>
      <w:r>
        <w:rPr>
          <w:rFonts w:ascii="Times New Roman" w:eastAsia="Calibri" w:hAnsi="Times New Roman" w:cs="Times New Roman"/>
          <w:sz w:val="28"/>
          <w:szCs w:val="28"/>
          <w:lang w:eastAsia="bg-BG"/>
        </w:rPr>
        <w:t>. Имаше кв</w:t>
      </w:r>
      <w:r w:rsidR="002C1CFE">
        <w:rPr>
          <w:rFonts w:ascii="Times New Roman" w:eastAsia="Calibri" w:hAnsi="Times New Roman" w:cs="Times New Roman"/>
          <w:sz w:val="28"/>
          <w:szCs w:val="28"/>
          <w:lang w:eastAsia="bg-BG"/>
        </w:rPr>
        <w:t xml:space="preserve">орум, взехме легитимни решения. Настоящата докладна записка с вх.№11, беше подкрепена с: 5 гласа „ЗА“, без „против“, и без „въздържали се“. </w:t>
      </w:r>
    </w:p>
    <w:p w:rsidR="002C1CFE" w:rsidRDefault="002C1CFE" w:rsidP="002C1CF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Ако ми позволите да докладвам и за другите докладни записки, които бяха обект на нашето внимание, а именно</w:t>
      </w:r>
      <w:r w:rsidR="00E66544">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докладна записка с вх.№13 и 14. Там гласуването протече по следния начин. За докладна записка с вх.№13, постоянната комисия подкрепи докладната записка и проекта за решение, с: 5 гласа „ЗА“, без „против“ и  „въздържали се“. А за докладната записка с вх.№14, постоянната комисия подкрепи докладната записка и проекта за решение, с: 3 гласа „ЗА“, без „против“, и без „въздържали се“.</w:t>
      </w:r>
    </w:p>
    <w:p w:rsidR="00C373F2" w:rsidRDefault="002C1CFE" w:rsidP="002C1CF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Завърших. </w:t>
      </w:r>
    </w:p>
    <w:p w:rsidR="00C373F2" w:rsidRDefault="00C373F2"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C373F2" w:rsidRPr="00820353" w:rsidRDefault="00C373F2"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C373F2" w:rsidRDefault="002C1CFE"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Благодаря Ви. </w:t>
      </w:r>
    </w:p>
    <w:p w:rsidR="002C1CFE" w:rsidRDefault="002C1CFE"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Сега можете да зададете вашите въпроси по докладната записка, да изразите становища или да направите предложения. Има ли желаещи? В системата няма регистрирани. Не виждам и в залата. В такъв случай да пристъпим към гласуване на докладна записка с вх.№11. Моля, режим на гласуване по нея. </w:t>
      </w:r>
    </w:p>
    <w:p w:rsidR="002C1CFE" w:rsidRDefault="002C1CFE" w:rsidP="002C1CFE">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2C1CFE" w:rsidRPr="002C1CFE" w:rsidRDefault="002C1CFE" w:rsidP="002C1CFE">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2C1CFE">
        <w:rPr>
          <w:rFonts w:ascii="Times New Roman" w:eastAsia="Times New Roman" w:hAnsi="Times New Roman" w:cs="Times New Roman"/>
          <w:b/>
          <w:bCs/>
          <w:color w:val="0D0D0D" w:themeColor="text1" w:themeTint="F2"/>
          <w:sz w:val="24"/>
          <w:szCs w:val="24"/>
          <w:lang w:val="ru-RU"/>
        </w:rPr>
        <w:t>С П И С Ъ К</w:t>
      </w:r>
    </w:p>
    <w:p w:rsidR="002C1CFE" w:rsidRPr="002C1CFE" w:rsidRDefault="002C1CFE" w:rsidP="002C1CFE">
      <w:pPr>
        <w:spacing w:after="0" w:line="240" w:lineRule="auto"/>
        <w:jc w:val="center"/>
        <w:rPr>
          <w:rFonts w:ascii="Times New Roman" w:eastAsia="Times New Roman" w:hAnsi="Times New Roman" w:cs="Times New Roman"/>
          <w:b/>
          <w:bCs/>
          <w:color w:val="0D0D0D" w:themeColor="text1" w:themeTint="F2"/>
          <w:sz w:val="24"/>
          <w:szCs w:val="24"/>
        </w:rPr>
      </w:pPr>
      <w:r w:rsidRPr="002C1CFE">
        <w:rPr>
          <w:rFonts w:ascii="Times New Roman" w:eastAsia="Times New Roman" w:hAnsi="Times New Roman" w:cs="Times New Roman"/>
          <w:b/>
          <w:bCs/>
          <w:color w:val="0D0D0D" w:themeColor="text1" w:themeTint="F2"/>
          <w:sz w:val="24"/>
          <w:szCs w:val="24"/>
        </w:rPr>
        <w:t xml:space="preserve">на общинските </w:t>
      </w:r>
      <w:proofErr w:type="spellStart"/>
      <w:r w:rsidRPr="002C1CFE">
        <w:rPr>
          <w:rFonts w:ascii="Times New Roman" w:eastAsia="Times New Roman" w:hAnsi="Times New Roman" w:cs="Times New Roman"/>
          <w:b/>
          <w:bCs/>
          <w:color w:val="0D0D0D" w:themeColor="text1" w:themeTint="F2"/>
          <w:sz w:val="24"/>
          <w:szCs w:val="24"/>
        </w:rPr>
        <w:t>съветници</w:t>
      </w:r>
      <w:proofErr w:type="spellEnd"/>
      <w:r w:rsidRPr="002C1CFE">
        <w:rPr>
          <w:rFonts w:ascii="Times New Roman" w:eastAsia="Times New Roman" w:hAnsi="Times New Roman" w:cs="Times New Roman"/>
          <w:b/>
          <w:bCs/>
          <w:color w:val="0D0D0D" w:themeColor="text1" w:themeTint="F2"/>
          <w:sz w:val="24"/>
          <w:szCs w:val="24"/>
        </w:rPr>
        <w:t xml:space="preserve"> от Общински съвет – Разград</w:t>
      </w:r>
    </w:p>
    <w:p w:rsidR="002C1CFE" w:rsidRPr="002C1CFE" w:rsidRDefault="002C1CFE" w:rsidP="002C1CFE">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2C1CFE">
        <w:rPr>
          <w:rFonts w:ascii="Times New Roman" w:eastAsia="Times New Roman" w:hAnsi="Times New Roman" w:cs="Times New Roman"/>
          <w:b/>
          <w:bCs/>
          <w:color w:val="0D0D0D" w:themeColor="text1" w:themeTint="F2"/>
          <w:sz w:val="24"/>
          <w:szCs w:val="24"/>
        </w:rPr>
        <w:t>Мандат 2023 – 2027 година</w:t>
      </w:r>
    </w:p>
    <w:p w:rsidR="002C1CFE" w:rsidRPr="002C1CFE" w:rsidRDefault="002C1CFE" w:rsidP="002C1CFE">
      <w:pPr>
        <w:spacing w:after="0" w:line="240" w:lineRule="auto"/>
        <w:jc w:val="center"/>
        <w:rPr>
          <w:rFonts w:ascii="Times New Roman" w:eastAsia="Times New Roman" w:hAnsi="Times New Roman" w:cs="Times New Roman"/>
          <w:b/>
          <w:bCs/>
          <w:color w:val="0D0D0D" w:themeColor="text1" w:themeTint="F2"/>
          <w:sz w:val="24"/>
          <w:szCs w:val="24"/>
        </w:rPr>
      </w:pPr>
      <w:r w:rsidRPr="002C1CFE">
        <w:rPr>
          <w:rFonts w:ascii="Times New Roman" w:eastAsia="Times New Roman" w:hAnsi="Times New Roman" w:cs="Times New Roman"/>
          <w:b/>
          <w:bCs/>
          <w:color w:val="0D0D0D" w:themeColor="text1" w:themeTint="F2"/>
          <w:sz w:val="24"/>
          <w:szCs w:val="24"/>
        </w:rPr>
        <w:t>27.01.2026 г. – поименно гласуване</w:t>
      </w:r>
    </w:p>
    <w:p w:rsidR="002C1CFE" w:rsidRPr="002C1CFE" w:rsidRDefault="002C1CFE" w:rsidP="002C1CFE">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
        <w:tblW w:w="9747" w:type="dxa"/>
        <w:tblLayout w:type="fixed"/>
        <w:tblLook w:val="04A0" w:firstRow="1" w:lastRow="0" w:firstColumn="1" w:lastColumn="0" w:noHBand="0" w:noVBand="1"/>
      </w:tblPr>
      <w:tblGrid>
        <w:gridCol w:w="605"/>
        <w:gridCol w:w="4507"/>
        <w:gridCol w:w="1659"/>
        <w:gridCol w:w="1417"/>
        <w:gridCol w:w="1559"/>
      </w:tblGrid>
      <w:tr w:rsidR="002C1CFE" w:rsidRPr="002C1CFE" w:rsidTr="006919C0">
        <w:trPr>
          <w:trHeight w:val="438"/>
        </w:trPr>
        <w:tc>
          <w:tcPr>
            <w:tcW w:w="605" w:type="dxa"/>
          </w:tcPr>
          <w:p w:rsidR="002C1CFE" w:rsidRPr="002C1CFE" w:rsidRDefault="002C1CFE" w:rsidP="002C1CFE">
            <w:pPr>
              <w:jc w:val="center"/>
              <w:rPr>
                <w:b/>
              </w:rPr>
            </w:pPr>
            <w:r w:rsidRPr="002C1CFE">
              <w:rPr>
                <w:b/>
              </w:rPr>
              <w:t xml:space="preserve">№ </w:t>
            </w:r>
          </w:p>
        </w:tc>
        <w:tc>
          <w:tcPr>
            <w:tcW w:w="4507" w:type="dxa"/>
          </w:tcPr>
          <w:p w:rsidR="002C1CFE" w:rsidRPr="002C1CFE" w:rsidRDefault="002C1CFE" w:rsidP="002C1CFE">
            <w:pPr>
              <w:jc w:val="center"/>
              <w:rPr>
                <w:b/>
              </w:rPr>
            </w:pPr>
            <w:r w:rsidRPr="002C1CFE">
              <w:rPr>
                <w:b/>
              </w:rPr>
              <w:t>Име, презиме, фамилия</w:t>
            </w:r>
          </w:p>
        </w:tc>
        <w:tc>
          <w:tcPr>
            <w:tcW w:w="1659" w:type="dxa"/>
          </w:tcPr>
          <w:p w:rsidR="002C1CFE" w:rsidRPr="002C1CFE" w:rsidRDefault="002C1CFE" w:rsidP="002C1CFE">
            <w:pPr>
              <w:jc w:val="center"/>
              <w:rPr>
                <w:b/>
              </w:rPr>
            </w:pPr>
            <w:r w:rsidRPr="002C1CFE">
              <w:rPr>
                <w:rFonts w:eastAsia="Times New Roman"/>
                <w:b/>
                <w:bCs/>
                <w:color w:val="0D0D0D" w:themeColor="text1" w:themeTint="F2"/>
              </w:rPr>
              <w:t>„ЗА”</w:t>
            </w:r>
          </w:p>
        </w:tc>
        <w:tc>
          <w:tcPr>
            <w:tcW w:w="1417" w:type="dxa"/>
          </w:tcPr>
          <w:p w:rsidR="002C1CFE" w:rsidRPr="002C1CFE" w:rsidRDefault="002C1CFE" w:rsidP="002C1CFE">
            <w:pPr>
              <w:jc w:val="center"/>
              <w:rPr>
                <w:b/>
              </w:rPr>
            </w:pPr>
            <w:r w:rsidRPr="002C1CFE">
              <w:rPr>
                <w:rFonts w:eastAsia="Times New Roman"/>
                <w:b/>
                <w:bCs/>
                <w:color w:val="0D0D0D" w:themeColor="text1" w:themeTint="F2"/>
              </w:rPr>
              <w:t>„против”</w:t>
            </w:r>
          </w:p>
        </w:tc>
        <w:tc>
          <w:tcPr>
            <w:tcW w:w="1559" w:type="dxa"/>
          </w:tcPr>
          <w:p w:rsidR="002C1CFE" w:rsidRPr="002C1CFE" w:rsidRDefault="002C1CFE" w:rsidP="002C1CFE">
            <w:pPr>
              <w:jc w:val="center"/>
              <w:rPr>
                <w:b/>
              </w:rPr>
            </w:pPr>
            <w:r w:rsidRPr="002C1CFE">
              <w:rPr>
                <w:rFonts w:eastAsia="Times New Roman"/>
                <w:b/>
                <w:bCs/>
                <w:color w:val="0D0D0D" w:themeColor="text1" w:themeTint="F2"/>
              </w:rPr>
              <w:t>„въздържал се”</w:t>
            </w:r>
          </w:p>
        </w:tc>
      </w:tr>
      <w:tr w:rsidR="002C1CFE" w:rsidRPr="002C1CFE" w:rsidTr="006919C0">
        <w:trPr>
          <w:trHeight w:val="262"/>
        </w:trPr>
        <w:tc>
          <w:tcPr>
            <w:tcW w:w="605" w:type="dxa"/>
          </w:tcPr>
          <w:p w:rsidR="002C1CFE" w:rsidRPr="002C1CFE" w:rsidRDefault="002C1CFE" w:rsidP="002C1CFE">
            <w:pPr>
              <w:jc w:val="center"/>
              <w:rPr>
                <w:b/>
              </w:rPr>
            </w:pPr>
            <w:r w:rsidRPr="002C1CFE">
              <w:rPr>
                <w:b/>
              </w:rPr>
              <w:t>1.</w:t>
            </w:r>
          </w:p>
        </w:tc>
        <w:tc>
          <w:tcPr>
            <w:tcW w:w="4507" w:type="dxa"/>
          </w:tcPr>
          <w:p w:rsidR="002C1CFE" w:rsidRPr="002C1CFE" w:rsidRDefault="002C1CFE" w:rsidP="002C1CFE">
            <w:pPr>
              <w:rPr>
                <w:b/>
              </w:rPr>
            </w:pPr>
            <w:r w:rsidRPr="002C1CFE">
              <w:rPr>
                <w:b/>
              </w:rPr>
              <w:t>Антон Руменов Монев</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rPr>
          <w:trHeight w:val="181"/>
        </w:trPr>
        <w:tc>
          <w:tcPr>
            <w:tcW w:w="605" w:type="dxa"/>
          </w:tcPr>
          <w:p w:rsidR="002C1CFE" w:rsidRPr="002C1CFE" w:rsidRDefault="002C1CFE" w:rsidP="002C1CFE">
            <w:pPr>
              <w:jc w:val="center"/>
              <w:rPr>
                <w:b/>
              </w:rPr>
            </w:pPr>
            <w:r w:rsidRPr="002C1CFE">
              <w:rPr>
                <w:b/>
              </w:rPr>
              <w:t>2.</w:t>
            </w:r>
          </w:p>
        </w:tc>
        <w:tc>
          <w:tcPr>
            <w:tcW w:w="4507" w:type="dxa"/>
          </w:tcPr>
          <w:p w:rsidR="002C1CFE" w:rsidRPr="002C1CFE" w:rsidRDefault="002C1CFE" w:rsidP="002C1CFE">
            <w:pPr>
              <w:rPr>
                <w:b/>
              </w:rPr>
            </w:pPr>
            <w:proofErr w:type="spellStart"/>
            <w:r w:rsidRPr="002C1CFE">
              <w:rPr>
                <w:b/>
              </w:rPr>
              <w:t>Антонела</w:t>
            </w:r>
            <w:proofErr w:type="spellEnd"/>
            <w:r w:rsidRPr="002C1CFE">
              <w:rPr>
                <w:b/>
              </w:rPr>
              <w:t xml:space="preserve"> Веселинова Маринова</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3.</w:t>
            </w:r>
          </w:p>
        </w:tc>
        <w:tc>
          <w:tcPr>
            <w:tcW w:w="4507" w:type="dxa"/>
          </w:tcPr>
          <w:p w:rsidR="002C1CFE" w:rsidRPr="002C1CFE" w:rsidRDefault="002C1CFE" w:rsidP="002C1CFE">
            <w:pPr>
              <w:rPr>
                <w:b/>
              </w:rPr>
            </w:pPr>
            <w:proofErr w:type="spellStart"/>
            <w:r w:rsidRPr="002C1CFE">
              <w:rPr>
                <w:b/>
              </w:rPr>
              <w:t>Асение</w:t>
            </w:r>
            <w:proofErr w:type="spellEnd"/>
            <w:r w:rsidRPr="002C1CFE">
              <w:rPr>
                <w:b/>
              </w:rPr>
              <w:t xml:space="preserve"> </w:t>
            </w:r>
            <w:proofErr w:type="spellStart"/>
            <w:r w:rsidRPr="002C1CFE">
              <w:rPr>
                <w:b/>
              </w:rPr>
              <w:t>Фахриева</w:t>
            </w:r>
            <w:proofErr w:type="spellEnd"/>
            <w:r w:rsidRPr="002C1CFE">
              <w:rPr>
                <w:b/>
              </w:rPr>
              <w:t xml:space="preserve"> Касим</w:t>
            </w:r>
          </w:p>
        </w:tc>
        <w:tc>
          <w:tcPr>
            <w:tcW w:w="1659" w:type="dxa"/>
          </w:tcPr>
          <w:p w:rsidR="002C1CFE" w:rsidRPr="002C1CFE" w:rsidRDefault="002C1CFE" w:rsidP="002C1CFE">
            <w:pPr>
              <w:jc w:val="center"/>
              <w:rPr>
                <w:b/>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lastRenderedPageBreak/>
              <w:t>4.</w:t>
            </w:r>
          </w:p>
        </w:tc>
        <w:tc>
          <w:tcPr>
            <w:tcW w:w="4507" w:type="dxa"/>
          </w:tcPr>
          <w:p w:rsidR="002C1CFE" w:rsidRPr="002C1CFE" w:rsidRDefault="002C1CFE" w:rsidP="002C1CFE">
            <w:pPr>
              <w:rPr>
                <w:b/>
              </w:rPr>
            </w:pPr>
            <w:r w:rsidRPr="002C1CFE">
              <w:rPr>
                <w:b/>
              </w:rPr>
              <w:t xml:space="preserve">Атанас Станчев </w:t>
            </w:r>
            <w:proofErr w:type="spellStart"/>
            <w:r w:rsidRPr="002C1CFE">
              <w:rPr>
                <w:b/>
              </w:rPr>
              <w:t>Станчев</w:t>
            </w:r>
            <w:proofErr w:type="spellEnd"/>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5.</w:t>
            </w:r>
          </w:p>
        </w:tc>
        <w:tc>
          <w:tcPr>
            <w:tcW w:w="4507" w:type="dxa"/>
          </w:tcPr>
          <w:p w:rsidR="002C1CFE" w:rsidRPr="002C1CFE" w:rsidRDefault="002C1CFE" w:rsidP="002C1CFE">
            <w:pPr>
              <w:rPr>
                <w:b/>
              </w:rPr>
            </w:pPr>
            <w:r w:rsidRPr="002C1CFE">
              <w:rPr>
                <w:b/>
              </w:rPr>
              <w:t>Биляна Николаева Асенова</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6.</w:t>
            </w:r>
          </w:p>
        </w:tc>
        <w:tc>
          <w:tcPr>
            <w:tcW w:w="4507" w:type="dxa"/>
          </w:tcPr>
          <w:p w:rsidR="002C1CFE" w:rsidRPr="002C1CFE" w:rsidRDefault="002C1CFE" w:rsidP="002C1CFE">
            <w:pPr>
              <w:rPr>
                <w:b/>
              </w:rPr>
            </w:pPr>
            <w:r w:rsidRPr="002C1CFE">
              <w:rPr>
                <w:b/>
              </w:rPr>
              <w:t>Божидар Вълчев Божков</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7.</w:t>
            </w:r>
          </w:p>
        </w:tc>
        <w:tc>
          <w:tcPr>
            <w:tcW w:w="4507" w:type="dxa"/>
          </w:tcPr>
          <w:p w:rsidR="002C1CFE" w:rsidRPr="002C1CFE" w:rsidRDefault="002C1CFE" w:rsidP="002C1CFE">
            <w:pPr>
              <w:rPr>
                <w:b/>
              </w:rPr>
            </w:pPr>
            <w:r w:rsidRPr="002C1CFE">
              <w:rPr>
                <w:b/>
              </w:rPr>
              <w:t>Валентин Стефанов Василев</w:t>
            </w:r>
          </w:p>
        </w:tc>
        <w:tc>
          <w:tcPr>
            <w:tcW w:w="1659" w:type="dxa"/>
          </w:tcPr>
          <w:p w:rsidR="002C1CFE" w:rsidRPr="002C1CFE" w:rsidRDefault="002C1CFE" w:rsidP="002C1CFE">
            <w:pPr>
              <w:jc w:val="center"/>
              <w:rPr>
                <w:b/>
                <w:sz w:val="26"/>
                <w:szCs w:val="26"/>
                <w:lang w:val="en-US"/>
              </w:rPr>
            </w:pPr>
            <w:r>
              <w:rPr>
                <w:b/>
                <w:sz w:val="26"/>
                <w:szCs w:val="26"/>
              </w:rPr>
              <w:t>+</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c>
          <w:tcPr>
            <w:tcW w:w="605" w:type="dxa"/>
          </w:tcPr>
          <w:p w:rsidR="002C1CFE" w:rsidRPr="002C1CFE" w:rsidRDefault="002C1CFE" w:rsidP="002C1CFE">
            <w:pPr>
              <w:jc w:val="center"/>
              <w:rPr>
                <w:b/>
              </w:rPr>
            </w:pPr>
            <w:r w:rsidRPr="002C1CFE">
              <w:rPr>
                <w:b/>
              </w:rPr>
              <w:t>8.</w:t>
            </w:r>
          </w:p>
        </w:tc>
        <w:tc>
          <w:tcPr>
            <w:tcW w:w="4507" w:type="dxa"/>
          </w:tcPr>
          <w:p w:rsidR="002C1CFE" w:rsidRPr="002C1CFE" w:rsidRDefault="002C1CFE" w:rsidP="002C1CFE">
            <w:pPr>
              <w:rPr>
                <w:b/>
              </w:rPr>
            </w:pPr>
            <w:r w:rsidRPr="002C1CFE">
              <w:rPr>
                <w:b/>
              </w:rPr>
              <w:t xml:space="preserve">Валентина Маркова </w:t>
            </w:r>
            <w:proofErr w:type="spellStart"/>
            <w:r w:rsidRPr="002C1CFE">
              <w:rPr>
                <w:b/>
              </w:rPr>
              <w:t>Френкева-Белчева</w:t>
            </w:r>
            <w:proofErr w:type="spellEnd"/>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9.</w:t>
            </w:r>
          </w:p>
        </w:tc>
        <w:tc>
          <w:tcPr>
            <w:tcW w:w="4507" w:type="dxa"/>
          </w:tcPr>
          <w:p w:rsidR="002C1CFE" w:rsidRPr="002C1CFE" w:rsidRDefault="002C1CFE" w:rsidP="002C1CFE">
            <w:pPr>
              <w:rPr>
                <w:b/>
              </w:rPr>
            </w:pPr>
            <w:r w:rsidRPr="002C1CFE">
              <w:rPr>
                <w:b/>
              </w:rPr>
              <w:t>Галина Милкова Георгиева-Маринова</w:t>
            </w:r>
          </w:p>
        </w:tc>
        <w:tc>
          <w:tcPr>
            <w:tcW w:w="1659" w:type="dxa"/>
          </w:tcPr>
          <w:p w:rsidR="002C1CFE" w:rsidRPr="002C1CFE" w:rsidRDefault="002C1CFE" w:rsidP="002C1CFE">
            <w:pPr>
              <w:jc w:val="center"/>
              <w:rPr>
                <w:b/>
                <w:sz w:val="26"/>
                <w:szCs w:val="26"/>
                <w:lang w:val="en-US"/>
              </w:rPr>
            </w:pPr>
            <w:r>
              <w:rPr>
                <w:b/>
                <w:sz w:val="26"/>
                <w:szCs w:val="26"/>
              </w:rPr>
              <w:t>+</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c>
          <w:tcPr>
            <w:tcW w:w="605" w:type="dxa"/>
          </w:tcPr>
          <w:p w:rsidR="002C1CFE" w:rsidRPr="002C1CFE" w:rsidRDefault="002C1CFE" w:rsidP="002C1CFE">
            <w:pPr>
              <w:jc w:val="center"/>
              <w:rPr>
                <w:b/>
              </w:rPr>
            </w:pPr>
            <w:r w:rsidRPr="002C1CFE">
              <w:rPr>
                <w:b/>
              </w:rPr>
              <w:t>10.</w:t>
            </w:r>
          </w:p>
        </w:tc>
        <w:tc>
          <w:tcPr>
            <w:tcW w:w="4507" w:type="dxa"/>
          </w:tcPr>
          <w:p w:rsidR="002C1CFE" w:rsidRPr="002C1CFE" w:rsidRDefault="002C1CFE" w:rsidP="002C1CFE">
            <w:pPr>
              <w:rPr>
                <w:b/>
              </w:rPr>
            </w:pPr>
            <w:r w:rsidRPr="002C1CFE">
              <w:rPr>
                <w:b/>
              </w:rPr>
              <w:t xml:space="preserve">Елис Салиева </w:t>
            </w:r>
            <w:proofErr w:type="spellStart"/>
            <w:r w:rsidRPr="002C1CFE">
              <w:rPr>
                <w:b/>
              </w:rPr>
              <w:t>Фейзиева</w:t>
            </w:r>
            <w:proofErr w:type="spellEnd"/>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11.</w:t>
            </w:r>
          </w:p>
        </w:tc>
        <w:tc>
          <w:tcPr>
            <w:tcW w:w="4507" w:type="dxa"/>
          </w:tcPr>
          <w:p w:rsidR="002C1CFE" w:rsidRPr="002C1CFE" w:rsidRDefault="002C1CFE" w:rsidP="002C1CFE">
            <w:pPr>
              <w:rPr>
                <w:b/>
              </w:rPr>
            </w:pPr>
            <w:proofErr w:type="spellStart"/>
            <w:r w:rsidRPr="002C1CFE">
              <w:rPr>
                <w:b/>
              </w:rPr>
              <w:t>Зафер</w:t>
            </w:r>
            <w:proofErr w:type="spellEnd"/>
            <w:r w:rsidRPr="002C1CFE">
              <w:rPr>
                <w:b/>
              </w:rPr>
              <w:t xml:space="preserve"> Ахмед Хюсеин</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12.</w:t>
            </w:r>
          </w:p>
        </w:tc>
        <w:tc>
          <w:tcPr>
            <w:tcW w:w="4507" w:type="dxa"/>
          </w:tcPr>
          <w:p w:rsidR="002C1CFE" w:rsidRPr="002C1CFE" w:rsidRDefault="002C1CFE" w:rsidP="002C1CFE">
            <w:pPr>
              <w:rPr>
                <w:b/>
              </w:rPr>
            </w:pPr>
            <w:r w:rsidRPr="002C1CFE">
              <w:rPr>
                <w:b/>
              </w:rPr>
              <w:t>Ивайло Иванов Хъневски</w:t>
            </w:r>
          </w:p>
        </w:tc>
        <w:tc>
          <w:tcPr>
            <w:tcW w:w="1659" w:type="dxa"/>
          </w:tcPr>
          <w:p w:rsidR="002C1CFE" w:rsidRPr="002C1CFE" w:rsidRDefault="002C1CFE" w:rsidP="002C1CFE">
            <w:pPr>
              <w:jc w:val="center"/>
              <w:rPr>
                <w:b/>
              </w:rPr>
            </w:pPr>
            <w:r w:rsidRPr="002C1CFE">
              <w:rPr>
                <w:b/>
              </w:rPr>
              <w:t>Отсъства</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13.</w:t>
            </w:r>
          </w:p>
        </w:tc>
        <w:tc>
          <w:tcPr>
            <w:tcW w:w="4507" w:type="dxa"/>
          </w:tcPr>
          <w:p w:rsidR="002C1CFE" w:rsidRPr="002C1CFE" w:rsidRDefault="002C1CFE" w:rsidP="002C1CFE">
            <w:pPr>
              <w:rPr>
                <w:b/>
              </w:rPr>
            </w:pPr>
            <w:r w:rsidRPr="002C1CFE">
              <w:rPr>
                <w:b/>
              </w:rPr>
              <w:t>Ивелина Любомирова Ангелова</w:t>
            </w:r>
          </w:p>
        </w:tc>
        <w:tc>
          <w:tcPr>
            <w:tcW w:w="1659" w:type="dxa"/>
          </w:tcPr>
          <w:p w:rsidR="002C1CFE" w:rsidRPr="002C1CFE" w:rsidRDefault="002C1CFE" w:rsidP="002C1CFE">
            <w:pPr>
              <w:jc w:val="center"/>
              <w:rPr>
                <w:b/>
                <w:sz w:val="26"/>
                <w:szCs w:val="26"/>
                <w:lang w:val="en-US"/>
              </w:rPr>
            </w:pPr>
            <w:r>
              <w:rPr>
                <w:b/>
                <w:sz w:val="26"/>
                <w:szCs w:val="26"/>
              </w:rPr>
              <w:t>+</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c>
          <w:tcPr>
            <w:tcW w:w="605" w:type="dxa"/>
          </w:tcPr>
          <w:p w:rsidR="002C1CFE" w:rsidRPr="002C1CFE" w:rsidRDefault="002C1CFE" w:rsidP="002C1CFE">
            <w:pPr>
              <w:jc w:val="center"/>
              <w:rPr>
                <w:b/>
              </w:rPr>
            </w:pPr>
            <w:r w:rsidRPr="002C1CFE">
              <w:rPr>
                <w:b/>
              </w:rPr>
              <w:t>14.</w:t>
            </w:r>
          </w:p>
        </w:tc>
        <w:tc>
          <w:tcPr>
            <w:tcW w:w="4507" w:type="dxa"/>
          </w:tcPr>
          <w:p w:rsidR="002C1CFE" w:rsidRPr="002C1CFE" w:rsidRDefault="002C1CFE" w:rsidP="002C1CFE">
            <w:pPr>
              <w:rPr>
                <w:b/>
              </w:rPr>
            </w:pPr>
            <w:r w:rsidRPr="002C1CFE">
              <w:rPr>
                <w:b/>
              </w:rPr>
              <w:t>Калоян Руменов Монев</w:t>
            </w:r>
          </w:p>
        </w:tc>
        <w:tc>
          <w:tcPr>
            <w:tcW w:w="1659" w:type="dxa"/>
          </w:tcPr>
          <w:p w:rsidR="002C1CFE" w:rsidRPr="002C1CFE" w:rsidRDefault="002C1CFE" w:rsidP="002C1CFE">
            <w:pPr>
              <w:jc w:val="center"/>
              <w:rPr>
                <w:b/>
              </w:rPr>
            </w:pPr>
            <w:r>
              <w:rPr>
                <w:b/>
              </w:rPr>
              <w:t>Не участва</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c>
          <w:tcPr>
            <w:tcW w:w="605" w:type="dxa"/>
          </w:tcPr>
          <w:p w:rsidR="002C1CFE" w:rsidRPr="002C1CFE" w:rsidRDefault="002C1CFE" w:rsidP="002C1CFE">
            <w:pPr>
              <w:jc w:val="center"/>
              <w:rPr>
                <w:b/>
              </w:rPr>
            </w:pPr>
            <w:r w:rsidRPr="002C1CFE">
              <w:rPr>
                <w:b/>
              </w:rPr>
              <w:t>15.</w:t>
            </w:r>
          </w:p>
        </w:tc>
        <w:tc>
          <w:tcPr>
            <w:tcW w:w="4507" w:type="dxa"/>
          </w:tcPr>
          <w:p w:rsidR="002C1CFE" w:rsidRPr="002C1CFE" w:rsidRDefault="002C1CFE" w:rsidP="002C1CFE">
            <w:pPr>
              <w:rPr>
                <w:b/>
              </w:rPr>
            </w:pPr>
            <w:r w:rsidRPr="002C1CFE">
              <w:rPr>
                <w:b/>
              </w:rPr>
              <w:t>Левент Али Апти</w:t>
            </w:r>
          </w:p>
        </w:tc>
        <w:tc>
          <w:tcPr>
            <w:tcW w:w="1659" w:type="dxa"/>
          </w:tcPr>
          <w:p w:rsidR="002C1CFE" w:rsidRPr="002C1CFE" w:rsidRDefault="002C1CFE" w:rsidP="002C1CFE">
            <w:pPr>
              <w:jc w:val="center"/>
              <w:rPr>
                <w:b/>
                <w:sz w:val="26"/>
                <w:szCs w:val="26"/>
                <w:lang w:val="en-US"/>
              </w:rPr>
            </w:pPr>
            <w:r>
              <w:rPr>
                <w:b/>
                <w:sz w:val="26"/>
                <w:szCs w:val="26"/>
              </w:rPr>
              <w:t>+</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rPr>
          <w:trHeight w:val="350"/>
        </w:trPr>
        <w:tc>
          <w:tcPr>
            <w:tcW w:w="605" w:type="dxa"/>
          </w:tcPr>
          <w:p w:rsidR="002C1CFE" w:rsidRPr="002C1CFE" w:rsidRDefault="002C1CFE" w:rsidP="002C1CFE">
            <w:pPr>
              <w:jc w:val="center"/>
              <w:rPr>
                <w:b/>
              </w:rPr>
            </w:pPr>
            <w:r w:rsidRPr="002C1CFE">
              <w:rPr>
                <w:b/>
              </w:rPr>
              <w:t>16.</w:t>
            </w:r>
          </w:p>
        </w:tc>
        <w:tc>
          <w:tcPr>
            <w:tcW w:w="4507" w:type="dxa"/>
          </w:tcPr>
          <w:p w:rsidR="002C1CFE" w:rsidRPr="002C1CFE" w:rsidRDefault="002C1CFE" w:rsidP="002C1CFE">
            <w:pPr>
              <w:rPr>
                <w:b/>
              </w:rPr>
            </w:pPr>
            <w:r w:rsidRPr="002C1CFE">
              <w:rPr>
                <w:b/>
              </w:rPr>
              <w:t>Левент Ахмедов Мехмедов</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rPr>
          <w:trHeight w:val="300"/>
        </w:trPr>
        <w:tc>
          <w:tcPr>
            <w:tcW w:w="605" w:type="dxa"/>
          </w:tcPr>
          <w:p w:rsidR="002C1CFE" w:rsidRPr="002C1CFE" w:rsidRDefault="002C1CFE" w:rsidP="002C1CFE">
            <w:pPr>
              <w:jc w:val="center"/>
              <w:rPr>
                <w:b/>
              </w:rPr>
            </w:pPr>
            <w:r w:rsidRPr="002C1CFE">
              <w:rPr>
                <w:b/>
              </w:rPr>
              <w:t>17.</w:t>
            </w:r>
          </w:p>
        </w:tc>
        <w:tc>
          <w:tcPr>
            <w:tcW w:w="4507" w:type="dxa"/>
          </w:tcPr>
          <w:p w:rsidR="002C1CFE" w:rsidRPr="002C1CFE" w:rsidRDefault="002C1CFE" w:rsidP="002C1CFE">
            <w:pPr>
              <w:rPr>
                <w:b/>
              </w:rPr>
            </w:pPr>
            <w:r w:rsidRPr="002C1CFE">
              <w:rPr>
                <w:b/>
              </w:rPr>
              <w:t>Марияна Йорданова Вълчева</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rPr>
          <w:trHeight w:val="336"/>
        </w:trPr>
        <w:tc>
          <w:tcPr>
            <w:tcW w:w="605" w:type="dxa"/>
          </w:tcPr>
          <w:p w:rsidR="002C1CFE" w:rsidRPr="002C1CFE" w:rsidRDefault="002C1CFE" w:rsidP="002C1CFE">
            <w:pPr>
              <w:jc w:val="center"/>
              <w:rPr>
                <w:b/>
              </w:rPr>
            </w:pPr>
            <w:r w:rsidRPr="002C1CFE">
              <w:rPr>
                <w:b/>
              </w:rPr>
              <w:t>18.</w:t>
            </w:r>
          </w:p>
        </w:tc>
        <w:tc>
          <w:tcPr>
            <w:tcW w:w="4507" w:type="dxa"/>
          </w:tcPr>
          <w:p w:rsidR="002C1CFE" w:rsidRPr="002C1CFE" w:rsidRDefault="002C1CFE" w:rsidP="002C1CFE">
            <w:pPr>
              <w:rPr>
                <w:b/>
              </w:rPr>
            </w:pPr>
            <w:r w:rsidRPr="002C1CFE">
              <w:rPr>
                <w:b/>
              </w:rPr>
              <w:t>Милен Йоргов Минчев</w:t>
            </w:r>
          </w:p>
        </w:tc>
        <w:tc>
          <w:tcPr>
            <w:tcW w:w="1659" w:type="dxa"/>
          </w:tcPr>
          <w:p w:rsidR="002C1CFE" w:rsidRPr="002C1CFE" w:rsidRDefault="002C1CFE" w:rsidP="002C1CFE">
            <w:pPr>
              <w:jc w:val="center"/>
              <w:rPr>
                <w:b/>
                <w:sz w:val="26"/>
                <w:szCs w:val="26"/>
                <w:lang w:val="en-US"/>
              </w:rPr>
            </w:pPr>
            <w:r w:rsidRPr="002C1CFE">
              <w:rPr>
                <w:b/>
              </w:rPr>
              <w:t>Отсъства</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c>
          <w:tcPr>
            <w:tcW w:w="605" w:type="dxa"/>
          </w:tcPr>
          <w:p w:rsidR="002C1CFE" w:rsidRPr="002C1CFE" w:rsidRDefault="002C1CFE" w:rsidP="002C1CFE">
            <w:pPr>
              <w:jc w:val="center"/>
              <w:rPr>
                <w:b/>
              </w:rPr>
            </w:pPr>
            <w:r w:rsidRPr="002C1CFE">
              <w:rPr>
                <w:b/>
              </w:rPr>
              <w:t>19.</w:t>
            </w:r>
          </w:p>
        </w:tc>
        <w:tc>
          <w:tcPr>
            <w:tcW w:w="4507" w:type="dxa"/>
          </w:tcPr>
          <w:p w:rsidR="002C1CFE" w:rsidRPr="002C1CFE" w:rsidRDefault="002C1CFE" w:rsidP="002C1CFE">
            <w:pPr>
              <w:rPr>
                <w:b/>
              </w:rPr>
            </w:pPr>
            <w:r w:rsidRPr="002C1CFE">
              <w:rPr>
                <w:b/>
              </w:rPr>
              <w:t>Мирослав Тодоров Грънчаров</w:t>
            </w:r>
          </w:p>
        </w:tc>
        <w:tc>
          <w:tcPr>
            <w:tcW w:w="1659" w:type="dxa"/>
          </w:tcPr>
          <w:p w:rsidR="002C1CFE" w:rsidRPr="002C1CFE" w:rsidRDefault="002C1CFE" w:rsidP="002C1CFE">
            <w:pPr>
              <w:jc w:val="center"/>
              <w:rPr>
                <w:b/>
              </w:rPr>
            </w:pPr>
            <w:r>
              <w:rPr>
                <w:b/>
                <w:sz w:val="26"/>
                <w:szCs w:val="26"/>
              </w:rPr>
              <w:t>+</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c>
          <w:tcPr>
            <w:tcW w:w="605" w:type="dxa"/>
          </w:tcPr>
          <w:p w:rsidR="002C1CFE" w:rsidRPr="002C1CFE" w:rsidRDefault="002C1CFE" w:rsidP="002C1CFE">
            <w:pPr>
              <w:jc w:val="center"/>
              <w:rPr>
                <w:b/>
              </w:rPr>
            </w:pPr>
            <w:r w:rsidRPr="002C1CFE">
              <w:rPr>
                <w:b/>
              </w:rPr>
              <w:t>20.</w:t>
            </w:r>
          </w:p>
        </w:tc>
        <w:tc>
          <w:tcPr>
            <w:tcW w:w="4507" w:type="dxa"/>
          </w:tcPr>
          <w:p w:rsidR="002C1CFE" w:rsidRPr="002C1CFE" w:rsidRDefault="002C1CFE" w:rsidP="002C1CFE">
            <w:pPr>
              <w:rPr>
                <w:b/>
              </w:rPr>
            </w:pPr>
            <w:r w:rsidRPr="002C1CFE">
              <w:rPr>
                <w:b/>
              </w:rPr>
              <w:t>Митко Иванов Ханчев</w:t>
            </w:r>
          </w:p>
        </w:tc>
        <w:tc>
          <w:tcPr>
            <w:tcW w:w="1659" w:type="dxa"/>
          </w:tcPr>
          <w:p w:rsidR="002C1CFE" w:rsidRPr="002C1CFE" w:rsidRDefault="002C1CFE" w:rsidP="002C1CFE">
            <w:pPr>
              <w:jc w:val="center"/>
              <w:rPr>
                <w:b/>
                <w:sz w:val="26"/>
                <w:szCs w:val="26"/>
                <w:lang w:val="en-US"/>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lang w:val="en-US"/>
              </w:rPr>
            </w:pPr>
          </w:p>
        </w:tc>
      </w:tr>
      <w:tr w:rsidR="002C1CFE" w:rsidRPr="002C1CFE" w:rsidTr="006919C0">
        <w:tc>
          <w:tcPr>
            <w:tcW w:w="605" w:type="dxa"/>
          </w:tcPr>
          <w:p w:rsidR="002C1CFE" w:rsidRPr="002C1CFE" w:rsidRDefault="002C1CFE" w:rsidP="002C1CFE">
            <w:pPr>
              <w:jc w:val="center"/>
              <w:rPr>
                <w:b/>
              </w:rPr>
            </w:pPr>
            <w:r w:rsidRPr="002C1CFE">
              <w:rPr>
                <w:b/>
              </w:rPr>
              <w:t>21.</w:t>
            </w:r>
          </w:p>
        </w:tc>
        <w:tc>
          <w:tcPr>
            <w:tcW w:w="4507" w:type="dxa"/>
          </w:tcPr>
          <w:p w:rsidR="002C1CFE" w:rsidRPr="002C1CFE" w:rsidRDefault="002C1CFE" w:rsidP="002C1CFE">
            <w:pPr>
              <w:rPr>
                <w:b/>
                <w:lang w:val="en-US"/>
              </w:rPr>
            </w:pPr>
            <w:r w:rsidRPr="002C1CFE">
              <w:rPr>
                <w:b/>
              </w:rPr>
              <w:t>Надежда Радославова Димитрова</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c>
          <w:tcPr>
            <w:tcW w:w="605" w:type="dxa"/>
          </w:tcPr>
          <w:p w:rsidR="002C1CFE" w:rsidRPr="002C1CFE" w:rsidRDefault="002C1CFE" w:rsidP="002C1CFE">
            <w:pPr>
              <w:jc w:val="center"/>
              <w:rPr>
                <w:b/>
              </w:rPr>
            </w:pPr>
            <w:r w:rsidRPr="002C1CFE">
              <w:rPr>
                <w:b/>
              </w:rPr>
              <w:t>22.</w:t>
            </w:r>
          </w:p>
        </w:tc>
        <w:tc>
          <w:tcPr>
            <w:tcW w:w="4507" w:type="dxa"/>
          </w:tcPr>
          <w:p w:rsidR="002C1CFE" w:rsidRPr="002C1CFE" w:rsidRDefault="002C1CFE" w:rsidP="002C1CFE">
            <w:pPr>
              <w:rPr>
                <w:b/>
              </w:rPr>
            </w:pPr>
            <w:r w:rsidRPr="002C1CFE">
              <w:rPr>
                <w:b/>
              </w:rPr>
              <w:t>Наско Стоилов Анастасов</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23.</w:t>
            </w:r>
          </w:p>
        </w:tc>
        <w:tc>
          <w:tcPr>
            <w:tcW w:w="4507" w:type="dxa"/>
          </w:tcPr>
          <w:p w:rsidR="002C1CFE" w:rsidRPr="002C1CFE" w:rsidRDefault="002C1CFE" w:rsidP="002C1CFE">
            <w:pPr>
              <w:rPr>
                <w:b/>
              </w:rPr>
            </w:pPr>
            <w:r w:rsidRPr="002C1CFE">
              <w:rPr>
                <w:b/>
              </w:rPr>
              <w:t xml:space="preserve">Николай </w:t>
            </w:r>
            <w:proofErr w:type="spellStart"/>
            <w:r w:rsidRPr="002C1CFE">
              <w:rPr>
                <w:b/>
              </w:rPr>
              <w:t>Пламенов</w:t>
            </w:r>
            <w:proofErr w:type="spellEnd"/>
            <w:r w:rsidRPr="002C1CFE">
              <w:rPr>
                <w:b/>
              </w:rPr>
              <w:t xml:space="preserve"> Пенчев</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24.</w:t>
            </w:r>
          </w:p>
        </w:tc>
        <w:tc>
          <w:tcPr>
            <w:tcW w:w="4507" w:type="dxa"/>
          </w:tcPr>
          <w:p w:rsidR="002C1CFE" w:rsidRPr="002C1CFE" w:rsidRDefault="002C1CFE" w:rsidP="002C1CFE">
            <w:pPr>
              <w:rPr>
                <w:b/>
              </w:rPr>
            </w:pPr>
            <w:r w:rsidRPr="002C1CFE">
              <w:rPr>
                <w:b/>
              </w:rPr>
              <w:t>Огнян Досев Обрешков</w:t>
            </w:r>
          </w:p>
        </w:tc>
        <w:tc>
          <w:tcPr>
            <w:tcW w:w="1659" w:type="dxa"/>
          </w:tcPr>
          <w:p w:rsidR="002C1CFE" w:rsidRPr="002C1CFE" w:rsidRDefault="002C1CFE" w:rsidP="002C1CFE">
            <w:pPr>
              <w:jc w:val="center"/>
              <w:rPr>
                <w:b/>
                <w:sz w:val="26"/>
                <w:szCs w:val="26"/>
              </w:rPr>
            </w:pP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rPr>
            </w:pPr>
            <w:r>
              <w:rPr>
                <w:b/>
                <w:sz w:val="26"/>
                <w:szCs w:val="26"/>
              </w:rPr>
              <w:t>+</w:t>
            </w:r>
          </w:p>
        </w:tc>
      </w:tr>
      <w:tr w:rsidR="002C1CFE" w:rsidRPr="002C1CFE" w:rsidTr="006919C0">
        <w:tc>
          <w:tcPr>
            <w:tcW w:w="605" w:type="dxa"/>
          </w:tcPr>
          <w:p w:rsidR="002C1CFE" w:rsidRPr="002C1CFE" w:rsidRDefault="002C1CFE" w:rsidP="002C1CFE">
            <w:pPr>
              <w:jc w:val="center"/>
              <w:rPr>
                <w:b/>
              </w:rPr>
            </w:pPr>
            <w:r w:rsidRPr="002C1CFE">
              <w:rPr>
                <w:b/>
              </w:rPr>
              <w:t>25.</w:t>
            </w:r>
          </w:p>
        </w:tc>
        <w:tc>
          <w:tcPr>
            <w:tcW w:w="4507" w:type="dxa"/>
          </w:tcPr>
          <w:p w:rsidR="002C1CFE" w:rsidRPr="002C1CFE" w:rsidRDefault="002C1CFE" w:rsidP="002C1CFE">
            <w:pPr>
              <w:rPr>
                <w:b/>
              </w:rPr>
            </w:pPr>
            <w:r w:rsidRPr="002C1CFE">
              <w:rPr>
                <w:b/>
              </w:rPr>
              <w:t xml:space="preserve">Онур Сали </w:t>
            </w:r>
            <w:proofErr w:type="spellStart"/>
            <w:r w:rsidRPr="002C1CFE">
              <w:rPr>
                <w:b/>
              </w:rPr>
              <w:t>Гьочгелди</w:t>
            </w:r>
            <w:proofErr w:type="spellEnd"/>
          </w:p>
        </w:tc>
        <w:tc>
          <w:tcPr>
            <w:tcW w:w="1659" w:type="dxa"/>
          </w:tcPr>
          <w:p w:rsidR="002C1CFE" w:rsidRPr="002C1CFE" w:rsidRDefault="002C1CFE" w:rsidP="002C1CFE">
            <w:pPr>
              <w:jc w:val="center"/>
              <w:rPr>
                <w:b/>
                <w:sz w:val="26"/>
                <w:szCs w:val="26"/>
              </w:rPr>
            </w:pPr>
            <w:r w:rsidRPr="002C1CFE">
              <w:rPr>
                <w:b/>
              </w:rPr>
              <w:t>Отсъства</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26.</w:t>
            </w:r>
          </w:p>
        </w:tc>
        <w:tc>
          <w:tcPr>
            <w:tcW w:w="4507" w:type="dxa"/>
          </w:tcPr>
          <w:p w:rsidR="002C1CFE" w:rsidRPr="002C1CFE" w:rsidRDefault="002C1CFE" w:rsidP="002C1CFE">
            <w:pPr>
              <w:rPr>
                <w:b/>
              </w:rPr>
            </w:pPr>
            <w:r w:rsidRPr="002C1CFE">
              <w:rPr>
                <w:b/>
              </w:rPr>
              <w:t>Павлета Иванова Якимова</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c>
          <w:tcPr>
            <w:tcW w:w="605" w:type="dxa"/>
          </w:tcPr>
          <w:p w:rsidR="002C1CFE" w:rsidRPr="002C1CFE" w:rsidRDefault="002C1CFE" w:rsidP="002C1CFE">
            <w:pPr>
              <w:jc w:val="center"/>
              <w:rPr>
                <w:b/>
              </w:rPr>
            </w:pPr>
            <w:r w:rsidRPr="002C1CFE">
              <w:rPr>
                <w:b/>
              </w:rPr>
              <w:t>27.</w:t>
            </w:r>
          </w:p>
        </w:tc>
        <w:tc>
          <w:tcPr>
            <w:tcW w:w="4507" w:type="dxa"/>
          </w:tcPr>
          <w:p w:rsidR="002C1CFE" w:rsidRPr="002C1CFE" w:rsidRDefault="002C1CFE" w:rsidP="002C1CFE">
            <w:pPr>
              <w:rPr>
                <w:b/>
              </w:rPr>
            </w:pPr>
            <w:r w:rsidRPr="002C1CFE">
              <w:rPr>
                <w:b/>
              </w:rPr>
              <w:t>Петя Петрова Цанкова</w:t>
            </w:r>
          </w:p>
        </w:tc>
        <w:tc>
          <w:tcPr>
            <w:tcW w:w="1659" w:type="dxa"/>
          </w:tcPr>
          <w:p w:rsidR="002C1CFE" w:rsidRPr="002C1CFE" w:rsidRDefault="002C1CFE" w:rsidP="002C1CFE">
            <w:pPr>
              <w:jc w:val="center"/>
              <w:rPr>
                <w:b/>
                <w:sz w:val="26"/>
                <w:szCs w:val="26"/>
              </w:rPr>
            </w:pP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r>
              <w:rPr>
                <w:b/>
                <w:sz w:val="26"/>
                <w:szCs w:val="26"/>
              </w:rPr>
              <w:t>+</w:t>
            </w:r>
          </w:p>
        </w:tc>
      </w:tr>
      <w:tr w:rsidR="002C1CFE" w:rsidRPr="002C1CFE" w:rsidTr="006919C0">
        <w:tc>
          <w:tcPr>
            <w:tcW w:w="605" w:type="dxa"/>
          </w:tcPr>
          <w:p w:rsidR="002C1CFE" w:rsidRPr="002C1CFE" w:rsidRDefault="002C1CFE" w:rsidP="002C1CFE">
            <w:pPr>
              <w:jc w:val="center"/>
              <w:rPr>
                <w:b/>
              </w:rPr>
            </w:pPr>
            <w:r w:rsidRPr="002C1CFE">
              <w:rPr>
                <w:b/>
              </w:rPr>
              <w:t>28.</w:t>
            </w:r>
          </w:p>
        </w:tc>
        <w:tc>
          <w:tcPr>
            <w:tcW w:w="4507" w:type="dxa"/>
          </w:tcPr>
          <w:p w:rsidR="002C1CFE" w:rsidRPr="002C1CFE" w:rsidRDefault="002C1CFE" w:rsidP="002C1CFE">
            <w:pPr>
              <w:rPr>
                <w:b/>
              </w:rPr>
            </w:pPr>
            <w:proofErr w:type="spellStart"/>
            <w:r w:rsidRPr="002C1CFE">
              <w:rPr>
                <w:b/>
              </w:rPr>
              <w:t>Радиана</w:t>
            </w:r>
            <w:proofErr w:type="spellEnd"/>
            <w:r w:rsidRPr="002C1CFE">
              <w:rPr>
                <w:b/>
              </w:rPr>
              <w:t xml:space="preserve"> Ангелова Димитрова</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r w:rsidR="002C1CFE" w:rsidRPr="002C1CFE" w:rsidTr="006919C0">
        <w:trPr>
          <w:trHeight w:val="350"/>
        </w:trPr>
        <w:tc>
          <w:tcPr>
            <w:tcW w:w="605" w:type="dxa"/>
          </w:tcPr>
          <w:p w:rsidR="002C1CFE" w:rsidRPr="002C1CFE" w:rsidRDefault="002C1CFE" w:rsidP="002C1CFE">
            <w:pPr>
              <w:jc w:val="center"/>
              <w:rPr>
                <w:b/>
              </w:rPr>
            </w:pPr>
            <w:r w:rsidRPr="002C1CFE">
              <w:rPr>
                <w:b/>
              </w:rPr>
              <w:t>29.</w:t>
            </w:r>
          </w:p>
        </w:tc>
        <w:tc>
          <w:tcPr>
            <w:tcW w:w="4507" w:type="dxa"/>
          </w:tcPr>
          <w:p w:rsidR="002C1CFE" w:rsidRPr="002C1CFE" w:rsidRDefault="002C1CFE" w:rsidP="002C1CFE">
            <w:pPr>
              <w:rPr>
                <w:b/>
                <w:lang w:val="en-US"/>
              </w:rPr>
            </w:pPr>
            <w:r w:rsidRPr="002C1CFE">
              <w:rPr>
                <w:b/>
              </w:rPr>
              <w:t>Руско Кулев Дянков</w:t>
            </w:r>
          </w:p>
        </w:tc>
        <w:tc>
          <w:tcPr>
            <w:tcW w:w="1659" w:type="dxa"/>
          </w:tcPr>
          <w:p w:rsidR="002C1CFE" w:rsidRPr="002C1CFE" w:rsidRDefault="002C1CFE" w:rsidP="002C1CFE">
            <w:pPr>
              <w:jc w:val="center"/>
              <w:rPr>
                <w:b/>
                <w:sz w:val="26"/>
                <w:szCs w:val="26"/>
                <w:lang w:val="en-US"/>
              </w:rPr>
            </w:pPr>
            <w:r>
              <w:rPr>
                <w:b/>
                <w:sz w:val="26"/>
                <w:szCs w:val="26"/>
              </w:rPr>
              <w:t>+</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rPr>
          <w:trHeight w:val="225"/>
        </w:trPr>
        <w:tc>
          <w:tcPr>
            <w:tcW w:w="605" w:type="dxa"/>
          </w:tcPr>
          <w:p w:rsidR="002C1CFE" w:rsidRPr="002C1CFE" w:rsidRDefault="002C1CFE" w:rsidP="002C1CFE">
            <w:pPr>
              <w:jc w:val="center"/>
              <w:rPr>
                <w:b/>
              </w:rPr>
            </w:pPr>
            <w:r w:rsidRPr="002C1CFE">
              <w:rPr>
                <w:b/>
              </w:rPr>
              <w:t>30.</w:t>
            </w:r>
          </w:p>
        </w:tc>
        <w:tc>
          <w:tcPr>
            <w:tcW w:w="4507" w:type="dxa"/>
          </w:tcPr>
          <w:p w:rsidR="002C1CFE" w:rsidRPr="002C1CFE" w:rsidRDefault="002C1CFE" w:rsidP="002C1CFE">
            <w:pPr>
              <w:rPr>
                <w:b/>
              </w:rPr>
            </w:pPr>
            <w:r w:rsidRPr="002C1CFE">
              <w:rPr>
                <w:b/>
              </w:rPr>
              <w:t>Станислава Веселинова Русева</w:t>
            </w:r>
          </w:p>
        </w:tc>
        <w:tc>
          <w:tcPr>
            <w:tcW w:w="1659" w:type="dxa"/>
          </w:tcPr>
          <w:p w:rsidR="002C1CFE" w:rsidRPr="002C1CFE" w:rsidRDefault="002C1CFE" w:rsidP="002C1CFE">
            <w:pPr>
              <w:jc w:val="center"/>
              <w:rPr>
                <w:b/>
                <w:sz w:val="26"/>
                <w:szCs w:val="26"/>
                <w:lang w:val="en-US"/>
              </w:rPr>
            </w:pPr>
            <w:r>
              <w:rPr>
                <w:b/>
                <w:sz w:val="26"/>
                <w:szCs w:val="26"/>
              </w:rPr>
              <w:t>+</w:t>
            </w:r>
          </w:p>
        </w:tc>
        <w:tc>
          <w:tcPr>
            <w:tcW w:w="1417" w:type="dxa"/>
          </w:tcPr>
          <w:p w:rsidR="002C1CFE" w:rsidRPr="002C1CFE" w:rsidRDefault="002C1CFE" w:rsidP="002C1CFE">
            <w:pPr>
              <w:jc w:val="center"/>
              <w:rPr>
                <w:b/>
                <w:sz w:val="26"/>
                <w:szCs w:val="26"/>
                <w:lang w:val="en-US"/>
              </w:rPr>
            </w:pPr>
          </w:p>
        </w:tc>
        <w:tc>
          <w:tcPr>
            <w:tcW w:w="1559" w:type="dxa"/>
          </w:tcPr>
          <w:p w:rsidR="002C1CFE" w:rsidRPr="002C1CFE" w:rsidRDefault="002C1CFE" w:rsidP="002C1CFE">
            <w:pPr>
              <w:jc w:val="center"/>
              <w:rPr>
                <w:b/>
                <w:sz w:val="26"/>
                <w:szCs w:val="26"/>
                <w:lang w:val="en-US"/>
              </w:rPr>
            </w:pPr>
          </w:p>
        </w:tc>
      </w:tr>
      <w:tr w:rsidR="002C1CFE" w:rsidRPr="002C1CFE" w:rsidTr="006919C0">
        <w:trPr>
          <w:trHeight w:val="262"/>
        </w:trPr>
        <w:tc>
          <w:tcPr>
            <w:tcW w:w="605" w:type="dxa"/>
          </w:tcPr>
          <w:p w:rsidR="002C1CFE" w:rsidRPr="002C1CFE" w:rsidRDefault="002C1CFE" w:rsidP="002C1CFE">
            <w:pPr>
              <w:jc w:val="center"/>
              <w:rPr>
                <w:b/>
              </w:rPr>
            </w:pPr>
            <w:r w:rsidRPr="002C1CFE">
              <w:rPr>
                <w:b/>
              </w:rPr>
              <w:t>31.</w:t>
            </w:r>
          </w:p>
        </w:tc>
        <w:tc>
          <w:tcPr>
            <w:tcW w:w="4507" w:type="dxa"/>
          </w:tcPr>
          <w:p w:rsidR="002C1CFE" w:rsidRPr="002C1CFE" w:rsidRDefault="002C1CFE" w:rsidP="002C1CFE">
            <w:pPr>
              <w:rPr>
                <w:b/>
                <w:lang w:val="en-US"/>
              </w:rPr>
            </w:pPr>
            <w:r w:rsidRPr="002C1CFE">
              <w:rPr>
                <w:b/>
              </w:rPr>
              <w:t>Стоян Димитров Ненчев</w:t>
            </w:r>
          </w:p>
        </w:tc>
        <w:tc>
          <w:tcPr>
            <w:tcW w:w="1659" w:type="dxa"/>
          </w:tcPr>
          <w:p w:rsidR="002C1CFE" w:rsidRPr="002C1CFE" w:rsidRDefault="002C1CFE" w:rsidP="002C1CFE">
            <w:pPr>
              <w:jc w:val="center"/>
              <w:rPr>
                <w:b/>
              </w:rPr>
            </w:pPr>
            <w:r w:rsidRPr="002C1CFE">
              <w:rPr>
                <w:b/>
              </w:rPr>
              <w:t>Отсъства</w:t>
            </w:r>
          </w:p>
        </w:tc>
        <w:tc>
          <w:tcPr>
            <w:tcW w:w="1417" w:type="dxa"/>
          </w:tcPr>
          <w:p w:rsidR="002C1CFE" w:rsidRPr="002C1CFE" w:rsidRDefault="002C1CFE" w:rsidP="002C1CFE">
            <w:pPr>
              <w:rPr>
                <w:b/>
                <w:sz w:val="26"/>
                <w:szCs w:val="26"/>
              </w:rPr>
            </w:pPr>
          </w:p>
        </w:tc>
        <w:tc>
          <w:tcPr>
            <w:tcW w:w="1559" w:type="dxa"/>
          </w:tcPr>
          <w:p w:rsidR="002C1CFE" w:rsidRPr="002C1CFE" w:rsidRDefault="002C1CFE" w:rsidP="002C1CFE">
            <w:pPr>
              <w:rPr>
                <w:b/>
                <w:sz w:val="26"/>
                <w:szCs w:val="26"/>
              </w:rPr>
            </w:pPr>
          </w:p>
        </w:tc>
      </w:tr>
      <w:tr w:rsidR="002C1CFE" w:rsidRPr="002C1CFE" w:rsidTr="006919C0">
        <w:trPr>
          <w:trHeight w:val="214"/>
        </w:trPr>
        <w:tc>
          <w:tcPr>
            <w:tcW w:w="605" w:type="dxa"/>
          </w:tcPr>
          <w:p w:rsidR="002C1CFE" w:rsidRPr="002C1CFE" w:rsidRDefault="002C1CFE" w:rsidP="002C1CFE">
            <w:pPr>
              <w:jc w:val="center"/>
              <w:rPr>
                <w:b/>
              </w:rPr>
            </w:pPr>
            <w:r w:rsidRPr="002C1CFE">
              <w:rPr>
                <w:b/>
              </w:rPr>
              <w:t>32.</w:t>
            </w:r>
          </w:p>
        </w:tc>
        <w:tc>
          <w:tcPr>
            <w:tcW w:w="4507" w:type="dxa"/>
          </w:tcPr>
          <w:p w:rsidR="002C1CFE" w:rsidRPr="002C1CFE" w:rsidRDefault="002C1CFE" w:rsidP="002C1CFE">
            <w:pPr>
              <w:rPr>
                <w:b/>
              </w:rPr>
            </w:pPr>
            <w:r w:rsidRPr="002C1CFE">
              <w:rPr>
                <w:b/>
              </w:rPr>
              <w:t>Сузан Ремзи Сабри</w:t>
            </w:r>
          </w:p>
        </w:tc>
        <w:tc>
          <w:tcPr>
            <w:tcW w:w="1659" w:type="dxa"/>
          </w:tcPr>
          <w:p w:rsidR="002C1CFE" w:rsidRPr="002C1CFE" w:rsidRDefault="002C1CFE" w:rsidP="002C1CFE">
            <w:pPr>
              <w:rPr>
                <w:b/>
              </w:rPr>
            </w:pPr>
            <w:r w:rsidRPr="002C1CFE">
              <w:rPr>
                <w:b/>
              </w:rPr>
              <w:t xml:space="preserve">           </w:t>
            </w:r>
            <w:r>
              <w:rPr>
                <w:b/>
                <w:sz w:val="26"/>
                <w:szCs w:val="26"/>
              </w:rPr>
              <w:t>+</w:t>
            </w:r>
          </w:p>
        </w:tc>
        <w:tc>
          <w:tcPr>
            <w:tcW w:w="1417" w:type="dxa"/>
          </w:tcPr>
          <w:p w:rsidR="002C1CFE" w:rsidRPr="002C1CFE" w:rsidRDefault="002C1CFE" w:rsidP="002C1CFE">
            <w:pPr>
              <w:rPr>
                <w:b/>
                <w:sz w:val="26"/>
                <w:szCs w:val="26"/>
              </w:rPr>
            </w:pPr>
          </w:p>
        </w:tc>
        <w:tc>
          <w:tcPr>
            <w:tcW w:w="1559" w:type="dxa"/>
          </w:tcPr>
          <w:p w:rsidR="002C1CFE" w:rsidRPr="002C1CFE" w:rsidRDefault="002C1CFE" w:rsidP="002C1CFE">
            <w:pPr>
              <w:rPr>
                <w:b/>
                <w:sz w:val="26"/>
                <w:szCs w:val="26"/>
              </w:rPr>
            </w:pPr>
          </w:p>
        </w:tc>
      </w:tr>
      <w:tr w:rsidR="002C1CFE" w:rsidRPr="002C1CFE" w:rsidTr="006919C0">
        <w:trPr>
          <w:trHeight w:val="351"/>
        </w:trPr>
        <w:tc>
          <w:tcPr>
            <w:tcW w:w="605" w:type="dxa"/>
          </w:tcPr>
          <w:p w:rsidR="002C1CFE" w:rsidRPr="002C1CFE" w:rsidRDefault="002C1CFE" w:rsidP="002C1CFE">
            <w:pPr>
              <w:jc w:val="center"/>
              <w:rPr>
                <w:b/>
              </w:rPr>
            </w:pPr>
            <w:r w:rsidRPr="002C1CFE">
              <w:rPr>
                <w:b/>
              </w:rPr>
              <w:t>33.</w:t>
            </w:r>
          </w:p>
        </w:tc>
        <w:tc>
          <w:tcPr>
            <w:tcW w:w="4507" w:type="dxa"/>
          </w:tcPr>
          <w:p w:rsidR="002C1CFE" w:rsidRPr="002C1CFE" w:rsidRDefault="002C1CFE" w:rsidP="002C1CFE">
            <w:pPr>
              <w:rPr>
                <w:b/>
              </w:rPr>
            </w:pPr>
            <w:proofErr w:type="spellStart"/>
            <w:r w:rsidRPr="002C1CFE">
              <w:rPr>
                <w:b/>
              </w:rPr>
              <w:t>Хубан</w:t>
            </w:r>
            <w:proofErr w:type="spellEnd"/>
            <w:r w:rsidRPr="002C1CFE">
              <w:rPr>
                <w:b/>
              </w:rPr>
              <w:t xml:space="preserve"> Евгениев Соколов</w:t>
            </w:r>
          </w:p>
        </w:tc>
        <w:tc>
          <w:tcPr>
            <w:tcW w:w="1659" w:type="dxa"/>
          </w:tcPr>
          <w:p w:rsidR="002C1CFE" w:rsidRPr="002C1CFE" w:rsidRDefault="002C1CFE" w:rsidP="002C1CFE">
            <w:pPr>
              <w:jc w:val="center"/>
              <w:rPr>
                <w:b/>
                <w:sz w:val="26"/>
                <w:szCs w:val="26"/>
              </w:rPr>
            </w:pPr>
            <w:r>
              <w:rPr>
                <w:b/>
                <w:sz w:val="26"/>
                <w:szCs w:val="26"/>
              </w:rPr>
              <w:t>+</w:t>
            </w:r>
          </w:p>
        </w:tc>
        <w:tc>
          <w:tcPr>
            <w:tcW w:w="1417" w:type="dxa"/>
          </w:tcPr>
          <w:p w:rsidR="002C1CFE" w:rsidRPr="002C1CFE" w:rsidRDefault="002C1CFE" w:rsidP="002C1CFE">
            <w:pPr>
              <w:jc w:val="center"/>
              <w:rPr>
                <w:b/>
                <w:sz w:val="26"/>
                <w:szCs w:val="26"/>
              </w:rPr>
            </w:pPr>
          </w:p>
        </w:tc>
        <w:tc>
          <w:tcPr>
            <w:tcW w:w="1559" w:type="dxa"/>
          </w:tcPr>
          <w:p w:rsidR="002C1CFE" w:rsidRPr="002C1CFE" w:rsidRDefault="002C1CFE" w:rsidP="002C1CFE">
            <w:pPr>
              <w:jc w:val="center"/>
              <w:rPr>
                <w:b/>
                <w:sz w:val="26"/>
                <w:szCs w:val="26"/>
              </w:rPr>
            </w:pPr>
          </w:p>
        </w:tc>
      </w:tr>
    </w:tbl>
    <w:p w:rsidR="002C1CFE" w:rsidRPr="002C1CFE" w:rsidRDefault="002C1CFE" w:rsidP="002C1CFE">
      <w:pPr>
        <w:spacing w:after="0" w:line="240" w:lineRule="auto"/>
        <w:rPr>
          <w:rFonts w:ascii="Times New Roman" w:eastAsia="Calibri" w:hAnsi="Times New Roman" w:cs="Times New Roman"/>
        </w:rPr>
      </w:pPr>
      <w:r w:rsidRPr="002C1CFE">
        <w:rPr>
          <w:rFonts w:ascii="Times New Roman" w:eastAsia="Calibri" w:hAnsi="Times New Roman" w:cs="Times New Roman"/>
        </w:rPr>
        <w:t xml:space="preserve">                                                   </w:t>
      </w:r>
    </w:p>
    <w:p w:rsidR="002C1CFE" w:rsidRPr="002C1CFE" w:rsidRDefault="002C1CFE" w:rsidP="002C1CFE">
      <w:pPr>
        <w:spacing w:after="0" w:line="240" w:lineRule="auto"/>
        <w:rPr>
          <w:rFonts w:ascii="Times New Roman" w:eastAsia="Calibri" w:hAnsi="Times New Roman" w:cs="Times New Roman"/>
        </w:rPr>
      </w:pPr>
      <w:r w:rsidRPr="002C1CFE">
        <w:rPr>
          <w:rFonts w:ascii="Times New Roman" w:eastAsia="Calibri" w:hAnsi="Times New Roman" w:cs="Times New Roman"/>
        </w:rPr>
        <w:t xml:space="preserve">                                                   </w:t>
      </w:r>
    </w:p>
    <w:p w:rsidR="002C1CFE" w:rsidRPr="00EC23CE" w:rsidRDefault="002C1CFE" w:rsidP="002C1CF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Общинският съвет взе следното</w:t>
      </w:r>
    </w:p>
    <w:p w:rsidR="002C1CFE" w:rsidRPr="00EC23CE" w:rsidRDefault="002C1CFE" w:rsidP="002C1CF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rsidR="002C1CFE" w:rsidRPr="00EC23CE" w:rsidRDefault="002C1CFE" w:rsidP="002C1CF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p>
    <w:p w:rsidR="002C1CFE" w:rsidRPr="00EC23CE" w:rsidRDefault="002C1CFE" w:rsidP="002C1CFE">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Р Е Ш Е Н И Е</w:t>
      </w:r>
    </w:p>
    <w:p w:rsidR="002C1CFE" w:rsidRPr="00153E15" w:rsidRDefault="002C1CFE" w:rsidP="00153E1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color w:val="0D0D0D"/>
          <w:sz w:val="28"/>
          <w:szCs w:val="20"/>
          <w:lang w:eastAsia="bg-BG"/>
        </w:rPr>
      </w:pPr>
      <w:r w:rsidRPr="00EC23CE">
        <w:rPr>
          <w:rFonts w:ascii="Times New Roman" w:eastAsia="Calibri" w:hAnsi="Times New Roman" w:cs="Times New Roman"/>
          <w:b/>
          <w:color w:val="0D0D0D"/>
          <w:sz w:val="28"/>
          <w:szCs w:val="20"/>
          <w:lang w:eastAsia="bg-BG"/>
        </w:rPr>
        <w:t xml:space="preserve">            </w:t>
      </w:r>
      <w:r>
        <w:rPr>
          <w:rFonts w:ascii="Times New Roman" w:eastAsia="Calibri" w:hAnsi="Times New Roman" w:cs="Times New Roman"/>
          <w:b/>
          <w:color w:val="0D0D0D"/>
          <w:sz w:val="28"/>
          <w:szCs w:val="20"/>
          <w:lang w:eastAsia="bg-BG"/>
        </w:rPr>
        <w:t xml:space="preserve">                              </w:t>
      </w:r>
      <w:r w:rsidRPr="00EC23CE">
        <w:rPr>
          <w:rFonts w:ascii="Times New Roman" w:eastAsia="Calibri" w:hAnsi="Times New Roman" w:cs="Times New Roman"/>
          <w:b/>
          <w:color w:val="0D0D0D"/>
          <w:sz w:val="28"/>
          <w:szCs w:val="20"/>
          <w:lang w:eastAsia="bg-BG"/>
        </w:rPr>
        <w:t xml:space="preserve"> № </w:t>
      </w:r>
      <w:r>
        <w:rPr>
          <w:rFonts w:ascii="Times New Roman" w:eastAsia="Calibri" w:hAnsi="Times New Roman" w:cs="Times New Roman"/>
          <w:b/>
          <w:color w:val="0D0D0D"/>
          <w:sz w:val="28"/>
          <w:szCs w:val="20"/>
          <w:lang w:eastAsia="bg-BG"/>
        </w:rPr>
        <w:t>418</w:t>
      </w:r>
    </w:p>
    <w:p w:rsidR="00C373F2" w:rsidRPr="00820353" w:rsidRDefault="00C373F2" w:rsidP="00C373F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2C1CFE" w:rsidRPr="002C1CFE" w:rsidRDefault="002C1CFE" w:rsidP="00153E15">
      <w:pPr>
        <w:spacing w:after="0" w:line="240" w:lineRule="auto"/>
        <w:ind w:firstLine="709"/>
        <w:jc w:val="both"/>
        <w:rPr>
          <w:rFonts w:ascii="Times New Roman" w:eastAsia="Times New Roman" w:hAnsi="Times New Roman" w:cs="Times New Roman"/>
          <w:b/>
          <w:sz w:val="28"/>
          <w:szCs w:val="28"/>
        </w:rPr>
      </w:pPr>
      <w:r w:rsidRPr="002C1CFE">
        <w:rPr>
          <w:rFonts w:ascii="Times New Roman" w:eastAsia="Times New Roman" w:hAnsi="Times New Roman" w:cs="Times New Roman"/>
          <w:b/>
          <w:sz w:val="28"/>
          <w:szCs w:val="28"/>
        </w:rPr>
        <w:t xml:space="preserve">Съгласно Закона за общинската собственост и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ежегодно, в срок до 31 януари, с решение на </w:t>
      </w:r>
      <w:r w:rsidRPr="002C1CFE">
        <w:rPr>
          <w:rFonts w:ascii="Times New Roman" w:eastAsia="Times New Roman" w:hAnsi="Times New Roman" w:cs="Times New Roman"/>
          <w:b/>
          <w:sz w:val="28"/>
          <w:szCs w:val="28"/>
        </w:rPr>
        <w:lastRenderedPageBreak/>
        <w:t>общинския съвет се приема списъка с разпределението по предназначение на общинските жилища.</w:t>
      </w:r>
    </w:p>
    <w:p w:rsidR="002C1CFE" w:rsidRPr="002C1CFE" w:rsidRDefault="002C1CFE" w:rsidP="00153E15">
      <w:pPr>
        <w:spacing w:after="0" w:line="240" w:lineRule="auto"/>
        <w:ind w:firstLine="709"/>
        <w:jc w:val="both"/>
        <w:rPr>
          <w:rFonts w:ascii="Times New Roman" w:eastAsia="Times New Roman" w:hAnsi="Times New Roman" w:cs="Times New Roman"/>
          <w:b/>
          <w:sz w:val="28"/>
          <w:szCs w:val="28"/>
        </w:rPr>
      </w:pPr>
      <w:r w:rsidRPr="002C1CFE">
        <w:rPr>
          <w:rFonts w:ascii="Times New Roman" w:eastAsia="Times New Roman" w:hAnsi="Times New Roman" w:cs="Times New Roman"/>
          <w:b/>
          <w:sz w:val="28"/>
          <w:szCs w:val="28"/>
        </w:rPr>
        <w:t xml:space="preserve">С Решение № 224 от Протокол № 17 от проведено на 27.01.2025 г. заседание на Общински съвет Разград е приет Списъкът за предназначението, броя, вида и местонахождението на общинските жилища за 2025 година, който включва 183 броя общински жилища, конкретизирани според предназначението си. </w:t>
      </w:r>
    </w:p>
    <w:p w:rsidR="002C1CFE" w:rsidRPr="002C1CFE" w:rsidRDefault="002C1CFE" w:rsidP="00153E15">
      <w:pPr>
        <w:spacing w:after="0" w:line="240" w:lineRule="auto"/>
        <w:ind w:firstLine="709"/>
        <w:jc w:val="both"/>
        <w:rPr>
          <w:rFonts w:ascii="Times New Roman" w:eastAsia="Times New Roman" w:hAnsi="Times New Roman" w:cs="Times New Roman"/>
          <w:b/>
          <w:sz w:val="28"/>
          <w:szCs w:val="28"/>
        </w:rPr>
      </w:pPr>
      <w:r w:rsidRPr="002C1CFE">
        <w:rPr>
          <w:rFonts w:ascii="Times New Roman" w:eastAsia="Times New Roman" w:hAnsi="Times New Roman" w:cs="Times New Roman"/>
          <w:b/>
          <w:sz w:val="28"/>
          <w:szCs w:val="28"/>
        </w:rPr>
        <w:t>През 202</w:t>
      </w:r>
      <w:r w:rsidRPr="002C1CFE">
        <w:rPr>
          <w:rFonts w:ascii="Times New Roman" w:eastAsia="Times New Roman" w:hAnsi="Times New Roman" w:cs="Times New Roman"/>
          <w:b/>
          <w:sz w:val="28"/>
          <w:szCs w:val="28"/>
          <w:lang w:val="en-US"/>
        </w:rPr>
        <w:t xml:space="preserve">5 </w:t>
      </w:r>
      <w:r w:rsidRPr="002C1CFE">
        <w:rPr>
          <w:rFonts w:ascii="Times New Roman" w:eastAsia="Times New Roman" w:hAnsi="Times New Roman" w:cs="Times New Roman"/>
          <w:b/>
          <w:sz w:val="28"/>
          <w:szCs w:val="28"/>
        </w:rPr>
        <w:t>г. са прекратени 11 договора за отдаване под наем на жилищни имоти – частна общинска собственост</w:t>
      </w:r>
      <w:r w:rsidRPr="002C1CFE">
        <w:rPr>
          <w:rFonts w:ascii="Times New Roman" w:eastAsia="Times New Roman" w:hAnsi="Times New Roman" w:cs="Times New Roman"/>
          <w:b/>
          <w:sz w:val="28"/>
          <w:szCs w:val="28"/>
          <w:lang w:val="en-US"/>
        </w:rPr>
        <w:t xml:space="preserve"> </w:t>
      </w:r>
      <w:r w:rsidRPr="002C1CFE">
        <w:rPr>
          <w:rFonts w:ascii="Times New Roman" w:eastAsia="Times New Roman" w:hAnsi="Times New Roman" w:cs="Times New Roman"/>
          <w:b/>
          <w:sz w:val="28"/>
          <w:szCs w:val="28"/>
        </w:rPr>
        <w:t>и са извършени 8 настанявания от общо 28 картотекирани за годината граждани.</w:t>
      </w:r>
    </w:p>
    <w:p w:rsidR="002C1CFE" w:rsidRPr="002C1CFE" w:rsidRDefault="002C1CFE" w:rsidP="00153E15">
      <w:pPr>
        <w:spacing w:after="0" w:line="240" w:lineRule="auto"/>
        <w:ind w:firstLine="709"/>
        <w:jc w:val="both"/>
        <w:rPr>
          <w:rFonts w:ascii="Times New Roman" w:eastAsia="Times New Roman" w:hAnsi="Times New Roman" w:cs="Times New Roman"/>
          <w:b/>
          <w:sz w:val="28"/>
          <w:szCs w:val="28"/>
        </w:rPr>
      </w:pPr>
      <w:r w:rsidRPr="002C1CFE">
        <w:rPr>
          <w:rFonts w:ascii="Times New Roman" w:eastAsia="Times New Roman" w:hAnsi="Times New Roman" w:cs="Times New Roman"/>
          <w:b/>
          <w:sz w:val="28"/>
          <w:szCs w:val="28"/>
        </w:rPr>
        <w:t xml:space="preserve">През годината, в съответствие с изискванията на Наредба № 17 на Общински съвет Разград за условията и реда за установяване жилищните нужди на граждани, настаняване под наем и продажба на общински жилища, с решения на Общински съвет Разград са извършвани промени в разпределението и предназначението на жилищата съобразно потребностите на общината.  </w:t>
      </w:r>
    </w:p>
    <w:p w:rsidR="002C1CFE" w:rsidRPr="002C1CFE" w:rsidRDefault="002C1CFE" w:rsidP="00153E15">
      <w:pPr>
        <w:spacing w:after="0" w:line="240" w:lineRule="auto"/>
        <w:ind w:firstLine="709"/>
        <w:jc w:val="both"/>
        <w:rPr>
          <w:rFonts w:ascii="Times New Roman" w:eastAsia="Times New Roman" w:hAnsi="Times New Roman" w:cs="Times New Roman"/>
          <w:b/>
          <w:sz w:val="28"/>
          <w:szCs w:val="28"/>
          <w:lang w:val="en-US"/>
        </w:rPr>
      </w:pPr>
      <w:r w:rsidRPr="002C1CFE">
        <w:rPr>
          <w:rFonts w:ascii="Times New Roman" w:eastAsia="Times New Roman" w:hAnsi="Times New Roman" w:cs="Times New Roman"/>
          <w:b/>
          <w:sz w:val="28"/>
          <w:szCs w:val="28"/>
        </w:rPr>
        <w:t>За 202</w:t>
      </w:r>
      <w:r w:rsidRPr="002C1CFE">
        <w:rPr>
          <w:rFonts w:ascii="Times New Roman" w:eastAsia="Times New Roman" w:hAnsi="Times New Roman" w:cs="Times New Roman"/>
          <w:b/>
          <w:sz w:val="28"/>
          <w:szCs w:val="28"/>
          <w:lang w:val="en-US"/>
        </w:rPr>
        <w:t>6</w:t>
      </w:r>
      <w:r w:rsidRPr="002C1CFE">
        <w:rPr>
          <w:rFonts w:ascii="Times New Roman" w:eastAsia="Times New Roman" w:hAnsi="Times New Roman" w:cs="Times New Roman"/>
          <w:b/>
          <w:sz w:val="28"/>
          <w:szCs w:val="28"/>
        </w:rPr>
        <w:t xml:space="preserve"> година наличният жилищен фонд включва 18</w:t>
      </w:r>
      <w:r w:rsidRPr="002C1CFE">
        <w:rPr>
          <w:rFonts w:ascii="Times New Roman" w:eastAsia="Times New Roman" w:hAnsi="Times New Roman" w:cs="Times New Roman"/>
          <w:b/>
          <w:sz w:val="28"/>
          <w:szCs w:val="28"/>
          <w:lang w:val="en-US"/>
        </w:rPr>
        <w:t xml:space="preserve">3 </w:t>
      </w:r>
      <w:r w:rsidRPr="002C1CFE">
        <w:rPr>
          <w:rFonts w:ascii="Times New Roman" w:eastAsia="Times New Roman" w:hAnsi="Times New Roman" w:cs="Times New Roman"/>
          <w:b/>
          <w:sz w:val="28"/>
          <w:szCs w:val="28"/>
        </w:rPr>
        <w:t>броя жилища, за които е изготвен Списък за предназначението, броя, вида и местонахождението на общинските жилища за 202</w:t>
      </w:r>
      <w:r w:rsidRPr="002C1CFE">
        <w:rPr>
          <w:rFonts w:ascii="Times New Roman" w:eastAsia="Times New Roman" w:hAnsi="Times New Roman" w:cs="Times New Roman"/>
          <w:b/>
          <w:sz w:val="28"/>
          <w:szCs w:val="28"/>
          <w:lang w:val="en-US"/>
        </w:rPr>
        <w:t>6</w:t>
      </w:r>
      <w:r w:rsidRPr="002C1CFE">
        <w:rPr>
          <w:rFonts w:ascii="Times New Roman" w:eastAsia="Times New Roman" w:hAnsi="Times New Roman" w:cs="Times New Roman"/>
          <w:b/>
          <w:sz w:val="28"/>
          <w:szCs w:val="28"/>
        </w:rPr>
        <w:t xml:space="preserve"> година –  Приложение № 1 към настоящото решение.</w:t>
      </w:r>
    </w:p>
    <w:p w:rsidR="002C1CFE" w:rsidRPr="002C1CFE" w:rsidRDefault="002C1CFE" w:rsidP="00153E15">
      <w:pPr>
        <w:spacing w:after="0" w:line="240" w:lineRule="auto"/>
        <w:ind w:firstLine="709"/>
        <w:jc w:val="both"/>
        <w:rPr>
          <w:rFonts w:ascii="Times New Roman" w:eastAsia="Times New Roman" w:hAnsi="Times New Roman" w:cs="Times New Roman"/>
          <w:b/>
          <w:sz w:val="28"/>
          <w:szCs w:val="28"/>
        </w:rPr>
      </w:pPr>
      <w:r w:rsidRPr="002C1CFE">
        <w:rPr>
          <w:rFonts w:ascii="Times New Roman" w:eastAsia="Times New Roman" w:hAnsi="Times New Roman" w:cs="Times New Roman"/>
          <w:b/>
          <w:sz w:val="28"/>
          <w:szCs w:val="28"/>
        </w:rPr>
        <w:t>Според предназначението си, в списъка общинските жилища са конкретизирани, както следва:</w:t>
      </w:r>
    </w:p>
    <w:p w:rsidR="002C1CFE" w:rsidRPr="002C1CFE" w:rsidRDefault="002C1CFE" w:rsidP="00153E15">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2C1CFE">
        <w:rPr>
          <w:rFonts w:ascii="Times New Roman" w:eastAsia="Times New Roman" w:hAnsi="Times New Roman" w:cs="Times New Roman"/>
          <w:b/>
          <w:sz w:val="28"/>
          <w:szCs w:val="28"/>
        </w:rPr>
        <w:t>жилища за настаняване под наем на граждани с установени жилищни нужди – 1</w:t>
      </w:r>
      <w:r w:rsidRPr="002C1CFE">
        <w:rPr>
          <w:rFonts w:ascii="Times New Roman" w:eastAsia="Times New Roman" w:hAnsi="Times New Roman" w:cs="Times New Roman"/>
          <w:b/>
          <w:sz w:val="28"/>
          <w:szCs w:val="28"/>
          <w:lang w:val="en-US"/>
        </w:rPr>
        <w:t>49</w:t>
      </w:r>
      <w:r w:rsidRPr="002C1CFE">
        <w:rPr>
          <w:rFonts w:ascii="Times New Roman" w:eastAsia="Times New Roman" w:hAnsi="Times New Roman" w:cs="Times New Roman"/>
          <w:b/>
          <w:sz w:val="28"/>
          <w:szCs w:val="28"/>
        </w:rPr>
        <w:t xml:space="preserve"> бр.; </w:t>
      </w:r>
    </w:p>
    <w:p w:rsidR="002C1CFE" w:rsidRPr="002C1CFE" w:rsidRDefault="002C1CFE" w:rsidP="00153E15">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2C1CFE">
        <w:rPr>
          <w:rFonts w:ascii="Times New Roman" w:eastAsia="Times New Roman" w:hAnsi="Times New Roman" w:cs="Times New Roman"/>
          <w:b/>
          <w:sz w:val="28"/>
          <w:szCs w:val="28"/>
        </w:rPr>
        <w:t xml:space="preserve">жилища за продажба – </w:t>
      </w:r>
      <w:r w:rsidRPr="002C1CFE">
        <w:rPr>
          <w:rFonts w:ascii="Times New Roman" w:eastAsia="Times New Roman" w:hAnsi="Times New Roman" w:cs="Times New Roman"/>
          <w:b/>
          <w:sz w:val="28"/>
          <w:szCs w:val="28"/>
          <w:lang w:val="en-US"/>
        </w:rPr>
        <w:t>1</w:t>
      </w:r>
      <w:r w:rsidRPr="002C1CFE">
        <w:rPr>
          <w:rFonts w:ascii="Times New Roman" w:eastAsia="Times New Roman" w:hAnsi="Times New Roman" w:cs="Times New Roman"/>
          <w:b/>
          <w:sz w:val="28"/>
          <w:szCs w:val="28"/>
        </w:rPr>
        <w:t xml:space="preserve"> бр.; </w:t>
      </w:r>
    </w:p>
    <w:p w:rsidR="002C1CFE" w:rsidRPr="002C1CFE" w:rsidRDefault="002C1CFE" w:rsidP="00153E15">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2C1CFE">
        <w:rPr>
          <w:rFonts w:ascii="Times New Roman" w:eastAsia="Times New Roman" w:hAnsi="Times New Roman" w:cs="Times New Roman"/>
          <w:b/>
          <w:sz w:val="28"/>
          <w:szCs w:val="28"/>
        </w:rPr>
        <w:t>ведомствени жилища – 2</w:t>
      </w:r>
      <w:r w:rsidRPr="002C1CFE">
        <w:rPr>
          <w:rFonts w:ascii="Times New Roman" w:eastAsia="Times New Roman" w:hAnsi="Times New Roman" w:cs="Times New Roman"/>
          <w:b/>
          <w:sz w:val="28"/>
          <w:szCs w:val="28"/>
          <w:lang w:val="en-US"/>
        </w:rPr>
        <w:t>7</w:t>
      </w:r>
      <w:r w:rsidRPr="002C1CFE">
        <w:rPr>
          <w:rFonts w:ascii="Times New Roman" w:eastAsia="Times New Roman" w:hAnsi="Times New Roman" w:cs="Times New Roman"/>
          <w:b/>
          <w:sz w:val="28"/>
          <w:szCs w:val="28"/>
        </w:rPr>
        <w:t xml:space="preserve"> бр.;</w:t>
      </w:r>
    </w:p>
    <w:p w:rsidR="002C1CFE" w:rsidRPr="002C1CFE" w:rsidRDefault="002C1CFE" w:rsidP="00153E15">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b/>
          <w:sz w:val="28"/>
          <w:szCs w:val="28"/>
        </w:rPr>
      </w:pPr>
      <w:r w:rsidRPr="002C1CFE">
        <w:rPr>
          <w:rFonts w:ascii="Times New Roman" w:eastAsia="Times New Roman" w:hAnsi="Times New Roman" w:cs="Times New Roman"/>
          <w:b/>
          <w:sz w:val="28"/>
          <w:szCs w:val="28"/>
        </w:rPr>
        <w:t xml:space="preserve">резервни жилища –  </w:t>
      </w:r>
      <w:r w:rsidRPr="002C1CFE">
        <w:rPr>
          <w:rFonts w:ascii="Times New Roman" w:eastAsia="Times New Roman" w:hAnsi="Times New Roman" w:cs="Times New Roman"/>
          <w:b/>
          <w:sz w:val="28"/>
          <w:szCs w:val="28"/>
          <w:lang w:val="en-US"/>
        </w:rPr>
        <w:t>6</w:t>
      </w:r>
      <w:r w:rsidRPr="002C1CFE">
        <w:rPr>
          <w:rFonts w:ascii="Times New Roman" w:eastAsia="Times New Roman" w:hAnsi="Times New Roman" w:cs="Times New Roman"/>
          <w:b/>
          <w:sz w:val="28"/>
          <w:szCs w:val="28"/>
        </w:rPr>
        <w:t xml:space="preserve"> бр.; </w:t>
      </w:r>
    </w:p>
    <w:p w:rsidR="002C1CFE" w:rsidRPr="002C1CFE" w:rsidRDefault="002C1CFE" w:rsidP="00153E15">
      <w:pPr>
        <w:spacing w:after="0" w:line="240" w:lineRule="auto"/>
        <w:ind w:firstLine="709"/>
        <w:jc w:val="both"/>
        <w:rPr>
          <w:rFonts w:ascii="Times New Roman" w:eastAsia="Times New Roman" w:hAnsi="Times New Roman" w:cs="Times New Roman"/>
          <w:b/>
          <w:sz w:val="28"/>
          <w:szCs w:val="28"/>
        </w:rPr>
      </w:pPr>
    </w:p>
    <w:p w:rsidR="00153E15" w:rsidRPr="00153E15" w:rsidRDefault="002C1CFE" w:rsidP="00153E15">
      <w:pPr>
        <w:spacing w:after="0" w:line="240" w:lineRule="auto"/>
        <w:ind w:firstLine="709"/>
        <w:jc w:val="both"/>
        <w:rPr>
          <w:rFonts w:ascii="Times New Roman" w:eastAsia="Calibri" w:hAnsi="Times New Roman" w:cs="Times New Roman"/>
          <w:b/>
          <w:color w:val="0D0D0D"/>
          <w:sz w:val="28"/>
          <w:szCs w:val="28"/>
        </w:rPr>
      </w:pPr>
      <w:r w:rsidRPr="002C1CFE">
        <w:rPr>
          <w:rFonts w:ascii="Times New Roman" w:eastAsia="Times New Roman" w:hAnsi="Times New Roman" w:cs="Times New Roman"/>
          <w:b/>
          <w:sz w:val="28"/>
          <w:szCs w:val="28"/>
        </w:rPr>
        <w:t xml:space="preserve">С оглед правилното и целесъобразно използване на общинския жилищен фонд и на основание чл. 21, ал. 1, т. 8, ал. 2 и чл. 22, ал. 1 от Закона за местното самоуправление и местната администрация, във връзка с чл. 42, ал. 1 и ал. 2 от Закона за общинската собственост и чл. 4, ал. 1 и ал. 2 от Наредба 17 на Общински съвет Разград за условията и реда за установяване жилищните нужди на граждани, настаняване под наем и продажба на общински жилища, Общински съвет </w:t>
      </w:r>
      <w:r w:rsidR="00153E15" w:rsidRPr="00153E15">
        <w:rPr>
          <w:rFonts w:ascii="Times New Roman" w:eastAsia="Times New Roman" w:hAnsi="Times New Roman" w:cs="Times New Roman"/>
          <w:b/>
          <w:sz w:val="28"/>
          <w:szCs w:val="28"/>
        </w:rPr>
        <w:t xml:space="preserve">Разград, </w:t>
      </w:r>
      <w:r w:rsidR="00153E15" w:rsidRPr="00153E15">
        <w:rPr>
          <w:rFonts w:ascii="Times New Roman" w:eastAsia="Calibri" w:hAnsi="Times New Roman" w:cs="Times New Roman"/>
          <w:b/>
          <w:color w:val="0D0D0D"/>
          <w:sz w:val="28"/>
          <w:szCs w:val="28"/>
        </w:rPr>
        <w:t xml:space="preserve">след поименно гласуване, с 26 гласа „ЗА“, „против“ – няма, „въздържали се“ – 2, </w:t>
      </w:r>
    </w:p>
    <w:p w:rsidR="00153E15" w:rsidRPr="00EC23CE" w:rsidRDefault="00153E15" w:rsidP="00153E15">
      <w:pPr>
        <w:spacing w:after="0" w:line="240" w:lineRule="auto"/>
        <w:jc w:val="both"/>
        <w:rPr>
          <w:rFonts w:ascii="Times New Roman" w:eastAsia="Calibri" w:hAnsi="Times New Roman" w:cs="Times New Roman"/>
          <w:b/>
          <w:color w:val="0D0D0D"/>
          <w:sz w:val="28"/>
          <w:szCs w:val="28"/>
        </w:rPr>
      </w:pPr>
    </w:p>
    <w:p w:rsidR="00153E15" w:rsidRPr="00EC23CE" w:rsidRDefault="00153E15" w:rsidP="00153E15">
      <w:pPr>
        <w:spacing w:after="0" w:line="240" w:lineRule="auto"/>
        <w:jc w:val="center"/>
        <w:rPr>
          <w:rFonts w:ascii="Times New Roman" w:eastAsia="Calibri" w:hAnsi="Times New Roman" w:cs="Times New Roman"/>
          <w:b/>
          <w:color w:val="0D0D0D"/>
          <w:sz w:val="28"/>
          <w:szCs w:val="28"/>
        </w:rPr>
      </w:pPr>
      <w:r w:rsidRPr="00EC23CE">
        <w:rPr>
          <w:rFonts w:ascii="Times New Roman" w:eastAsia="Calibri" w:hAnsi="Times New Roman" w:cs="Times New Roman"/>
          <w:b/>
          <w:color w:val="0D0D0D"/>
          <w:sz w:val="28"/>
          <w:szCs w:val="28"/>
        </w:rPr>
        <w:t>Р Е Ш И:</w:t>
      </w:r>
    </w:p>
    <w:p w:rsidR="002C1CFE" w:rsidRPr="002C1CFE" w:rsidRDefault="002C1CFE" w:rsidP="002C1CFE">
      <w:pPr>
        <w:spacing w:after="0" w:line="240" w:lineRule="auto"/>
        <w:ind w:firstLine="708"/>
        <w:jc w:val="both"/>
        <w:rPr>
          <w:rFonts w:ascii="Times New Roman" w:eastAsia="Times New Roman" w:hAnsi="Times New Roman" w:cs="Times New Roman"/>
          <w:sz w:val="24"/>
          <w:szCs w:val="24"/>
        </w:rPr>
      </w:pPr>
    </w:p>
    <w:p w:rsidR="00153E15" w:rsidRPr="00153E15" w:rsidRDefault="00153E15" w:rsidP="00153E15">
      <w:pPr>
        <w:spacing w:after="0" w:line="240" w:lineRule="auto"/>
        <w:ind w:firstLine="709"/>
        <w:jc w:val="both"/>
        <w:rPr>
          <w:rFonts w:ascii="Times New Roman" w:eastAsia="Times New Roman" w:hAnsi="Times New Roman" w:cs="Times New Roman"/>
          <w:b/>
          <w:sz w:val="28"/>
          <w:szCs w:val="28"/>
        </w:rPr>
      </w:pPr>
      <w:r w:rsidRPr="00153E15">
        <w:rPr>
          <w:rFonts w:ascii="Times New Roman" w:eastAsia="Times New Roman" w:hAnsi="Times New Roman" w:cs="Times New Roman"/>
          <w:b/>
          <w:sz w:val="28"/>
          <w:szCs w:val="28"/>
        </w:rPr>
        <w:t>1. Приема Списък за предназначението, броя, вида и местонахождението на общинските жилища за 202</w:t>
      </w:r>
      <w:r w:rsidRPr="00153E15">
        <w:rPr>
          <w:rFonts w:ascii="Times New Roman" w:eastAsia="Times New Roman" w:hAnsi="Times New Roman" w:cs="Times New Roman"/>
          <w:b/>
          <w:sz w:val="28"/>
          <w:szCs w:val="28"/>
          <w:lang w:val="en-US"/>
        </w:rPr>
        <w:t>6</w:t>
      </w:r>
      <w:r w:rsidRPr="00153E15">
        <w:rPr>
          <w:rFonts w:ascii="Times New Roman" w:eastAsia="Times New Roman" w:hAnsi="Times New Roman" w:cs="Times New Roman"/>
          <w:b/>
          <w:sz w:val="28"/>
          <w:szCs w:val="28"/>
        </w:rPr>
        <w:t xml:space="preserve"> година – Приложение 1 към настоящото решение.</w:t>
      </w:r>
    </w:p>
    <w:p w:rsidR="00153E15" w:rsidRPr="00153E15" w:rsidRDefault="00153E15" w:rsidP="00153E15">
      <w:pPr>
        <w:spacing w:after="0" w:line="240" w:lineRule="auto"/>
        <w:ind w:firstLine="709"/>
        <w:jc w:val="both"/>
        <w:rPr>
          <w:rFonts w:ascii="Times New Roman" w:eastAsia="Times New Roman" w:hAnsi="Times New Roman" w:cs="Times New Roman"/>
          <w:sz w:val="28"/>
          <w:szCs w:val="28"/>
        </w:rPr>
      </w:pPr>
    </w:p>
    <w:p w:rsidR="00153E15" w:rsidRPr="00153E15" w:rsidRDefault="00153E15" w:rsidP="00153E15">
      <w:pPr>
        <w:spacing w:after="0" w:line="240" w:lineRule="auto"/>
        <w:ind w:firstLine="709"/>
        <w:jc w:val="both"/>
        <w:rPr>
          <w:rFonts w:ascii="Times New Roman" w:eastAsia="Times New Roman" w:hAnsi="Times New Roman" w:cs="Times New Roman"/>
          <w:sz w:val="28"/>
          <w:szCs w:val="28"/>
        </w:rPr>
      </w:pPr>
      <w:r w:rsidRPr="00153E15">
        <w:rPr>
          <w:rFonts w:ascii="Times New Roman" w:eastAsia="Times New Roman" w:hAnsi="Times New Roman" w:cs="Times New Roman"/>
          <w:sz w:val="28"/>
          <w:szCs w:val="28"/>
        </w:rPr>
        <w:t>Решението да бъде изпратено на Кмета на Община Разград и на Областния управител на Област Разград в 7-дневен срок от приемането му.</w:t>
      </w:r>
    </w:p>
    <w:p w:rsidR="00C373F2" w:rsidRDefault="00C373F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153E15" w:rsidRDefault="00153E15"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153E15" w:rsidRPr="00153E15" w:rsidRDefault="00153E15" w:rsidP="00153E15">
      <w:pPr>
        <w:spacing w:after="0" w:line="240" w:lineRule="auto"/>
        <w:jc w:val="right"/>
        <w:rPr>
          <w:rFonts w:ascii="Times New Roman" w:eastAsia="Times New Roman" w:hAnsi="Times New Roman" w:cs="Times New Roman"/>
          <w:bCs/>
          <w:sz w:val="24"/>
          <w:szCs w:val="24"/>
        </w:rPr>
      </w:pPr>
    </w:p>
    <w:p w:rsidR="00153E15" w:rsidRPr="00153E15" w:rsidRDefault="00153E15" w:rsidP="00153E15">
      <w:pPr>
        <w:spacing w:after="0" w:line="240" w:lineRule="auto"/>
        <w:jc w:val="right"/>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Приложение 1</w:t>
      </w:r>
    </w:p>
    <w:p w:rsidR="00153E15" w:rsidRPr="00153E15" w:rsidRDefault="00153E15" w:rsidP="00153E15">
      <w:pPr>
        <w:spacing w:after="0" w:line="240" w:lineRule="auto"/>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w:t>
      </w:r>
      <w:r w:rsidRPr="00153E15">
        <w:rPr>
          <w:rFonts w:ascii="Times New Roman" w:eastAsia="Times New Roman" w:hAnsi="Times New Roman" w:cs="Times New Roman"/>
          <w:b/>
          <w:bCs/>
          <w:sz w:val="24"/>
          <w:szCs w:val="24"/>
        </w:rPr>
        <w:t>С П И С Ъ К</w:t>
      </w:r>
    </w:p>
    <w:p w:rsidR="00153E15" w:rsidRPr="00153E15" w:rsidRDefault="00153E15" w:rsidP="00153E15">
      <w:pPr>
        <w:spacing w:after="0" w:line="240" w:lineRule="auto"/>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w:t>
      </w:r>
    </w:p>
    <w:p w:rsidR="00153E15" w:rsidRPr="00153E15" w:rsidRDefault="00153E15" w:rsidP="00153E15">
      <w:pPr>
        <w:spacing w:after="0" w:line="240" w:lineRule="auto"/>
        <w:jc w:val="center"/>
        <w:rPr>
          <w:rFonts w:ascii="Times New Roman" w:eastAsia="Times New Roman" w:hAnsi="Times New Roman" w:cs="Times New Roman"/>
          <w:b/>
          <w:bCs/>
          <w:sz w:val="24"/>
          <w:szCs w:val="24"/>
        </w:rPr>
      </w:pPr>
      <w:r w:rsidRPr="00153E15">
        <w:rPr>
          <w:rFonts w:ascii="Times New Roman" w:eastAsia="Times New Roman" w:hAnsi="Times New Roman" w:cs="Times New Roman"/>
          <w:b/>
          <w:bCs/>
          <w:sz w:val="24"/>
          <w:szCs w:val="24"/>
        </w:rPr>
        <w:t xml:space="preserve">  </w:t>
      </w:r>
    </w:p>
    <w:p w:rsidR="00153E15" w:rsidRPr="00153E15" w:rsidRDefault="00153E15" w:rsidP="00153E15">
      <w:pPr>
        <w:spacing w:after="0" w:line="240" w:lineRule="auto"/>
        <w:ind w:left="200" w:hanging="200"/>
        <w:jc w:val="center"/>
        <w:rPr>
          <w:rFonts w:ascii="Times New Roman" w:eastAsia="Times New Roman" w:hAnsi="Times New Roman" w:cs="Times New Roman"/>
          <w:b/>
          <w:bCs/>
          <w:sz w:val="24"/>
          <w:szCs w:val="24"/>
          <w:lang w:val="en-US"/>
        </w:rPr>
      </w:pPr>
      <w:r w:rsidRPr="00153E15">
        <w:rPr>
          <w:rFonts w:ascii="Times New Roman" w:eastAsia="Times New Roman" w:hAnsi="Times New Roman" w:cs="Times New Roman"/>
          <w:b/>
          <w:bCs/>
          <w:sz w:val="24"/>
          <w:szCs w:val="24"/>
        </w:rPr>
        <w:t>ЗА ПРЕДНАЗНАЧЕНИЕТО,  БРОЯ,  ВИДА  И  МЕСТОНАХОЖДЕНИЕТО НА</w:t>
      </w:r>
    </w:p>
    <w:p w:rsidR="00153E15" w:rsidRPr="00153E15" w:rsidRDefault="00153E15" w:rsidP="00153E15">
      <w:pPr>
        <w:spacing w:after="0" w:line="240" w:lineRule="auto"/>
        <w:ind w:left="200" w:hanging="200"/>
        <w:jc w:val="center"/>
        <w:rPr>
          <w:rFonts w:ascii="Times New Roman" w:eastAsia="Times New Roman" w:hAnsi="Times New Roman" w:cs="Times New Roman"/>
          <w:b/>
          <w:bCs/>
          <w:sz w:val="24"/>
          <w:szCs w:val="24"/>
        </w:rPr>
      </w:pPr>
      <w:r w:rsidRPr="00153E15">
        <w:rPr>
          <w:rFonts w:ascii="Times New Roman" w:eastAsia="Times New Roman" w:hAnsi="Times New Roman" w:cs="Times New Roman"/>
          <w:b/>
          <w:bCs/>
          <w:sz w:val="24"/>
          <w:szCs w:val="24"/>
        </w:rPr>
        <w:t>ОБЩИНСКИТЕ ЖИЛИЩА ЗА 202</w:t>
      </w:r>
      <w:r w:rsidRPr="00153E15">
        <w:rPr>
          <w:rFonts w:ascii="Times New Roman" w:eastAsia="Times New Roman" w:hAnsi="Times New Roman" w:cs="Times New Roman"/>
          <w:b/>
          <w:bCs/>
          <w:sz w:val="24"/>
          <w:szCs w:val="24"/>
          <w:lang w:val="en-US"/>
        </w:rPr>
        <w:t>6</w:t>
      </w:r>
      <w:r w:rsidRPr="00153E15">
        <w:rPr>
          <w:rFonts w:ascii="Times New Roman" w:eastAsia="Times New Roman" w:hAnsi="Times New Roman" w:cs="Times New Roman"/>
          <w:b/>
          <w:bCs/>
          <w:sz w:val="24"/>
          <w:szCs w:val="24"/>
        </w:rPr>
        <w:t xml:space="preserve"> ГОДИНА</w:t>
      </w:r>
    </w:p>
    <w:p w:rsidR="00153E15" w:rsidRPr="00153E15" w:rsidRDefault="00153E15" w:rsidP="00153E15">
      <w:pPr>
        <w:spacing w:after="0" w:line="240" w:lineRule="auto"/>
        <w:jc w:val="center"/>
        <w:rPr>
          <w:rFonts w:ascii="Times New Roman" w:eastAsia="Times New Roman" w:hAnsi="Times New Roman" w:cs="Times New Roman"/>
          <w:bCs/>
          <w:sz w:val="24"/>
          <w:szCs w:val="24"/>
        </w:rPr>
      </w:pPr>
    </w:p>
    <w:p w:rsidR="00153E15" w:rsidRPr="00153E15" w:rsidRDefault="00153E15" w:rsidP="00153E15">
      <w:pPr>
        <w:spacing w:after="0" w:line="240" w:lineRule="auto"/>
        <w:jc w:val="center"/>
        <w:rPr>
          <w:rFonts w:ascii="Times New Roman" w:eastAsia="Times New Roman" w:hAnsi="Times New Roman" w:cs="Times New Roman"/>
          <w:bCs/>
          <w:sz w:val="24"/>
          <w:szCs w:val="24"/>
        </w:rPr>
      </w:pPr>
    </w:p>
    <w:p w:rsidR="00153E15" w:rsidRPr="00153E15" w:rsidRDefault="00153E15" w:rsidP="00153E15">
      <w:pPr>
        <w:spacing w:after="0" w:line="240" w:lineRule="auto"/>
        <w:jc w:val="both"/>
        <w:rPr>
          <w:rFonts w:ascii="Times New Roman" w:eastAsia="Times New Roman" w:hAnsi="Times New Roman" w:cs="Times New Roman"/>
          <w:bCs/>
          <w:sz w:val="24"/>
          <w:szCs w:val="24"/>
          <w:u w:val="single"/>
        </w:rPr>
      </w:pPr>
      <w:r w:rsidRPr="00153E15">
        <w:rPr>
          <w:rFonts w:ascii="Times New Roman" w:eastAsia="Times New Roman" w:hAnsi="Times New Roman" w:cs="Times New Roman"/>
          <w:bCs/>
          <w:sz w:val="24"/>
          <w:szCs w:val="24"/>
          <w:u w:val="single"/>
        </w:rPr>
        <w:t>І. ЖИЛИЩА ЗА НАСТАНЯВАНЕ ПОД НАЕМ НА ГРАЖДАНИ С УСТАНОВЕНИ ЖИЛИЩНИ НУЖДИ</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 xml:space="preserve">местонахождение                                                                       </w:t>
      </w:r>
      <w:r w:rsidRPr="00153E15">
        <w:rPr>
          <w:rFonts w:ascii="Times New Roman" w:eastAsia="Times New Roman" w:hAnsi="Times New Roman" w:cs="Times New Roman"/>
          <w:bCs/>
          <w:sz w:val="24"/>
          <w:szCs w:val="24"/>
        </w:rPr>
        <w:tab/>
        <w:t xml:space="preserve">вид                                      </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гр. РАЗГРАД</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ж.к.„Орел”, бл.1, вх.А, ап.12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двустаен разширен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ж.к.„Орел”, бл.1, вх.Б, ап.8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ж.к.„Орел”, бл.1, вх.Е, ап.20</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ж.к.„Орел”, бл.1, вх.Ж, ап.19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ж.к.„Орел”, бл.3, вх.В, ап.14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 3, вх.Г, ап.24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 3, вх.Д, ап.18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ж.к.„Орел”, бл.4, вх.Д, ап.11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бл.6, вх.А, ап.9</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бл.6, вх.Б, ап.16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бл.6, вх.В, ап.19</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бл.7, вх.Г, ап.1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бл.7, вх.Д, ап.1</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бл.7, вх.Д, ап.19</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бл.7, вх.Д, ап.21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бл.7, вх.Е, ап.21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ж.к.„Орел”, бл.8, вх.Б, ап.2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едностаен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ж.к.„Орел”, бл.8, вх.Б, ап.14                </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бл.8, вх.Б, ап.23</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ж.к.„Орел”, бл.8, вх.В, ап.18</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разширен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бл.9, вх.Б, ап.12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бл.9, вх.В, ап.3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бл.9, вх.В, ап.12   </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 разширен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бл.9, вх.В, ап.19</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бл.9, вх.В, ап.30</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бл.10, вх.Б, ап.2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бл.10, вх.Г, ап.10</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бл.10, вх.Г, ап.22 </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бл.11, вх.В, ап.2</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бл.11, вх.В, ап.8</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lastRenderedPageBreak/>
        <w:t>ж.к.„Орел”, бл.11, вх.В, ап.17</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вх.А, ап.3</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вх.А, ап.18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вх.Б, ап.5</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вх.В, ап.15</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вх.В, ап.17</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вх.Г, ап.3</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вх.Г, ап.9</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вх.Г, ап.18</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вх.Д, ап.11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вх.Д, ап.21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 xml:space="preserve">тристаен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вх.Е, ап.1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вх.Е, ап.2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бл.12, вх.Е, ап.14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w:t>
      </w:r>
      <w:r>
        <w:rPr>
          <w:rFonts w:ascii="Times New Roman" w:eastAsia="Times New Roman" w:hAnsi="Times New Roman" w:cs="Times New Roman"/>
          <w:sz w:val="24"/>
          <w:szCs w:val="24"/>
        </w:rPr>
        <w:t>.„Орел”, бл.12, вх.Ж, ап.7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 xml:space="preserve">тристаен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вх.Ж, ап.8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вх.И, ап.3</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вх.И, ап.15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вх.И, ап.18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вх.И, ап.20</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разширен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бл.12, вх.И, ап.22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бл.13, вх.А, ап.2</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бл.13, вх.А, ап.10</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тристаен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 ж.к.„Орел”, бл.13, вх.В, ап.3</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двустаен разширен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бл.13, вх.Д, ап.4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бл.15, вх.В, ап.3</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бл.16, вх.Г, ап.11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бл.17, вх.А, ап.9</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бл.17, вх.Е, ап.4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бл.19, вх.А, ап.11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бл.19, вх.В, ап.13</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бл.19, вх.Е, ап.16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бл.20, вх.В, ап.6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 разширен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бл.20, вх.В, ап.23</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бл.20, вх.Д, ап.6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бл.20, вх.Е, ап.1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бл.20, вх.Е, ап.5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бл.21, вх.А, ап.2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бл.21, вх.А, ап.17</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бл.21, вх.А, ап.18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тристаен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бл.21, вх.А, ап.19</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 разширен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бл.21, вх.В, ап.2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бл.21, вх.Г, ап.18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бл.22, вх.Б, ап.23</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бл.24, вх.Б, ап.2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бл.24, вх.Б, ап.13</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бл.24, вх.Б, ап.18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 разширен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бл.24, вх.В, ап.2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бл.24, вх.Г, ап.20</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бл.24, вх.8, ап.1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lastRenderedPageBreak/>
        <w:t>ж.к.„Орел”, бл.24, вх.8, ап.6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ж.к.„Орел”, бл.24, вх.8, ап.14</w:t>
      </w:r>
      <w:r w:rsidRPr="00153E15">
        <w:rPr>
          <w:rFonts w:ascii="Times New Roman" w:eastAsia="Times New Roman" w:hAnsi="Times New Roman" w:cs="Times New Roman"/>
          <w:bCs/>
          <w:sz w:val="24"/>
          <w:szCs w:val="24"/>
        </w:rPr>
        <w:tab/>
      </w:r>
      <w:r w:rsidRPr="00153E15">
        <w:rPr>
          <w:rFonts w:ascii="Times New Roman" w:eastAsia="Times New Roman" w:hAnsi="Times New Roman" w:cs="Times New Roman"/>
          <w:bCs/>
          <w:sz w:val="24"/>
          <w:szCs w:val="24"/>
        </w:rPr>
        <w:tab/>
      </w:r>
      <w:r w:rsidRPr="00153E15">
        <w:rPr>
          <w:rFonts w:ascii="Times New Roman" w:eastAsia="Times New Roman" w:hAnsi="Times New Roman" w:cs="Times New Roman"/>
          <w:bCs/>
          <w:sz w:val="24"/>
          <w:szCs w:val="24"/>
        </w:rPr>
        <w:tab/>
        <w:t xml:space="preserve">            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бл.26, вх.А, ап.1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разширен </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бл.26, вх.А, ап.10</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бл.26, вх.Б, ап.6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бл.26, вх.Г,</w:t>
      </w:r>
      <w:r>
        <w:rPr>
          <w:rFonts w:ascii="Times New Roman" w:eastAsia="Times New Roman" w:hAnsi="Times New Roman" w:cs="Times New Roman"/>
          <w:sz w:val="24"/>
          <w:szCs w:val="24"/>
        </w:rPr>
        <w:t xml:space="preserve"> ап.1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двустаен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бл.26, вх.Г, ап.10</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бл.26, вх.Г, ап.14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бл.26, вх.Д, ап.16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бл.26, вх.Д, ап.24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бл.26, вх.Ж, ап.20</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бл.27, вх.Б, ап.8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бл.27, вх.Б, ап.16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бл.27, вх.В, ап.2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тристаен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ж.к.„Орел”, бл.27, вх.Г, ап.2         </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 xml:space="preserve">тристаен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бл.28, вх.А, ап.8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двустаен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бл.28, вх.А, ап.16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w:t>
      </w:r>
      <w:r>
        <w:rPr>
          <w:rFonts w:ascii="Times New Roman" w:eastAsia="Times New Roman" w:hAnsi="Times New Roman" w:cs="Times New Roman"/>
          <w:sz w:val="24"/>
          <w:szCs w:val="24"/>
        </w:rPr>
        <w:t>л.29, вх.А, ап.4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двустаен разширен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ж.к.„Орел”, бл.29, вх.В, ап.15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 разширен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44,  вх.Г, ап.6     </w:t>
      </w:r>
      <w:r w:rsidRPr="00153E1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двустаен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44, вх. Д, ап.1  </w:t>
      </w:r>
      <w:r w:rsidRPr="00153E1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двустаен разширен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44, вх. Д, ап.2  </w:t>
      </w:r>
      <w:r w:rsidRPr="00153E1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46, вх. А, ап.2  </w:t>
      </w:r>
      <w:r w:rsidRPr="00153E1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46, вх. Г,ап.7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46, вх.Г, ап.10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 Пенев” № 46, вх. Г, ап.3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48, вх. А, ап.6 </w:t>
      </w:r>
      <w:r w:rsidRPr="00153E1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48, вх. Д, ап.1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двустаен разширен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48, вх. Д, ап.2 </w:t>
      </w:r>
      <w:r w:rsidRPr="00153E1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48, вх. Д, ап.3 </w:t>
      </w:r>
      <w:r w:rsidRPr="00153E1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едностаен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ул.„Н.Пенев” № 48, вх. Д ап.6  </w:t>
      </w:r>
      <w:r w:rsidRPr="00153E15">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ул.„Св.Климент” № 44, ап.49</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ул.„Св.Климент” № 46, ап.34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ул.„Св.Климент” № 48, ап.9</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ул.„Св.Климент” № 106, вх.А, ап.20</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ул.„Св.Климент” № 106, вх.Б, ап.8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ул.„Св. Климент” № 106, вх.Д, ап.12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Абритус</w:t>
      </w:r>
      <w:proofErr w:type="spellEnd"/>
      <w:r w:rsidRPr="00153E15">
        <w:rPr>
          <w:rFonts w:ascii="Times New Roman" w:eastAsia="Times New Roman" w:hAnsi="Times New Roman" w:cs="Times New Roman"/>
          <w:sz w:val="24"/>
          <w:szCs w:val="24"/>
        </w:rPr>
        <w:t>” № 13, вх.В, ап.48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Абритус</w:t>
      </w:r>
      <w:proofErr w:type="spellEnd"/>
      <w:r w:rsidRPr="00153E15">
        <w:rPr>
          <w:rFonts w:ascii="Times New Roman" w:eastAsia="Times New Roman" w:hAnsi="Times New Roman" w:cs="Times New Roman"/>
          <w:sz w:val="24"/>
          <w:szCs w:val="24"/>
        </w:rPr>
        <w:t>” № 23, ап.3</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tabs>
          <w:tab w:val="left" w:pos="142"/>
          <w:tab w:val="left" w:pos="284"/>
          <w:tab w:val="left" w:pos="567"/>
        </w:tabs>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Абритус</w:t>
      </w:r>
      <w:proofErr w:type="spellEnd"/>
      <w:r w:rsidRPr="00153E15">
        <w:rPr>
          <w:rFonts w:ascii="Times New Roman" w:eastAsia="Times New Roman" w:hAnsi="Times New Roman" w:cs="Times New Roman"/>
          <w:sz w:val="24"/>
          <w:szCs w:val="24"/>
        </w:rPr>
        <w:t>” № 23, ап.27</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Абритус</w:t>
      </w:r>
      <w:proofErr w:type="spellEnd"/>
      <w:r w:rsidRPr="00153E15">
        <w:rPr>
          <w:rFonts w:ascii="Times New Roman" w:eastAsia="Times New Roman" w:hAnsi="Times New Roman" w:cs="Times New Roman"/>
          <w:sz w:val="24"/>
          <w:szCs w:val="24"/>
        </w:rPr>
        <w:t xml:space="preserve">” № 29,  вх.А, ап.17                          </w:t>
      </w:r>
      <w:r>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Абритус</w:t>
      </w:r>
      <w:proofErr w:type="spellEnd"/>
      <w:r w:rsidRPr="00153E15">
        <w:rPr>
          <w:rFonts w:ascii="Times New Roman" w:eastAsia="Times New Roman" w:hAnsi="Times New Roman" w:cs="Times New Roman"/>
          <w:sz w:val="24"/>
          <w:szCs w:val="24"/>
        </w:rPr>
        <w:t xml:space="preserve">” № 29, вх.А, ап.20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двустаен разширен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ж.к.„Лудогорие”, бл.6, ап.55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ж.к.„Лудогорие”, бл.6, ап.75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 бул.„България” № 7, ап.6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 ул.„</w:t>
      </w:r>
      <w:proofErr w:type="spellStart"/>
      <w:r w:rsidRPr="00153E15">
        <w:rPr>
          <w:rFonts w:ascii="Times New Roman" w:eastAsia="Times New Roman" w:hAnsi="Times New Roman" w:cs="Times New Roman"/>
          <w:sz w:val="24"/>
          <w:szCs w:val="24"/>
        </w:rPr>
        <w:t>Перистър</w:t>
      </w:r>
      <w:proofErr w:type="spellEnd"/>
      <w:r w:rsidRPr="00153E15">
        <w:rPr>
          <w:rFonts w:ascii="Times New Roman" w:eastAsia="Times New Roman" w:hAnsi="Times New Roman" w:cs="Times New Roman"/>
          <w:sz w:val="24"/>
          <w:szCs w:val="24"/>
        </w:rPr>
        <w:t>” № 10, ап.1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Перистър</w:t>
      </w:r>
      <w:proofErr w:type="spellEnd"/>
      <w:r w:rsidRPr="00153E15">
        <w:rPr>
          <w:rFonts w:ascii="Times New Roman" w:eastAsia="Times New Roman" w:hAnsi="Times New Roman" w:cs="Times New Roman"/>
          <w:sz w:val="24"/>
          <w:szCs w:val="24"/>
        </w:rPr>
        <w:t>” № 10, ап. 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Перистър</w:t>
      </w:r>
      <w:proofErr w:type="spellEnd"/>
      <w:r w:rsidRPr="00153E15">
        <w:rPr>
          <w:rFonts w:ascii="Times New Roman" w:eastAsia="Times New Roman" w:hAnsi="Times New Roman" w:cs="Times New Roman"/>
          <w:sz w:val="24"/>
          <w:szCs w:val="24"/>
        </w:rPr>
        <w:t>” № 10, ап.4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Перистър</w:t>
      </w:r>
      <w:proofErr w:type="spellEnd"/>
      <w:r w:rsidRPr="00153E15">
        <w:rPr>
          <w:rFonts w:ascii="Times New Roman" w:eastAsia="Times New Roman" w:hAnsi="Times New Roman" w:cs="Times New Roman"/>
          <w:sz w:val="24"/>
          <w:szCs w:val="24"/>
        </w:rPr>
        <w:t>” № 12, ап.5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Перистър</w:t>
      </w:r>
      <w:proofErr w:type="spellEnd"/>
      <w:r w:rsidRPr="00153E15">
        <w:rPr>
          <w:rFonts w:ascii="Times New Roman" w:eastAsia="Times New Roman" w:hAnsi="Times New Roman" w:cs="Times New Roman"/>
          <w:sz w:val="24"/>
          <w:szCs w:val="24"/>
        </w:rPr>
        <w:t>” № 12, ап.6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lastRenderedPageBreak/>
        <w:t>ул.„</w:t>
      </w:r>
      <w:proofErr w:type="spellStart"/>
      <w:r w:rsidRPr="00153E15">
        <w:rPr>
          <w:rFonts w:ascii="Times New Roman" w:eastAsia="Times New Roman" w:hAnsi="Times New Roman" w:cs="Times New Roman"/>
          <w:sz w:val="24"/>
          <w:szCs w:val="24"/>
        </w:rPr>
        <w:t>Перистър</w:t>
      </w:r>
      <w:proofErr w:type="spellEnd"/>
      <w:r w:rsidRPr="00153E15">
        <w:rPr>
          <w:rFonts w:ascii="Times New Roman" w:eastAsia="Times New Roman" w:hAnsi="Times New Roman" w:cs="Times New Roman"/>
          <w:sz w:val="24"/>
          <w:szCs w:val="24"/>
        </w:rPr>
        <w:t>” № 14, ап.9</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w:t>
      </w:r>
      <w:proofErr w:type="spellStart"/>
      <w:r w:rsidRPr="00153E15">
        <w:rPr>
          <w:rFonts w:ascii="Times New Roman" w:eastAsia="Times New Roman" w:hAnsi="Times New Roman" w:cs="Times New Roman"/>
          <w:sz w:val="24"/>
          <w:szCs w:val="24"/>
        </w:rPr>
        <w:t>Перистър</w:t>
      </w:r>
      <w:proofErr w:type="spellEnd"/>
      <w:r w:rsidRPr="00153E15">
        <w:rPr>
          <w:rFonts w:ascii="Times New Roman" w:eastAsia="Times New Roman" w:hAnsi="Times New Roman" w:cs="Times New Roman"/>
          <w:sz w:val="24"/>
          <w:szCs w:val="24"/>
        </w:rPr>
        <w:t>” № 14, ап.11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ул.„Сава </w:t>
      </w:r>
      <w:proofErr w:type="spellStart"/>
      <w:r w:rsidRPr="00153E15">
        <w:rPr>
          <w:rFonts w:ascii="Times New Roman" w:eastAsia="Times New Roman" w:hAnsi="Times New Roman" w:cs="Times New Roman"/>
          <w:sz w:val="24"/>
          <w:szCs w:val="24"/>
        </w:rPr>
        <w:t>Катрафилов</w:t>
      </w:r>
      <w:proofErr w:type="spellEnd"/>
      <w:r w:rsidRPr="00153E15">
        <w:rPr>
          <w:rFonts w:ascii="Times New Roman" w:eastAsia="Times New Roman" w:hAnsi="Times New Roman" w:cs="Times New Roman"/>
          <w:sz w:val="24"/>
          <w:szCs w:val="24"/>
        </w:rPr>
        <w:t>” № 17, ап.1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 разширен</w:t>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ул.„Костур” № 22А, ап.5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едностаен</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ул.„Костур” № 22А, ап.21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ул.„Костур” № 22А, ап.31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ул.„Костур” № 22А, ап.47</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ул.„Костур” № 22А, ап.52</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двустаен</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ул.„Н.</w:t>
      </w:r>
      <w:proofErr w:type="spellStart"/>
      <w:r w:rsidRPr="00153E15">
        <w:rPr>
          <w:rFonts w:ascii="Times New Roman" w:eastAsia="Times New Roman" w:hAnsi="Times New Roman" w:cs="Times New Roman"/>
          <w:sz w:val="24"/>
          <w:szCs w:val="24"/>
        </w:rPr>
        <w:t>Сукнаров</w:t>
      </w:r>
      <w:proofErr w:type="spellEnd"/>
      <w:r w:rsidRPr="00153E15">
        <w:rPr>
          <w:rFonts w:ascii="Times New Roman" w:eastAsia="Times New Roman" w:hAnsi="Times New Roman" w:cs="Times New Roman"/>
          <w:sz w:val="24"/>
          <w:szCs w:val="24"/>
        </w:rPr>
        <w:t>” № 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къща</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ул.„Св. Клим</w:t>
      </w:r>
      <w:r>
        <w:rPr>
          <w:rFonts w:ascii="Times New Roman" w:eastAsia="Times New Roman" w:hAnsi="Times New Roman" w:cs="Times New Roman"/>
          <w:sz w:val="24"/>
          <w:szCs w:val="24"/>
        </w:rPr>
        <w:t>ент” № 86, ет.I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къща</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 ул.„Марица” № 44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къща</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ул.„Грънчарска” № 35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къща</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ул.„Св. Климент” № 86, ет.IІ</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къща</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ул.„Г</w:t>
      </w:r>
      <w:r>
        <w:rPr>
          <w:rFonts w:ascii="Times New Roman" w:eastAsia="Times New Roman" w:hAnsi="Times New Roman" w:cs="Times New Roman"/>
          <w:sz w:val="24"/>
          <w:szCs w:val="24"/>
        </w:rPr>
        <w:t>вардейска” № 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 xml:space="preserve"> къща</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ул.„Гвардейска” № 12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къща</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ул.„Гвардейска” № 12 а</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къща</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ул.„Гвардейска” № 14</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къща</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 ул.„Бели Лом” </w:t>
      </w:r>
      <w:r>
        <w:rPr>
          <w:rFonts w:ascii="Times New Roman" w:eastAsia="Times New Roman" w:hAnsi="Times New Roman" w:cs="Times New Roman"/>
          <w:sz w:val="24"/>
          <w:szCs w:val="24"/>
        </w:rPr>
        <w:t>№ 51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къща</w:t>
      </w:r>
    </w:p>
    <w:p w:rsidR="00153E15" w:rsidRPr="00153E15" w:rsidRDefault="00153E15" w:rsidP="00153E15">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 ул.„Родопи” № 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къща</w:t>
      </w:r>
    </w:p>
    <w:p w:rsidR="00153E15" w:rsidRPr="00153E15" w:rsidRDefault="00153E15" w:rsidP="00153E15">
      <w:pPr>
        <w:spacing w:after="0" w:line="240" w:lineRule="auto"/>
        <w:ind w:left="284"/>
        <w:jc w:val="both"/>
        <w:rPr>
          <w:rFonts w:ascii="Times New Roman" w:eastAsia="Times New Roman" w:hAnsi="Times New Roman" w:cs="Times New Roman"/>
          <w:bCs/>
          <w:sz w:val="24"/>
          <w:szCs w:val="24"/>
          <w:u w:val="single"/>
        </w:rPr>
      </w:pPr>
    </w:p>
    <w:p w:rsidR="00153E15" w:rsidRPr="00153E15" w:rsidRDefault="00153E15" w:rsidP="00153E15">
      <w:pPr>
        <w:spacing w:after="0" w:line="240" w:lineRule="auto"/>
        <w:ind w:left="284"/>
        <w:jc w:val="both"/>
        <w:rPr>
          <w:rFonts w:ascii="Times New Roman" w:eastAsia="Times New Roman" w:hAnsi="Times New Roman" w:cs="Times New Roman"/>
          <w:bCs/>
          <w:sz w:val="24"/>
          <w:szCs w:val="24"/>
          <w:u w:val="single"/>
        </w:rPr>
      </w:pPr>
    </w:p>
    <w:p w:rsidR="00153E15" w:rsidRPr="00153E15" w:rsidRDefault="00153E15" w:rsidP="00153E15">
      <w:pPr>
        <w:spacing w:after="0" w:line="240" w:lineRule="auto"/>
        <w:ind w:left="284"/>
        <w:jc w:val="both"/>
        <w:rPr>
          <w:rFonts w:ascii="Times New Roman" w:eastAsia="Times New Roman" w:hAnsi="Times New Roman" w:cs="Times New Roman"/>
          <w:bCs/>
          <w:sz w:val="24"/>
          <w:szCs w:val="24"/>
          <w:u w:val="single"/>
        </w:rPr>
      </w:pPr>
      <w:r w:rsidRPr="00153E15">
        <w:rPr>
          <w:rFonts w:ascii="Times New Roman" w:eastAsia="Times New Roman" w:hAnsi="Times New Roman" w:cs="Times New Roman"/>
          <w:bCs/>
          <w:sz w:val="24"/>
          <w:szCs w:val="24"/>
          <w:u w:val="single"/>
        </w:rPr>
        <w:t xml:space="preserve">II. ЖИЛИЩА ЗА ПРОДАЖБА </w:t>
      </w:r>
    </w:p>
    <w:p w:rsidR="00153E15" w:rsidRPr="00153E15" w:rsidRDefault="00153E15" w:rsidP="00153E15">
      <w:pPr>
        <w:spacing w:after="0" w:line="240" w:lineRule="auto"/>
        <w:ind w:left="284"/>
        <w:jc w:val="both"/>
        <w:rPr>
          <w:rFonts w:ascii="Times New Roman" w:eastAsia="Times New Roman" w:hAnsi="Times New Roman" w:cs="Times New Roman"/>
          <w:bCs/>
          <w:sz w:val="24"/>
          <w:szCs w:val="24"/>
          <w:u w:val="single"/>
        </w:rPr>
      </w:pPr>
      <w:r w:rsidRPr="00153E15">
        <w:rPr>
          <w:rFonts w:ascii="Times New Roman" w:eastAsia="Times New Roman" w:hAnsi="Times New Roman" w:cs="Times New Roman"/>
          <w:bCs/>
          <w:sz w:val="24"/>
          <w:szCs w:val="24"/>
        </w:rPr>
        <w:t xml:space="preserve">      </w:t>
      </w:r>
      <w:r w:rsidRPr="00153E15">
        <w:rPr>
          <w:rFonts w:ascii="Times New Roman" w:eastAsia="Times New Roman" w:hAnsi="Times New Roman" w:cs="Times New Roman"/>
          <w:bCs/>
          <w:sz w:val="24"/>
          <w:szCs w:val="24"/>
          <w:u w:val="single"/>
        </w:rPr>
        <w:t>1. ЖИЛИЩА ЗА ПРОДАЖБА ЧРЕЗ ТЪРГ</w:t>
      </w:r>
    </w:p>
    <w:p w:rsidR="00153E15" w:rsidRPr="00153E15" w:rsidRDefault="00153E15" w:rsidP="00153E15">
      <w:pPr>
        <w:spacing w:after="0" w:line="240" w:lineRule="auto"/>
        <w:ind w:left="284"/>
        <w:jc w:val="both"/>
        <w:rPr>
          <w:rFonts w:ascii="Times New Roman" w:eastAsia="Times New Roman" w:hAnsi="Times New Roman" w:cs="Times New Roman"/>
          <w:sz w:val="24"/>
          <w:szCs w:val="24"/>
        </w:rPr>
      </w:pPr>
      <w:r w:rsidRPr="00153E15">
        <w:rPr>
          <w:rFonts w:ascii="Times New Roman" w:eastAsia="Times New Roman" w:hAnsi="Times New Roman" w:cs="Times New Roman"/>
          <w:bCs/>
          <w:sz w:val="24"/>
          <w:szCs w:val="24"/>
        </w:rPr>
        <w:t xml:space="preserve">      </w:t>
      </w:r>
      <w:r w:rsidRPr="00153E15">
        <w:rPr>
          <w:rFonts w:ascii="Times New Roman" w:eastAsia="Times New Roman" w:hAnsi="Times New Roman" w:cs="Times New Roman"/>
          <w:sz w:val="24"/>
          <w:szCs w:val="24"/>
        </w:rPr>
        <w:t xml:space="preserve"> 1.</w:t>
      </w:r>
      <w:proofErr w:type="spellStart"/>
      <w:r w:rsidRPr="00153E15">
        <w:rPr>
          <w:rFonts w:ascii="Times New Roman" w:eastAsia="Times New Roman" w:hAnsi="Times New Roman" w:cs="Times New Roman"/>
          <w:sz w:val="24"/>
          <w:szCs w:val="24"/>
        </w:rPr>
        <w:t>1</w:t>
      </w:r>
      <w:proofErr w:type="spellEnd"/>
      <w:r w:rsidRPr="00153E15">
        <w:rPr>
          <w:rFonts w:ascii="Times New Roman" w:eastAsia="Times New Roman" w:hAnsi="Times New Roman" w:cs="Times New Roman"/>
          <w:sz w:val="24"/>
          <w:szCs w:val="24"/>
        </w:rPr>
        <w:t>. ул.„Бузлуджа” № 10</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къща</w:t>
      </w:r>
    </w:p>
    <w:p w:rsidR="00153E15" w:rsidRPr="00153E15" w:rsidRDefault="00153E15" w:rsidP="00153E15">
      <w:pPr>
        <w:spacing w:after="0" w:line="240" w:lineRule="auto"/>
        <w:ind w:left="284"/>
        <w:jc w:val="both"/>
        <w:rPr>
          <w:rFonts w:ascii="Times New Roman" w:eastAsia="Times New Roman" w:hAnsi="Times New Roman" w:cs="Times New Roman"/>
          <w:sz w:val="24"/>
          <w:szCs w:val="24"/>
        </w:rPr>
      </w:pPr>
    </w:p>
    <w:p w:rsidR="00153E15" w:rsidRPr="00153E15" w:rsidRDefault="00153E15" w:rsidP="00153E15">
      <w:pPr>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w:t>
      </w:r>
      <w:r w:rsidRPr="00153E15">
        <w:rPr>
          <w:rFonts w:ascii="Times New Roman" w:eastAsia="Times New Roman" w:hAnsi="Times New Roman" w:cs="Times New Roman"/>
          <w:bCs/>
          <w:sz w:val="24"/>
          <w:szCs w:val="24"/>
        </w:rPr>
        <w:t xml:space="preserve"> </w:t>
      </w:r>
      <w:r w:rsidRPr="00153E15">
        <w:rPr>
          <w:rFonts w:ascii="Times New Roman" w:eastAsia="Times New Roman" w:hAnsi="Times New Roman" w:cs="Times New Roman"/>
          <w:bCs/>
          <w:sz w:val="24"/>
          <w:szCs w:val="24"/>
          <w:u w:val="single"/>
        </w:rPr>
        <w:t>ІІI. ВЕДОМСТВЕНИ ЖИЛИЩА</w:t>
      </w:r>
    </w:p>
    <w:p w:rsidR="00153E15" w:rsidRPr="00153E15" w:rsidRDefault="00153E15" w:rsidP="00153E15">
      <w:pPr>
        <w:spacing w:after="0" w:line="240" w:lineRule="auto"/>
        <w:ind w:firstLine="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1. ж.к.„Орел”, бл.3, вх.Г, ап.15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тристаен</w:t>
      </w:r>
    </w:p>
    <w:p w:rsidR="00153E15" w:rsidRPr="00153E15" w:rsidRDefault="00153E15" w:rsidP="00153E15">
      <w:pPr>
        <w:spacing w:after="0" w:line="240" w:lineRule="auto"/>
        <w:ind w:firstLine="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2. ж.к.„Орел”, бл.10, вх.В, ап.17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spacing w:after="0" w:line="240" w:lineRule="auto"/>
        <w:ind w:firstLine="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3. ж.к.„Орел”, бл.24, вх.В, ап.8</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spacing w:after="0" w:line="240" w:lineRule="auto"/>
        <w:ind w:firstLine="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4. ж.к.„Освобождение”, бл.7, ап.22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spacing w:after="0" w:line="240" w:lineRule="auto"/>
        <w:ind w:firstLine="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5. ул.„28-ми януари” № 29, ап.1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spacing w:after="0" w:line="240" w:lineRule="auto"/>
        <w:ind w:left="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6. ул.„28-ми януари” № 29, ап.3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едностаен</w:t>
      </w:r>
    </w:p>
    <w:p w:rsidR="00153E15" w:rsidRPr="00153E15" w:rsidRDefault="00153E15" w:rsidP="00153E15">
      <w:pPr>
        <w:spacing w:after="0" w:line="240" w:lineRule="auto"/>
        <w:ind w:left="283"/>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7. ул.„Ив.Вазов” № 14, ап.2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r w:rsidRPr="00153E15">
        <w:rPr>
          <w:rFonts w:ascii="Times New Roman" w:eastAsia="Times New Roman" w:hAnsi="Times New Roman" w:cs="Times New Roman"/>
          <w:sz w:val="24"/>
          <w:szCs w:val="24"/>
        </w:rPr>
        <w:tab/>
      </w:r>
    </w:p>
    <w:p w:rsidR="00153E15" w:rsidRPr="00153E15" w:rsidRDefault="00153E15" w:rsidP="00153E15">
      <w:pPr>
        <w:spacing w:after="0" w:line="240" w:lineRule="auto"/>
        <w:ind w:firstLine="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8. ул.„</w:t>
      </w:r>
      <w:proofErr w:type="spellStart"/>
      <w:r w:rsidRPr="00153E15">
        <w:rPr>
          <w:rFonts w:ascii="Times New Roman" w:eastAsia="Times New Roman" w:hAnsi="Times New Roman" w:cs="Times New Roman"/>
          <w:sz w:val="24"/>
          <w:szCs w:val="24"/>
        </w:rPr>
        <w:t>Абритус</w:t>
      </w:r>
      <w:proofErr w:type="spellEnd"/>
      <w:r w:rsidRPr="00153E15">
        <w:rPr>
          <w:rFonts w:ascii="Times New Roman" w:eastAsia="Times New Roman" w:hAnsi="Times New Roman" w:cs="Times New Roman"/>
          <w:sz w:val="24"/>
          <w:szCs w:val="24"/>
        </w:rPr>
        <w:t>” № 13, вх.В, ап.62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9. ул.„</w:t>
      </w:r>
      <w:proofErr w:type="spellStart"/>
      <w:r w:rsidRPr="00153E15">
        <w:rPr>
          <w:rFonts w:ascii="Times New Roman" w:eastAsia="Times New Roman" w:hAnsi="Times New Roman" w:cs="Times New Roman"/>
          <w:sz w:val="24"/>
          <w:szCs w:val="24"/>
        </w:rPr>
        <w:t>Абритус</w:t>
      </w:r>
      <w:proofErr w:type="spellEnd"/>
      <w:r w:rsidRPr="00153E15">
        <w:rPr>
          <w:rFonts w:ascii="Times New Roman" w:eastAsia="Times New Roman" w:hAnsi="Times New Roman" w:cs="Times New Roman"/>
          <w:sz w:val="24"/>
          <w:szCs w:val="24"/>
        </w:rPr>
        <w:t>” № 23, ап.26</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едностаен</w:t>
      </w:r>
    </w:p>
    <w:p w:rsidR="00153E15" w:rsidRPr="00153E15" w:rsidRDefault="00153E15" w:rsidP="00153E15">
      <w:pPr>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10.  ул.„</w:t>
      </w:r>
      <w:proofErr w:type="spellStart"/>
      <w:r w:rsidRPr="00153E15">
        <w:rPr>
          <w:rFonts w:ascii="Times New Roman" w:eastAsia="Times New Roman" w:hAnsi="Times New Roman" w:cs="Times New Roman"/>
          <w:sz w:val="24"/>
          <w:szCs w:val="24"/>
        </w:rPr>
        <w:t>Абритус</w:t>
      </w:r>
      <w:proofErr w:type="spellEnd"/>
      <w:r w:rsidRPr="00153E15">
        <w:rPr>
          <w:rFonts w:ascii="Times New Roman" w:eastAsia="Times New Roman" w:hAnsi="Times New Roman" w:cs="Times New Roman"/>
          <w:sz w:val="24"/>
          <w:szCs w:val="24"/>
        </w:rPr>
        <w:t>” № 27, ап.27</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spacing w:after="0" w:line="240" w:lineRule="auto"/>
        <w:ind w:left="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11. пл.„Момина чешма” № 10, вх.Б, ап.25                     </w:t>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spacing w:after="0" w:line="240" w:lineRule="auto"/>
        <w:ind w:left="283"/>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12. пл.„Момина чешма” № 10, вх.Б, ап.26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spacing w:after="0" w:line="240" w:lineRule="auto"/>
        <w:ind w:firstLine="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13. бул.„Априлско въстание” № 23, ап.1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p>
    <w:p w:rsidR="00153E15" w:rsidRPr="00153E15" w:rsidRDefault="00153E15" w:rsidP="00153E15">
      <w:pPr>
        <w:spacing w:after="0" w:line="240" w:lineRule="auto"/>
        <w:ind w:left="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14. бул.„Априлско въстание” № 23, ап.5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spacing w:after="0" w:line="240" w:lineRule="auto"/>
        <w:ind w:left="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15. бул.„Априлско въстание” № 23, ап.14</w:t>
      </w:r>
      <w:r w:rsidR="00525808">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двустаен</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     16. бул.„Априлско въстание” № 23, ап.17</w:t>
      </w:r>
      <w:r w:rsidR="00525808">
        <w:rPr>
          <w:rFonts w:ascii="Times New Roman" w:eastAsia="Times New Roman" w:hAnsi="Times New Roman" w:cs="Times New Roman"/>
          <w:sz w:val="24"/>
          <w:szCs w:val="24"/>
        </w:rPr>
        <w:t xml:space="preserve">        </w:t>
      </w:r>
      <w:r w:rsidR="00525808">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 xml:space="preserve">двустаен  </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 xml:space="preserve">     </w:t>
      </w:r>
      <w:r w:rsidRPr="00153E15">
        <w:rPr>
          <w:rFonts w:ascii="Times New Roman" w:eastAsia="Times New Roman" w:hAnsi="Times New Roman" w:cs="Times New Roman"/>
          <w:sz w:val="24"/>
          <w:szCs w:val="24"/>
        </w:rPr>
        <w:t>17. бул.„Априлско въстание” № 23, ап.25</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двустаен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p>
    <w:p w:rsidR="00153E15" w:rsidRPr="00153E15" w:rsidRDefault="00153E15" w:rsidP="00153E15">
      <w:pPr>
        <w:spacing w:after="0" w:line="240" w:lineRule="auto"/>
        <w:ind w:left="283"/>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18.</w:t>
      </w:r>
      <w:r w:rsidRPr="00153E15">
        <w:rPr>
          <w:rFonts w:ascii="Times New Roman" w:eastAsia="Times New Roman" w:hAnsi="Times New Roman" w:cs="Times New Roman"/>
          <w:sz w:val="24"/>
          <w:szCs w:val="24"/>
        </w:rPr>
        <w:t xml:space="preserve"> ул.„</w:t>
      </w:r>
      <w:proofErr w:type="spellStart"/>
      <w:r w:rsidRPr="00153E15">
        <w:rPr>
          <w:rFonts w:ascii="Times New Roman" w:eastAsia="Times New Roman" w:hAnsi="Times New Roman" w:cs="Times New Roman"/>
          <w:sz w:val="24"/>
          <w:szCs w:val="24"/>
        </w:rPr>
        <w:t>Абритус</w:t>
      </w:r>
      <w:proofErr w:type="spellEnd"/>
      <w:r w:rsidRPr="00153E15">
        <w:rPr>
          <w:rFonts w:ascii="Times New Roman" w:eastAsia="Times New Roman" w:hAnsi="Times New Roman" w:cs="Times New Roman"/>
          <w:sz w:val="24"/>
          <w:szCs w:val="24"/>
        </w:rPr>
        <w:t xml:space="preserve">” № 29, вх.А, ап.7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едностаен                                 </w:t>
      </w:r>
    </w:p>
    <w:p w:rsidR="00153E15" w:rsidRPr="00153E15" w:rsidRDefault="00153E15" w:rsidP="00153E15">
      <w:pPr>
        <w:spacing w:after="0" w:line="240" w:lineRule="auto"/>
        <w:ind w:firstLine="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19. ж.к.„Житница”, бл.2, вх.А, ет.2, ап.4   </w:t>
      </w:r>
      <w:r w:rsidR="00525808">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 xml:space="preserve">двустаен </w:t>
      </w:r>
    </w:p>
    <w:p w:rsidR="00153E15" w:rsidRPr="00153E15" w:rsidRDefault="00153E15" w:rsidP="00153E15">
      <w:pPr>
        <w:spacing w:after="0" w:line="240" w:lineRule="auto"/>
        <w:ind w:firstLine="283"/>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20. ж.к.„Житница”, бл.2, вх.А, ет.3, ап.7   </w:t>
      </w:r>
      <w:r w:rsidR="00525808">
        <w:rPr>
          <w:rFonts w:ascii="Times New Roman" w:eastAsia="Times New Roman" w:hAnsi="Times New Roman" w:cs="Times New Roman"/>
          <w:sz w:val="24"/>
          <w:szCs w:val="24"/>
        </w:rPr>
        <w:t xml:space="preserve">                             </w:t>
      </w:r>
      <w:r w:rsidRPr="00153E15">
        <w:rPr>
          <w:rFonts w:ascii="Times New Roman" w:eastAsia="Times New Roman" w:hAnsi="Times New Roman" w:cs="Times New Roman"/>
          <w:sz w:val="24"/>
          <w:szCs w:val="24"/>
        </w:rPr>
        <w:t>двустаен</w:t>
      </w:r>
    </w:p>
    <w:p w:rsidR="00153E15" w:rsidRPr="00153E15" w:rsidRDefault="00153E15" w:rsidP="00153E15">
      <w:pPr>
        <w:spacing w:after="0" w:line="240" w:lineRule="auto"/>
        <w:ind w:firstLine="283"/>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21. ул.„Дондуков” № 3, вх.Б, ап.12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двустаен</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 xml:space="preserve">    22. бул.„Априлско въстание” № 7, вх.Б</w:t>
      </w:r>
      <w:r w:rsidR="00525808">
        <w:rPr>
          <w:rFonts w:ascii="Times New Roman" w:eastAsia="Times New Roman" w:hAnsi="Times New Roman" w:cs="Times New Roman"/>
          <w:bCs/>
          <w:sz w:val="24"/>
          <w:szCs w:val="24"/>
        </w:rPr>
        <w:t xml:space="preserve">, ап.57                       </w:t>
      </w:r>
      <w:r w:rsidRPr="00153E15">
        <w:rPr>
          <w:rFonts w:ascii="Times New Roman" w:eastAsia="Times New Roman" w:hAnsi="Times New Roman" w:cs="Times New Roman"/>
          <w:bCs/>
          <w:sz w:val="24"/>
          <w:szCs w:val="24"/>
        </w:rPr>
        <w:t xml:space="preserve">стая с кухненска ниша  </w:t>
      </w:r>
    </w:p>
    <w:p w:rsidR="00153E15" w:rsidRPr="00153E15" w:rsidRDefault="00153E15" w:rsidP="00153E15">
      <w:pPr>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23.  бул.„Априлско въстание” № 7, вх</w:t>
      </w:r>
      <w:r w:rsidR="00525808">
        <w:rPr>
          <w:rFonts w:ascii="Times New Roman" w:eastAsia="Times New Roman" w:hAnsi="Times New Roman" w:cs="Times New Roman"/>
          <w:sz w:val="24"/>
          <w:szCs w:val="24"/>
        </w:rPr>
        <w:t xml:space="preserve">.Д, ап.119                    </w:t>
      </w:r>
      <w:r w:rsidRPr="00153E15">
        <w:rPr>
          <w:rFonts w:ascii="Times New Roman" w:eastAsia="Times New Roman" w:hAnsi="Times New Roman" w:cs="Times New Roman"/>
          <w:sz w:val="24"/>
          <w:szCs w:val="24"/>
        </w:rPr>
        <w:t>едностаен</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 xml:space="preserve">    24. бул.„Априлско въстание” № 7, вх.Д, ап.123</w:t>
      </w:r>
      <w:r w:rsidRPr="00153E15">
        <w:rPr>
          <w:rFonts w:ascii="Times New Roman" w:eastAsia="Times New Roman" w:hAnsi="Times New Roman" w:cs="Times New Roman"/>
          <w:sz w:val="24"/>
          <w:szCs w:val="24"/>
        </w:rPr>
        <w:tab/>
        <w:t xml:space="preserve">            едностаен</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lastRenderedPageBreak/>
        <w:t xml:space="preserve">    25. ж.к.„Лудогорие”, бл.7, ап.14</w:t>
      </w:r>
      <w:r w:rsidRPr="00153E15">
        <w:rPr>
          <w:rFonts w:ascii="Times New Roman" w:eastAsia="Times New Roman" w:hAnsi="Times New Roman" w:cs="Times New Roman"/>
          <w:bCs/>
          <w:sz w:val="24"/>
          <w:szCs w:val="24"/>
        </w:rPr>
        <w:tab/>
      </w:r>
      <w:r w:rsidRPr="00153E15">
        <w:rPr>
          <w:rFonts w:ascii="Times New Roman" w:eastAsia="Times New Roman" w:hAnsi="Times New Roman" w:cs="Times New Roman"/>
          <w:bCs/>
          <w:sz w:val="24"/>
          <w:szCs w:val="24"/>
        </w:rPr>
        <w:tab/>
      </w:r>
      <w:r w:rsidRPr="00153E15">
        <w:rPr>
          <w:rFonts w:ascii="Times New Roman" w:eastAsia="Times New Roman" w:hAnsi="Times New Roman" w:cs="Times New Roman"/>
          <w:bCs/>
          <w:sz w:val="24"/>
          <w:szCs w:val="24"/>
        </w:rPr>
        <w:tab/>
      </w:r>
      <w:r w:rsidRPr="00153E15">
        <w:rPr>
          <w:rFonts w:ascii="Times New Roman" w:eastAsia="Times New Roman" w:hAnsi="Times New Roman" w:cs="Times New Roman"/>
          <w:bCs/>
          <w:sz w:val="24"/>
          <w:szCs w:val="24"/>
        </w:rPr>
        <w:tab/>
        <w:t xml:space="preserve">            стая с кухненска ниша </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 xml:space="preserve">    26. </w:t>
      </w:r>
      <w:r w:rsidRPr="00153E15">
        <w:rPr>
          <w:rFonts w:ascii="Times New Roman" w:eastAsia="Times New Roman" w:hAnsi="Times New Roman" w:cs="Times New Roman"/>
          <w:bCs/>
          <w:sz w:val="24"/>
          <w:szCs w:val="24"/>
        </w:rPr>
        <w:tab/>
        <w:t>бул.„Бели Лом” № 58, вх.А, ап.19</w:t>
      </w:r>
      <w:r w:rsidRPr="00153E15">
        <w:rPr>
          <w:rFonts w:ascii="Times New Roman" w:eastAsia="Times New Roman" w:hAnsi="Times New Roman" w:cs="Times New Roman"/>
          <w:bCs/>
          <w:sz w:val="24"/>
          <w:szCs w:val="24"/>
        </w:rPr>
        <w:tab/>
      </w:r>
      <w:r w:rsidRPr="00153E15">
        <w:rPr>
          <w:rFonts w:ascii="Times New Roman" w:eastAsia="Times New Roman" w:hAnsi="Times New Roman" w:cs="Times New Roman"/>
          <w:bCs/>
          <w:sz w:val="24"/>
          <w:szCs w:val="24"/>
        </w:rPr>
        <w:tab/>
      </w:r>
      <w:r w:rsidRPr="00153E15">
        <w:rPr>
          <w:rFonts w:ascii="Times New Roman" w:eastAsia="Times New Roman" w:hAnsi="Times New Roman" w:cs="Times New Roman"/>
          <w:bCs/>
          <w:sz w:val="24"/>
          <w:szCs w:val="24"/>
        </w:rPr>
        <w:tab/>
      </w:r>
      <w:r w:rsidRPr="00153E15">
        <w:rPr>
          <w:rFonts w:ascii="Times New Roman" w:eastAsia="Times New Roman" w:hAnsi="Times New Roman" w:cs="Times New Roman"/>
          <w:bCs/>
          <w:sz w:val="24"/>
          <w:szCs w:val="24"/>
        </w:rPr>
        <w:tab/>
        <w:t>едностаен</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 xml:space="preserve">    27.  </w:t>
      </w:r>
      <w:r w:rsidRPr="00153E15">
        <w:rPr>
          <w:rFonts w:ascii="Times New Roman" w:eastAsia="Times New Roman" w:hAnsi="Times New Roman" w:cs="Times New Roman"/>
          <w:sz w:val="24"/>
          <w:szCs w:val="24"/>
        </w:rPr>
        <w:t>бул.„Бели Лом” № 58, вх.А,</w:t>
      </w:r>
      <w:r w:rsidR="00525808">
        <w:rPr>
          <w:rFonts w:ascii="Times New Roman" w:eastAsia="Times New Roman" w:hAnsi="Times New Roman" w:cs="Times New Roman"/>
          <w:sz w:val="24"/>
          <w:szCs w:val="24"/>
        </w:rPr>
        <w:t xml:space="preserve"> ап.22</w:t>
      </w:r>
      <w:r w:rsidR="00525808">
        <w:rPr>
          <w:rFonts w:ascii="Times New Roman" w:eastAsia="Times New Roman" w:hAnsi="Times New Roman" w:cs="Times New Roman"/>
          <w:sz w:val="24"/>
          <w:szCs w:val="24"/>
        </w:rPr>
        <w:tab/>
      </w:r>
      <w:r w:rsidR="00525808">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едностаен</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rPr>
        <w:t xml:space="preserve">   </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lang w:val="en-US"/>
        </w:rPr>
        <w:t xml:space="preserve">   </w:t>
      </w:r>
    </w:p>
    <w:p w:rsidR="00153E15" w:rsidRPr="00153E15" w:rsidRDefault="00153E15" w:rsidP="00153E15">
      <w:pPr>
        <w:spacing w:after="0" w:line="240" w:lineRule="auto"/>
        <w:jc w:val="both"/>
        <w:rPr>
          <w:rFonts w:ascii="Times New Roman" w:eastAsia="Times New Roman" w:hAnsi="Times New Roman" w:cs="Times New Roman"/>
          <w:bCs/>
          <w:sz w:val="24"/>
          <w:szCs w:val="24"/>
        </w:rPr>
      </w:pPr>
      <w:r w:rsidRPr="00153E15">
        <w:rPr>
          <w:rFonts w:ascii="Times New Roman" w:eastAsia="Times New Roman" w:hAnsi="Times New Roman" w:cs="Times New Roman"/>
          <w:bCs/>
          <w:sz w:val="24"/>
          <w:szCs w:val="24"/>
          <w:lang w:val="en-US"/>
        </w:rPr>
        <w:t xml:space="preserve">  </w:t>
      </w:r>
      <w:r w:rsidRPr="00153E15">
        <w:rPr>
          <w:rFonts w:ascii="Times New Roman" w:eastAsia="Times New Roman" w:hAnsi="Times New Roman" w:cs="Times New Roman"/>
          <w:bCs/>
          <w:sz w:val="24"/>
          <w:szCs w:val="24"/>
          <w:u w:val="single"/>
        </w:rPr>
        <w:t>IV. РЕЗЕРВНИ ЖИЛИЩА</w:t>
      </w:r>
    </w:p>
    <w:p w:rsidR="00153E15" w:rsidRPr="00153E15" w:rsidRDefault="00153E15" w:rsidP="00153E15">
      <w:pPr>
        <w:autoSpaceDE w:val="0"/>
        <w:autoSpaceDN w:val="0"/>
        <w:spacing w:after="0" w:line="240" w:lineRule="auto"/>
        <w:ind w:left="284"/>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1.  ул.„Костур” № 22 А, ап.53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двустаен </w:t>
      </w:r>
    </w:p>
    <w:p w:rsidR="00153E15" w:rsidRPr="00153E15" w:rsidRDefault="00153E15" w:rsidP="00153E15">
      <w:pPr>
        <w:spacing w:after="0" w:line="240" w:lineRule="auto"/>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2.  ж.к.„Орел”, бл.6, вх.Е, ап.21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тристаен</w:t>
      </w:r>
    </w:p>
    <w:p w:rsidR="00153E15" w:rsidRPr="00153E15" w:rsidRDefault="00153E15" w:rsidP="00153E15">
      <w:pPr>
        <w:autoSpaceDE w:val="0"/>
        <w:autoSpaceDN w:val="0"/>
        <w:spacing w:after="0" w:line="240" w:lineRule="auto"/>
        <w:ind w:left="284"/>
        <w:jc w:val="both"/>
        <w:rPr>
          <w:rFonts w:ascii="Times New Roman" w:eastAsia="Times New Roman" w:hAnsi="Times New Roman" w:cs="Times New Roman"/>
          <w:bCs/>
          <w:sz w:val="24"/>
          <w:szCs w:val="24"/>
        </w:rPr>
      </w:pPr>
      <w:r w:rsidRPr="00153E15">
        <w:rPr>
          <w:rFonts w:ascii="Times New Roman" w:eastAsia="Times New Roman" w:hAnsi="Times New Roman" w:cs="Times New Roman"/>
          <w:sz w:val="24"/>
          <w:szCs w:val="24"/>
        </w:rPr>
        <w:t>3. ж.к.„Орел”, бл.10, вх.Г, ап.2</w:t>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едностаен</w:t>
      </w:r>
    </w:p>
    <w:p w:rsidR="00153E15" w:rsidRPr="00153E15" w:rsidRDefault="00153E15" w:rsidP="00153E15">
      <w:pPr>
        <w:spacing w:after="0" w:line="240" w:lineRule="auto"/>
        <w:jc w:val="both"/>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rPr>
        <w:t xml:space="preserve">     4. ж.к.„Орел”, бл.13, вх.А, ап.1                 </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w:t>
      </w:r>
      <w:r w:rsidRPr="00153E15">
        <w:rPr>
          <w:rFonts w:ascii="Times New Roman" w:eastAsia="Times New Roman" w:hAnsi="Times New Roman" w:cs="Times New Roman"/>
          <w:sz w:val="24"/>
          <w:szCs w:val="24"/>
        </w:rPr>
        <w:tab/>
        <w:t xml:space="preserve">  тристаен</w:t>
      </w:r>
    </w:p>
    <w:p w:rsidR="00153E15" w:rsidRPr="00153E15" w:rsidRDefault="00153E15" w:rsidP="00153E15">
      <w:pPr>
        <w:spacing w:after="0" w:line="240" w:lineRule="auto"/>
        <w:rPr>
          <w:rFonts w:ascii="Times New Roman" w:eastAsia="Times New Roman" w:hAnsi="Times New Roman" w:cs="Times New Roman"/>
          <w:sz w:val="24"/>
          <w:szCs w:val="24"/>
          <w:lang w:val="en-US"/>
        </w:rPr>
      </w:pPr>
      <w:r w:rsidRPr="00153E15">
        <w:rPr>
          <w:rFonts w:ascii="Times New Roman" w:eastAsia="Times New Roman" w:hAnsi="Times New Roman" w:cs="Times New Roman"/>
          <w:sz w:val="24"/>
          <w:szCs w:val="24"/>
        </w:rPr>
        <w:t xml:space="preserve">     5. ж.к.„Орел”, бл.27, вх.Б, ап.1</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тристаен</w:t>
      </w:r>
    </w:p>
    <w:p w:rsidR="00153E15" w:rsidRPr="00153E15" w:rsidRDefault="00153E15" w:rsidP="00153E15">
      <w:pPr>
        <w:spacing w:after="0" w:line="240" w:lineRule="auto"/>
        <w:rPr>
          <w:rFonts w:ascii="Times New Roman" w:eastAsia="Times New Roman" w:hAnsi="Times New Roman" w:cs="Times New Roman"/>
          <w:sz w:val="24"/>
          <w:szCs w:val="24"/>
        </w:rPr>
      </w:pPr>
      <w:r w:rsidRPr="00153E15">
        <w:rPr>
          <w:rFonts w:ascii="Times New Roman" w:eastAsia="Times New Roman" w:hAnsi="Times New Roman" w:cs="Times New Roman"/>
          <w:sz w:val="24"/>
          <w:szCs w:val="24"/>
          <w:lang w:val="en-US"/>
        </w:rPr>
        <w:t xml:space="preserve">     </w:t>
      </w:r>
      <w:r w:rsidRPr="00153E15">
        <w:rPr>
          <w:rFonts w:ascii="Times New Roman" w:eastAsia="Times New Roman" w:hAnsi="Times New Roman" w:cs="Times New Roman"/>
          <w:sz w:val="24"/>
          <w:szCs w:val="24"/>
        </w:rPr>
        <w:t>6. ж.к.„Орел”, бл.19, вх.Г, ап.2</w:t>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r>
      <w:r w:rsidRPr="00153E15">
        <w:rPr>
          <w:rFonts w:ascii="Times New Roman" w:eastAsia="Times New Roman" w:hAnsi="Times New Roman" w:cs="Times New Roman"/>
          <w:sz w:val="24"/>
          <w:szCs w:val="24"/>
        </w:rPr>
        <w:tab/>
        <w:t xml:space="preserve">  двустаен</w:t>
      </w:r>
    </w:p>
    <w:p w:rsidR="00153E15" w:rsidRPr="00153E15" w:rsidRDefault="00153E15" w:rsidP="00153E15">
      <w:pPr>
        <w:spacing w:after="0" w:line="240" w:lineRule="auto"/>
        <w:rPr>
          <w:rFonts w:ascii="Times New Roman" w:eastAsia="Times New Roman" w:hAnsi="Times New Roman" w:cs="Times New Roman"/>
          <w:b/>
          <w:bCs/>
          <w:sz w:val="24"/>
          <w:szCs w:val="24"/>
        </w:rPr>
      </w:pPr>
      <w:r w:rsidRPr="00153E15">
        <w:rPr>
          <w:rFonts w:ascii="Times New Roman" w:eastAsia="Times New Roman" w:hAnsi="Times New Roman" w:cs="Times New Roman"/>
          <w:sz w:val="24"/>
          <w:szCs w:val="24"/>
          <w:lang w:val="en-US"/>
        </w:rPr>
        <w:t xml:space="preserve">                                                          </w:t>
      </w:r>
      <w:r w:rsidRPr="00153E15">
        <w:rPr>
          <w:rFonts w:ascii="Times New Roman" w:eastAsia="Times New Roman" w:hAnsi="Times New Roman" w:cs="Times New Roman"/>
          <w:b/>
          <w:bCs/>
          <w:sz w:val="24"/>
          <w:szCs w:val="24"/>
        </w:rPr>
        <w:t xml:space="preserve">  </w:t>
      </w:r>
    </w:p>
    <w:p w:rsidR="00153E15" w:rsidRPr="00153E15" w:rsidRDefault="00153E15" w:rsidP="00153E15">
      <w:pPr>
        <w:spacing w:after="0" w:line="240" w:lineRule="auto"/>
        <w:rPr>
          <w:rFonts w:ascii="Times New Roman" w:eastAsia="Times New Roman" w:hAnsi="Times New Roman" w:cs="Times New Roman"/>
          <w:b/>
          <w:bCs/>
          <w:sz w:val="24"/>
          <w:szCs w:val="24"/>
        </w:rPr>
      </w:pPr>
      <w:r w:rsidRPr="00153E15">
        <w:rPr>
          <w:rFonts w:ascii="Times New Roman" w:eastAsia="Times New Roman" w:hAnsi="Times New Roman" w:cs="Times New Roman"/>
          <w:sz w:val="24"/>
          <w:szCs w:val="24"/>
          <w:lang w:val="en-US"/>
        </w:rPr>
        <w:t xml:space="preserve">                                                          </w:t>
      </w:r>
      <w:r w:rsidRPr="00153E15">
        <w:rPr>
          <w:rFonts w:ascii="Times New Roman" w:eastAsia="Times New Roman" w:hAnsi="Times New Roman" w:cs="Times New Roman"/>
          <w:b/>
          <w:bCs/>
          <w:sz w:val="24"/>
          <w:szCs w:val="24"/>
        </w:rPr>
        <w:t xml:space="preserve">  </w:t>
      </w:r>
    </w:p>
    <w:p w:rsidR="00153E15" w:rsidRPr="00153E15" w:rsidRDefault="00153E15" w:rsidP="00153E15">
      <w:pPr>
        <w:spacing w:after="0" w:line="240" w:lineRule="auto"/>
        <w:rPr>
          <w:rFonts w:ascii="Times New Roman" w:eastAsia="Times New Roman" w:hAnsi="Times New Roman" w:cs="Times New Roman"/>
          <w:b/>
          <w:bCs/>
          <w:sz w:val="24"/>
          <w:szCs w:val="24"/>
        </w:rPr>
      </w:pPr>
    </w:p>
    <w:p w:rsidR="007D6203" w:rsidRPr="00820353" w:rsidRDefault="007D6203" w:rsidP="007D6203">
      <w:pPr>
        <w:spacing w:after="0" w:line="240" w:lineRule="auto"/>
        <w:jc w:val="center"/>
        <w:rPr>
          <w:rFonts w:ascii="ArialnewRoman" w:eastAsia="Calibri" w:hAnsi="ArialnewRoman" w:cs="Times New Roman"/>
          <w:b/>
          <w:sz w:val="28"/>
          <w:szCs w:val="28"/>
          <w:lang w:eastAsia="bg-BG"/>
        </w:rPr>
      </w:pPr>
      <w:r w:rsidRPr="00820353">
        <w:rPr>
          <w:rFonts w:ascii="ArialnewRoman" w:eastAsia="Calibri" w:hAnsi="ArialnewRoman" w:cs="Times New Roman"/>
          <w:b/>
          <w:sz w:val="28"/>
          <w:szCs w:val="28"/>
          <w:lang w:eastAsia="bg-BG"/>
        </w:rPr>
        <w:t xml:space="preserve">С Т А Т И Я  </w:t>
      </w:r>
      <w:r>
        <w:rPr>
          <w:rFonts w:ascii="ArialnewRoman" w:eastAsia="Calibri" w:hAnsi="ArialnewRoman" w:cs="Times New Roman"/>
          <w:b/>
          <w:sz w:val="28"/>
          <w:szCs w:val="28"/>
          <w:lang w:eastAsia="bg-BG"/>
        </w:rPr>
        <w:t>4</w:t>
      </w:r>
    </w:p>
    <w:p w:rsidR="007D6203" w:rsidRPr="00820353" w:rsidRDefault="007D6203" w:rsidP="007D620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p>
    <w:p w:rsidR="007D6203" w:rsidRPr="00820353" w:rsidRDefault="007D6203"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7D6203" w:rsidRPr="00820353" w:rsidRDefault="007D6203" w:rsidP="007D620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bg-BG"/>
        </w:rPr>
      </w:pPr>
      <w:r w:rsidRPr="00820353">
        <w:rPr>
          <w:rFonts w:ascii="Times New Roman" w:eastAsia="Times New Roman" w:hAnsi="Times New Roman" w:cs="Times New Roman"/>
          <w:sz w:val="28"/>
          <w:szCs w:val="28"/>
          <w:lang w:eastAsia="bg-BG"/>
        </w:rPr>
        <w:t>Д</w:t>
      </w:r>
      <w:r w:rsidRPr="00820353">
        <w:rPr>
          <w:rFonts w:ascii="Times New Roman" w:eastAsia="Calibri" w:hAnsi="Times New Roman" w:cs="Times New Roman"/>
          <w:sz w:val="28"/>
          <w:szCs w:val="28"/>
          <w:lang w:eastAsia="bg-BG"/>
        </w:rPr>
        <w:t>окладна записка с вх.№1</w:t>
      </w:r>
      <w:r>
        <w:rPr>
          <w:rFonts w:ascii="Times New Roman" w:eastAsia="Calibri" w:hAnsi="Times New Roman" w:cs="Times New Roman"/>
          <w:sz w:val="28"/>
          <w:szCs w:val="28"/>
          <w:lang w:eastAsia="bg-BG"/>
        </w:rPr>
        <w:t>2</w:t>
      </w:r>
      <w:r w:rsidRPr="00820353">
        <w:rPr>
          <w:rFonts w:ascii="Times New Roman" w:eastAsia="Calibri" w:hAnsi="Times New Roman" w:cs="Times New Roman"/>
          <w:sz w:val="28"/>
          <w:szCs w:val="28"/>
          <w:lang w:eastAsia="bg-BG"/>
        </w:rPr>
        <w:t>.</w:t>
      </w:r>
    </w:p>
    <w:p w:rsidR="007D6203" w:rsidRPr="00820353" w:rsidRDefault="007D6203" w:rsidP="007D6203">
      <w:pPr>
        <w:spacing w:after="0" w:line="240" w:lineRule="auto"/>
        <w:ind w:firstLine="709"/>
        <w:jc w:val="both"/>
        <w:rPr>
          <w:rFonts w:ascii="Times New Roman" w:eastAsia="Times New Roman" w:hAnsi="Times New Roman" w:cs="Times New Roman"/>
          <w:sz w:val="28"/>
          <w:szCs w:val="28"/>
          <w:lang w:eastAsia="bg-BG"/>
        </w:rPr>
      </w:pPr>
      <w:r w:rsidRPr="00820353">
        <w:rPr>
          <w:rFonts w:ascii="Times New Roman" w:eastAsia="Times New Roman" w:hAnsi="Times New Roman" w:cs="Times New Roman"/>
          <w:sz w:val="28"/>
          <w:szCs w:val="28"/>
          <w:lang w:eastAsia="bg-BG"/>
        </w:rPr>
        <w:t>Докладна записка от Добрин Младенов Добрев – Кмет на Община Разград</w:t>
      </w:r>
    </w:p>
    <w:p w:rsidR="007D6203" w:rsidRDefault="007D6203" w:rsidP="007D6203">
      <w:pPr>
        <w:spacing w:after="0" w:line="240" w:lineRule="auto"/>
        <w:ind w:firstLine="709"/>
        <w:jc w:val="both"/>
        <w:rPr>
          <w:rFonts w:ascii="Times New Roman" w:eastAsia="Times New Roman" w:hAnsi="Times New Roman" w:cs="Times New Roman"/>
          <w:b/>
          <w:sz w:val="28"/>
          <w:szCs w:val="28"/>
          <w:lang w:eastAsia="bg-BG"/>
        </w:rPr>
      </w:pPr>
      <w:r w:rsidRPr="00820353">
        <w:rPr>
          <w:rFonts w:ascii="Times New Roman" w:eastAsia="Times New Roman" w:hAnsi="Times New Roman" w:cs="Times New Roman"/>
          <w:b/>
          <w:sz w:val="28"/>
          <w:szCs w:val="28"/>
          <w:lang w:eastAsia="bg-BG"/>
        </w:rPr>
        <w:t>Относно:</w:t>
      </w:r>
      <w:r>
        <w:rPr>
          <w:rFonts w:ascii="Times New Roman" w:eastAsia="Times New Roman" w:hAnsi="Times New Roman" w:cs="Times New Roman"/>
          <w:b/>
          <w:sz w:val="28"/>
          <w:szCs w:val="28"/>
          <w:lang w:eastAsia="bg-BG"/>
        </w:rPr>
        <w:t xml:space="preserve"> </w:t>
      </w:r>
      <w:r w:rsidRPr="007D6203">
        <w:rPr>
          <w:rFonts w:ascii="Times New Roman" w:eastAsia="Times New Roman" w:hAnsi="Times New Roman" w:cs="Times New Roman"/>
          <w:b/>
          <w:sz w:val="28"/>
          <w:szCs w:val="28"/>
          <w:lang w:eastAsia="bg-BG"/>
        </w:rPr>
        <w:t>Задържане по сметка на Община Разград и трансформиране на средствата за изплащане на месечните отчисления за 2026 г. по чл. 64, ал. 1 от Закона за управление на отпадъците.</w:t>
      </w:r>
    </w:p>
    <w:p w:rsidR="008868BB" w:rsidRPr="008868BB" w:rsidRDefault="006919C0" w:rsidP="007D6203">
      <w:pPr>
        <w:spacing w:after="0" w:line="240" w:lineRule="auto"/>
        <w:ind w:firstLine="709"/>
        <w:jc w:val="both"/>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Давам думата на кмета да ни я представи. Заповядайте. </w:t>
      </w:r>
    </w:p>
    <w:p w:rsidR="007D6203" w:rsidRPr="00820353" w:rsidRDefault="007D6203" w:rsidP="007D6203">
      <w:pPr>
        <w:spacing w:after="0" w:line="240" w:lineRule="auto"/>
        <w:jc w:val="both"/>
        <w:rPr>
          <w:rFonts w:ascii="Times New Roman" w:eastAsia="Times New Roman" w:hAnsi="Times New Roman" w:cs="Times New Roman"/>
          <w:b/>
          <w:sz w:val="28"/>
          <w:szCs w:val="28"/>
          <w:lang w:eastAsia="bg-BG"/>
        </w:rPr>
      </w:pPr>
    </w:p>
    <w:p w:rsidR="007D6203" w:rsidRDefault="007D6203"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 xml:space="preserve">н Добрин Добрев </w:t>
      </w:r>
      <w:r w:rsidRPr="00820353">
        <w:rPr>
          <w:rFonts w:ascii="Times New Roman" w:eastAsia="Calibri" w:hAnsi="Times New Roman" w:cs="Times New Roman"/>
          <w:sz w:val="28"/>
          <w:szCs w:val="28"/>
          <w:lang w:eastAsia="bg-BG"/>
        </w:rPr>
        <w:t xml:space="preserve">– </w:t>
      </w:r>
      <w:r>
        <w:rPr>
          <w:rFonts w:ascii="Times New Roman" w:eastAsia="Calibri" w:hAnsi="Times New Roman" w:cs="Times New Roman"/>
          <w:sz w:val="28"/>
          <w:szCs w:val="28"/>
          <w:lang w:eastAsia="bg-BG"/>
        </w:rPr>
        <w:t>Кмет на Община Разград</w:t>
      </w:r>
    </w:p>
    <w:p w:rsidR="007D6203" w:rsidRPr="0092710A" w:rsidRDefault="007D6203" w:rsidP="0092710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92710A">
        <w:rPr>
          <w:rFonts w:ascii="Times New Roman" w:eastAsia="Calibri" w:hAnsi="Times New Roman" w:cs="Times New Roman"/>
          <w:sz w:val="28"/>
          <w:szCs w:val="28"/>
          <w:lang w:eastAsia="bg-BG"/>
        </w:rPr>
        <w:t>Благодаря Ви, госпожо председател.</w:t>
      </w:r>
    </w:p>
    <w:p w:rsidR="006919C0" w:rsidRPr="0092710A" w:rsidRDefault="006919C0" w:rsidP="0092710A">
      <w:pPr>
        <w:suppressAutoHyphens/>
        <w:spacing w:after="0" w:line="240" w:lineRule="auto"/>
        <w:ind w:firstLine="709"/>
        <w:jc w:val="both"/>
        <w:rPr>
          <w:rFonts w:ascii="Times New Roman" w:eastAsia="Times New Roman" w:hAnsi="Times New Roman" w:cs="Times New Roman"/>
          <w:sz w:val="28"/>
          <w:szCs w:val="28"/>
          <w:lang w:eastAsia="bg-BG"/>
        </w:rPr>
      </w:pPr>
      <w:r w:rsidRPr="0092710A">
        <w:rPr>
          <w:rFonts w:ascii="Times New Roman" w:eastAsia="Times New Roman" w:hAnsi="Times New Roman" w:cs="Times New Roman"/>
          <w:sz w:val="28"/>
          <w:szCs w:val="28"/>
          <w:lang w:eastAsia="bg-BG"/>
        </w:rPr>
        <w:t>В Държавен вестник от 23.12.2025 г. е обнародван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w:t>
      </w:r>
      <w:r w:rsidR="00E66544">
        <w:rPr>
          <w:rFonts w:ascii="Times New Roman" w:eastAsia="Times New Roman" w:hAnsi="Times New Roman" w:cs="Times New Roman"/>
          <w:sz w:val="28"/>
          <w:szCs w:val="28"/>
          <w:lang w:eastAsia="bg-BG"/>
        </w:rPr>
        <w:t>026 г., в който е регламентирана</w:t>
      </w:r>
      <w:r w:rsidRPr="0092710A">
        <w:rPr>
          <w:rFonts w:ascii="Times New Roman" w:eastAsia="Times New Roman" w:hAnsi="Times New Roman" w:cs="Times New Roman"/>
          <w:sz w:val="28"/>
          <w:szCs w:val="28"/>
          <w:lang w:eastAsia="bg-BG"/>
        </w:rPr>
        <w:t xml:space="preserve"> възможността: Месечните отчисления за 2026 г. по чл. 64, ал. 1 от Закона за управление на отпадъците да се разходват по решение на общинския съвет чрез вътрешни компенсирани промени, без да се изменя приетият от общинския съвет начин на определяне и размер на таксата за битови отпадъци. </w:t>
      </w:r>
    </w:p>
    <w:p w:rsidR="00153E15" w:rsidRPr="0092710A" w:rsidRDefault="006919C0" w:rsidP="0092710A">
      <w:pPr>
        <w:spacing w:after="0" w:line="240" w:lineRule="auto"/>
        <w:ind w:firstLine="709"/>
        <w:jc w:val="both"/>
        <w:rPr>
          <w:rFonts w:ascii="Times New Roman" w:eastAsia="Times New Roman" w:hAnsi="Times New Roman" w:cs="Times New Roman"/>
          <w:sz w:val="28"/>
          <w:szCs w:val="28"/>
          <w:lang w:eastAsia="bg-BG"/>
        </w:rPr>
      </w:pPr>
      <w:r w:rsidRPr="0092710A">
        <w:rPr>
          <w:rFonts w:ascii="Times New Roman" w:eastAsia="Times New Roman" w:hAnsi="Times New Roman" w:cs="Times New Roman"/>
          <w:sz w:val="28"/>
          <w:szCs w:val="28"/>
          <w:lang w:eastAsia="bg-BG"/>
        </w:rPr>
        <w:t xml:space="preserve">В изпълнение на тези разпоредби, внасяме пред вас решението на общинския съвет, което следва да бъде взето в случай, че решим да се възползваме от тази хипотеза. И Община Разград възнамерява да задържи месечните отчисления по чл.64, които да бъдат трансформирани в средства за доставка на материали, провеждане на информационни кампании за </w:t>
      </w:r>
      <w:r w:rsidRPr="0092710A">
        <w:rPr>
          <w:rFonts w:ascii="Times New Roman" w:eastAsia="Times New Roman" w:hAnsi="Times New Roman" w:cs="Times New Roman"/>
          <w:sz w:val="28"/>
          <w:szCs w:val="28"/>
          <w:lang w:eastAsia="bg-BG"/>
        </w:rPr>
        <w:lastRenderedPageBreak/>
        <w:t xml:space="preserve">дейностите с управление на отпадъците; актуализация на проект за </w:t>
      </w:r>
      <w:proofErr w:type="spellStart"/>
      <w:r w:rsidRPr="0092710A">
        <w:rPr>
          <w:rFonts w:ascii="Times New Roman" w:eastAsia="Times New Roman" w:hAnsi="Times New Roman" w:cs="Times New Roman"/>
          <w:sz w:val="28"/>
          <w:szCs w:val="28"/>
          <w:lang w:eastAsia="bg-BG"/>
        </w:rPr>
        <w:t>рекултивация</w:t>
      </w:r>
      <w:proofErr w:type="spellEnd"/>
      <w:r w:rsidRPr="0092710A">
        <w:rPr>
          <w:rFonts w:ascii="Times New Roman" w:eastAsia="Times New Roman" w:hAnsi="Times New Roman" w:cs="Times New Roman"/>
          <w:sz w:val="28"/>
          <w:szCs w:val="28"/>
          <w:lang w:eastAsia="bg-BG"/>
        </w:rPr>
        <w:t xml:space="preserve"> на първа и втора клетка на регионално депо за неопасни отпадъци гр. Разград; доставка на булдозер и други техники, които да са за събиране и оползотворяване на отпадъци; доставка на контейнери с обем 7 куб.м. за събиране на едрогабаритни отпадъци и на кошчета за отпадъци, които да бъдат разположени в града и в населените места; за трудови разходи за работници, които са назначени в кметствата на населените места за почистване и поддържане чистотата на територии за обществено ползване; проектиране, доставка и изграждане на подземни контейнери, както и проектиране и изграждане на площадка за разделно събиране на отпадъци в гр. </w:t>
      </w:r>
      <w:r w:rsidR="0092710A" w:rsidRPr="0092710A">
        <w:rPr>
          <w:rFonts w:ascii="Times New Roman" w:eastAsia="Times New Roman" w:hAnsi="Times New Roman" w:cs="Times New Roman"/>
          <w:sz w:val="28"/>
          <w:szCs w:val="28"/>
          <w:lang w:eastAsia="bg-BG"/>
        </w:rPr>
        <w:t xml:space="preserve">Разград, както и други разходи по </w:t>
      </w:r>
      <w:r w:rsidRPr="0092710A">
        <w:rPr>
          <w:rFonts w:ascii="Times New Roman" w:eastAsia="Times New Roman" w:hAnsi="Times New Roman" w:cs="Times New Roman"/>
          <w:sz w:val="28"/>
          <w:szCs w:val="28"/>
          <w:lang w:eastAsia="bg-BG"/>
        </w:rPr>
        <w:t xml:space="preserve">сключени договори за </w:t>
      </w:r>
      <w:r w:rsidR="0092710A" w:rsidRPr="0092710A">
        <w:rPr>
          <w:rFonts w:ascii="Times New Roman" w:eastAsia="Times New Roman" w:hAnsi="Times New Roman" w:cs="Times New Roman"/>
          <w:sz w:val="28"/>
          <w:szCs w:val="28"/>
          <w:lang w:eastAsia="bg-BG"/>
        </w:rPr>
        <w:t>управлението на отпадъците. В този смисъл моля, за вашето положително становище.</w:t>
      </w:r>
    </w:p>
    <w:p w:rsidR="0092710A" w:rsidRPr="0092710A" w:rsidRDefault="0092710A" w:rsidP="0092710A">
      <w:pPr>
        <w:spacing w:after="0" w:line="240" w:lineRule="auto"/>
        <w:ind w:firstLine="709"/>
        <w:jc w:val="both"/>
        <w:rPr>
          <w:rFonts w:ascii="Times New Roman" w:hAnsi="Times New Roman" w:cs="Times New Roman"/>
          <w:sz w:val="28"/>
          <w:szCs w:val="28"/>
        </w:rPr>
      </w:pPr>
      <w:r w:rsidRPr="0092710A">
        <w:rPr>
          <w:rFonts w:ascii="Times New Roman" w:eastAsia="Times New Roman" w:hAnsi="Times New Roman" w:cs="Times New Roman"/>
          <w:sz w:val="28"/>
          <w:szCs w:val="28"/>
          <w:lang w:eastAsia="bg-BG"/>
        </w:rPr>
        <w:t xml:space="preserve">Завърших. </w:t>
      </w:r>
    </w:p>
    <w:p w:rsidR="007D6203" w:rsidRDefault="007D6203" w:rsidP="0092710A">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7D6203" w:rsidRPr="00820353" w:rsidRDefault="007D6203"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7D6203" w:rsidRDefault="0021331A"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Благодаря Ви, господин Добрев. </w:t>
      </w:r>
    </w:p>
    <w:p w:rsidR="0021331A" w:rsidRDefault="0021331A"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Отново са три комисиите, които са разгледали тази докладна записка. </w:t>
      </w:r>
    </w:p>
    <w:p w:rsidR="007D6203" w:rsidRDefault="0021331A" w:rsidP="0021331A">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Първо, ще дам думата на председателя на </w:t>
      </w:r>
      <w:r w:rsidRPr="0021331A">
        <w:rPr>
          <w:rFonts w:ascii="Times New Roman" w:hAnsi="Times New Roman" w:cs="Times New Roman"/>
          <w:sz w:val="28"/>
          <w:szCs w:val="28"/>
        </w:rPr>
        <w:t>ПК по бюджет, финанси и икономическа политика</w:t>
      </w:r>
      <w:r>
        <w:rPr>
          <w:rFonts w:ascii="Times New Roman" w:hAnsi="Times New Roman" w:cs="Times New Roman"/>
          <w:sz w:val="28"/>
          <w:szCs w:val="28"/>
        </w:rPr>
        <w:t xml:space="preserve"> – госпожа Димитрова, да ни запознае с решенията на комисията. Заповядайте. </w:t>
      </w:r>
    </w:p>
    <w:p w:rsidR="007D6203" w:rsidRDefault="007D6203"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7D6203" w:rsidRDefault="007D6203"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 xml:space="preserve">Г-жа </w:t>
      </w:r>
      <w:proofErr w:type="spellStart"/>
      <w:r>
        <w:rPr>
          <w:rFonts w:ascii="Times New Roman" w:eastAsia="Calibri" w:hAnsi="Times New Roman" w:cs="Times New Roman"/>
          <w:i/>
          <w:sz w:val="28"/>
          <w:szCs w:val="28"/>
          <w:lang w:eastAsia="bg-BG"/>
        </w:rPr>
        <w:t>Радиана</w:t>
      </w:r>
      <w:proofErr w:type="spellEnd"/>
      <w:r>
        <w:rPr>
          <w:rFonts w:ascii="Times New Roman" w:eastAsia="Calibri" w:hAnsi="Times New Roman" w:cs="Times New Roman"/>
          <w:i/>
          <w:sz w:val="28"/>
          <w:szCs w:val="28"/>
          <w:lang w:eastAsia="bg-BG"/>
        </w:rPr>
        <w:t xml:space="preserve"> Димитрова</w:t>
      </w:r>
      <w:r w:rsidRPr="00820353">
        <w:rPr>
          <w:rFonts w:ascii="Times New Roman" w:eastAsia="Calibri" w:hAnsi="Times New Roman" w:cs="Times New Roman"/>
          <w:sz w:val="28"/>
          <w:szCs w:val="28"/>
          <w:lang w:eastAsia="bg-BG"/>
        </w:rPr>
        <w:t xml:space="preserve"> – Председател на </w:t>
      </w:r>
      <w:r>
        <w:rPr>
          <w:rFonts w:ascii="Times New Roman" w:eastAsia="Calibri" w:hAnsi="Times New Roman" w:cs="Times New Roman"/>
          <w:sz w:val="28"/>
          <w:szCs w:val="28"/>
          <w:lang w:eastAsia="bg-BG"/>
        </w:rPr>
        <w:t>ПК</w:t>
      </w:r>
    </w:p>
    <w:p w:rsidR="007D6203" w:rsidRDefault="007F596F"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p>
    <w:p w:rsidR="00E66544" w:rsidRDefault="007F596F"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Уважаеми колеги, </w:t>
      </w:r>
    </w:p>
    <w:p w:rsidR="007F596F" w:rsidRDefault="00E66544"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Н</w:t>
      </w:r>
      <w:r w:rsidR="007F596F">
        <w:rPr>
          <w:rFonts w:ascii="Times New Roman" w:eastAsia="Calibri" w:hAnsi="Times New Roman" w:cs="Times New Roman"/>
          <w:sz w:val="28"/>
          <w:szCs w:val="28"/>
          <w:lang w:eastAsia="bg-BG"/>
        </w:rPr>
        <w:t xml:space="preserve">а 20.01.2026 г. се проведе заседанието на </w:t>
      </w:r>
      <w:r w:rsidR="007F596F" w:rsidRPr="007F596F">
        <w:rPr>
          <w:rFonts w:ascii="Times New Roman" w:eastAsia="Calibri" w:hAnsi="Times New Roman" w:cs="Times New Roman"/>
          <w:sz w:val="28"/>
          <w:szCs w:val="28"/>
          <w:lang w:eastAsia="bg-BG"/>
        </w:rPr>
        <w:t>ПК по бюджет, финанси и икономическа политика</w:t>
      </w:r>
      <w:r w:rsidR="007F596F">
        <w:rPr>
          <w:rFonts w:ascii="Times New Roman" w:eastAsia="Calibri" w:hAnsi="Times New Roman" w:cs="Times New Roman"/>
          <w:sz w:val="28"/>
          <w:szCs w:val="28"/>
          <w:lang w:eastAsia="bg-BG"/>
        </w:rPr>
        <w:t xml:space="preserve">. Напомням на всички </w:t>
      </w:r>
      <w:proofErr w:type="spellStart"/>
      <w:r w:rsidR="007F596F">
        <w:rPr>
          <w:rFonts w:ascii="Times New Roman" w:eastAsia="Calibri" w:hAnsi="Times New Roman" w:cs="Times New Roman"/>
          <w:sz w:val="28"/>
          <w:szCs w:val="28"/>
          <w:lang w:eastAsia="bg-BG"/>
        </w:rPr>
        <w:t>съветници</w:t>
      </w:r>
      <w:proofErr w:type="spellEnd"/>
      <w:r w:rsidR="007F596F">
        <w:rPr>
          <w:rFonts w:ascii="Times New Roman" w:eastAsia="Calibri" w:hAnsi="Times New Roman" w:cs="Times New Roman"/>
          <w:sz w:val="28"/>
          <w:szCs w:val="28"/>
          <w:lang w:eastAsia="bg-BG"/>
        </w:rPr>
        <w:t xml:space="preserve"> общ брой членове на комисията е 9. При откриване на заседанието присъстваха 6 общински съветника. В хода на представяне на тази докладна записка, която коментираме в момента с вх.№12, кворума се увеличи на 7 общински съветника, като се присъедини общински съветник Милен Минчев. Докладната записка и проекта за решение, беше подкрепена от 7 общински съветника, без „против“, и без „въздържали се“. </w:t>
      </w:r>
    </w:p>
    <w:p w:rsidR="007F596F" w:rsidRDefault="007F596F"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Ще ви запозная </w:t>
      </w:r>
      <w:r w:rsidR="00E66544">
        <w:rPr>
          <w:rFonts w:ascii="Times New Roman" w:eastAsia="Calibri" w:hAnsi="Times New Roman" w:cs="Times New Roman"/>
          <w:sz w:val="28"/>
          <w:szCs w:val="28"/>
          <w:lang w:eastAsia="bg-BG"/>
        </w:rPr>
        <w:t xml:space="preserve">и с решенията </w:t>
      </w:r>
      <w:r>
        <w:rPr>
          <w:rFonts w:ascii="Times New Roman" w:eastAsia="Calibri" w:hAnsi="Times New Roman" w:cs="Times New Roman"/>
          <w:sz w:val="28"/>
          <w:szCs w:val="28"/>
          <w:lang w:eastAsia="bg-BG"/>
        </w:rPr>
        <w:t xml:space="preserve">на комисията по още 2 докладни записки. А именно докладна записка с вх.№13, която е относно: </w:t>
      </w:r>
      <w:r w:rsidRPr="007F596F">
        <w:rPr>
          <w:rFonts w:ascii="Times New Roman" w:eastAsia="Calibri" w:hAnsi="Times New Roman" w:cs="Times New Roman"/>
          <w:sz w:val="28"/>
          <w:szCs w:val="28"/>
          <w:lang w:eastAsia="bg-BG"/>
        </w:rPr>
        <w:t>Кандидатстване с проектно предложение „Закупуване на оборудване за Домашен социален патронаж, град Разград“ по Компонент 1 „Придобиване на дълготрайни активи, текущо поддържане на материалната база; изграждане на нова, реконструкция и модернизация на съществуващата материална база за предоставяне на социални услуги“, финансирана от Фонд „Социална закрила“.</w:t>
      </w:r>
      <w:r>
        <w:rPr>
          <w:rFonts w:ascii="Times New Roman" w:eastAsia="Calibri" w:hAnsi="Times New Roman" w:cs="Times New Roman"/>
          <w:sz w:val="28"/>
          <w:szCs w:val="28"/>
          <w:lang w:eastAsia="bg-BG"/>
        </w:rPr>
        <w:t xml:space="preserve"> Комисията по тази докладна записка се произнесе по следния начин: 6 общински съветника подкрепиха </w:t>
      </w:r>
      <w:r>
        <w:rPr>
          <w:rFonts w:ascii="Times New Roman" w:eastAsia="Calibri" w:hAnsi="Times New Roman" w:cs="Times New Roman"/>
          <w:sz w:val="28"/>
          <w:szCs w:val="28"/>
          <w:lang w:eastAsia="bg-BG"/>
        </w:rPr>
        <w:lastRenderedPageBreak/>
        <w:t xml:space="preserve">докладната и проекта за решение, 1 общински съветник не участваше в гласуването, но присъстваше в залата. </w:t>
      </w:r>
    </w:p>
    <w:p w:rsidR="007F596F" w:rsidRDefault="007F596F"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Следващата докладна записка, която беше разгледана е с вх.№14 и тя е относно: </w:t>
      </w:r>
      <w:r w:rsidRPr="007F596F">
        <w:rPr>
          <w:rFonts w:ascii="Times New Roman" w:eastAsia="Calibri" w:hAnsi="Times New Roman" w:cs="Times New Roman"/>
          <w:sz w:val="28"/>
          <w:szCs w:val="28"/>
          <w:lang w:eastAsia="bg-BG"/>
        </w:rPr>
        <w:t>Кандидатстване на Община Разград с проектно предложение по Проект „Красива България“ на Министерство на труда и социалната политика.</w:t>
      </w:r>
      <w:r>
        <w:rPr>
          <w:rFonts w:ascii="Times New Roman" w:eastAsia="Calibri" w:hAnsi="Times New Roman" w:cs="Times New Roman"/>
          <w:sz w:val="28"/>
          <w:szCs w:val="28"/>
          <w:lang w:eastAsia="bg-BG"/>
        </w:rPr>
        <w:t xml:space="preserve"> По тази докладна записка, 5 общински съветника</w:t>
      </w:r>
      <w:r w:rsidR="00F51A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членове на комисията одобриха докладната, гласуваха „ЗА“, 2-ма общински съветника не гласуваха, но присъстваха в залата. Благодаря Ви. </w:t>
      </w:r>
    </w:p>
    <w:p w:rsidR="007D6203" w:rsidRDefault="007D6203" w:rsidP="00AF2C2C">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D6203" w:rsidRPr="00820353" w:rsidRDefault="007D6203"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7D6203" w:rsidRDefault="00AF2C2C"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 аз Ви благодаря. </w:t>
      </w:r>
    </w:p>
    <w:p w:rsidR="00AF2C2C" w:rsidRDefault="00AF2C2C"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Сега думата има председателя на </w:t>
      </w:r>
      <w:r w:rsidR="005860DB">
        <w:rPr>
          <w:rFonts w:ascii="Times New Roman" w:eastAsia="Calibri" w:hAnsi="Times New Roman" w:cs="Times New Roman"/>
          <w:sz w:val="28"/>
          <w:szCs w:val="28"/>
          <w:lang w:eastAsia="bg-BG"/>
        </w:rPr>
        <w:t>ПК по</w:t>
      </w:r>
      <w:r w:rsidRPr="00AF2C2C">
        <w:rPr>
          <w:rFonts w:ascii="Times New Roman" w:eastAsia="Calibri" w:hAnsi="Times New Roman" w:cs="Times New Roman"/>
          <w:sz w:val="28"/>
          <w:szCs w:val="28"/>
          <w:lang w:eastAsia="bg-BG"/>
        </w:rPr>
        <w:t xml:space="preserve"> опазване на околната среда и зелена енергия</w:t>
      </w:r>
      <w:r>
        <w:rPr>
          <w:rFonts w:ascii="Times New Roman" w:eastAsia="Calibri" w:hAnsi="Times New Roman" w:cs="Times New Roman"/>
          <w:sz w:val="28"/>
          <w:szCs w:val="28"/>
          <w:lang w:eastAsia="bg-BG"/>
        </w:rPr>
        <w:t xml:space="preserve"> – господин Руско Дянков, да ни запознае и той с решенията на комисията. Заповядайте. </w:t>
      </w:r>
    </w:p>
    <w:p w:rsidR="007D6203" w:rsidRDefault="007D6203"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7D6203" w:rsidRDefault="007D6203"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Руско Дянков</w:t>
      </w:r>
      <w:r w:rsidRPr="00820353">
        <w:rPr>
          <w:rFonts w:ascii="Times New Roman" w:eastAsia="Calibri" w:hAnsi="Times New Roman" w:cs="Times New Roman"/>
          <w:sz w:val="28"/>
          <w:szCs w:val="28"/>
          <w:lang w:eastAsia="bg-BG"/>
        </w:rPr>
        <w:t xml:space="preserve"> – Председател на </w:t>
      </w:r>
      <w:r>
        <w:rPr>
          <w:rFonts w:ascii="Times New Roman" w:eastAsia="Calibri" w:hAnsi="Times New Roman" w:cs="Times New Roman"/>
          <w:sz w:val="28"/>
          <w:szCs w:val="28"/>
          <w:lang w:eastAsia="bg-BG"/>
        </w:rPr>
        <w:t>ПК</w:t>
      </w:r>
    </w:p>
    <w:p w:rsidR="007D6203" w:rsidRDefault="005860DB"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 госпожо председател.</w:t>
      </w:r>
    </w:p>
    <w:p w:rsidR="005860DB" w:rsidRDefault="005860DB"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На проведеното заседание на ПК по</w:t>
      </w:r>
      <w:r w:rsidRPr="00AF2C2C">
        <w:rPr>
          <w:rFonts w:ascii="Times New Roman" w:eastAsia="Calibri" w:hAnsi="Times New Roman" w:cs="Times New Roman"/>
          <w:sz w:val="28"/>
          <w:szCs w:val="28"/>
          <w:lang w:eastAsia="bg-BG"/>
        </w:rPr>
        <w:t xml:space="preserve"> опазване на околната среда и зелена енергия</w:t>
      </w:r>
      <w:r>
        <w:rPr>
          <w:rFonts w:ascii="Times New Roman" w:eastAsia="Calibri" w:hAnsi="Times New Roman" w:cs="Times New Roman"/>
          <w:sz w:val="28"/>
          <w:szCs w:val="28"/>
          <w:lang w:eastAsia="bg-BG"/>
        </w:rPr>
        <w:t xml:space="preserve"> на 20.01.2026 г., от общия брой членове на комисията 5, присъстваха 4. Така че, комисията имаше кворум и решението, което беше взето беше да подкрепим докладната записка с вх.№12/14.01.2026 г., като „ЗА“ гласуваха – 4 общински съветника, „против“ и „въздържали се“ – няма. Благодаря Ви. </w:t>
      </w:r>
    </w:p>
    <w:p w:rsidR="007D6203" w:rsidRDefault="007D6203" w:rsidP="005860DB">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D6203" w:rsidRDefault="007D6203"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5860DB" w:rsidRPr="00820353" w:rsidRDefault="007172BD"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 аз Ви благодаря. </w:t>
      </w:r>
    </w:p>
    <w:p w:rsidR="007D6203" w:rsidRDefault="007172BD"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И за протокола, обявявам и третата комисия, която е разгледала докладната записка: </w:t>
      </w:r>
      <w:r w:rsidR="00F727C0" w:rsidRPr="00F727C0">
        <w:rPr>
          <w:rFonts w:ascii="Times New Roman" w:eastAsia="Calibri" w:hAnsi="Times New Roman" w:cs="Times New Roman"/>
          <w:sz w:val="28"/>
          <w:szCs w:val="28"/>
          <w:lang w:eastAsia="bg-BG"/>
        </w:rPr>
        <w:t>ПК по законност, превенция на корупцията, контрол на решенията, предложения на гражданите и връзка с неправителствени организации</w:t>
      </w:r>
      <w:r>
        <w:rPr>
          <w:rFonts w:ascii="Times New Roman" w:eastAsia="Calibri" w:hAnsi="Times New Roman" w:cs="Times New Roman"/>
          <w:sz w:val="28"/>
          <w:szCs w:val="28"/>
          <w:lang w:eastAsia="bg-BG"/>
        </w:rPr>
        <w:t>.</w:t>
      </w:r>
    </w:p>
    <w:p w:rsidR="007172BD" w:rsidRDefault="007172BD"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Сега сме в режим на разисквания. Давам думата на първия заявил – господин Грънчаров. </w:t>
      </w:r>
    </w:p>
    <w:p w:rsidR="007D6203" w:rsidRDefault="007D6203" w:rsidP="007172BD">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eastAsia="bg-BG"/>
        </w:rPr>
      </w:pPr>
    </w:p>
    <w:p w:rsidR="007D6203" w:rsidRPr="00820353" w:rsidRDefault="007D6203"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Мирослав Грънчаров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7D6203" w:rsidRDefault="007172BD"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Благодаря Ви, госпожо председател. </w:t>
      </w:r>
    </w:p>
    <w:p w:rsidR="00146162" w:rsidRDefault="00146162"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Мирослав Грънчаров „ПП-ДБ“.</w:t>
      </w:r>
    </w:p>
    <w:p w:rsidR="00146162" w:rsidRDefault="00146162"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Уважаеми господин Добрев,</w:t>
      </w:r>
    </w:p>
    <w:p w:rsidR="00146162" w:rsidRPr="00146162" w:rsidRDefault="00146162"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Част от парите ще бъдат разходвани за работници назначени в кметствата на населените места. Искам да знам, ще им увеличаваме заплатите ли или ще увеличаваме бройката или времето, за което ще работят? Предполагам, че този въпрос вълнува и кметове</w:t>
      </w:r>
      <w:r w:rsidR="00F51A77">
        <w:rPr>
          <w:rFonts w:ascii="Times New Roman" w:eastAsia="Calibri" w:hAnsi="Times New Roman" w:cs="Times New Roman"/>
          <w:sz w:val="28"/>
          <w:szCs w:val="28"/>
          <w:lang w:eastAsia="bg-BG"/>
        </w:rPr>
        <w:t>те</w:t>
      </w:r>
      <w:r>
        <w:rPr>
          <w:rFonts w:ascii="Times New Roman" w:eastAsia="Calibri" w:hAnsi="Times New Roman" w:cs="Times New Roman"/>
          <w:sz w:val="28"/>
          <w:szCs w:val="28"/>
          <w:lang w:eastAsia="bg-BG"/>
        </w:rPr>
        <w:t xml:space="preserve">, които са тук на заседанието. Ще се радвам да чуя каква е философията на този разход. Благодаря Ви. </w:t>
      </w:r>
    </w:p>
    <w:p w:rsidR="00146162" w:rsidRDefault="00146162" w:rsidP="0014616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lastRenderedPageBreak/>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146162" w:rsidRDefault="00146162"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p>
    <w:p w:rsidR="00146162" w:rsidRPr="00146162" w:rsidRDefault="00146162"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Заповядайте, господин Добрев. </w:t>
      </w:r>
    </w:p>
    <w:p w:rsidR="00146162" w:rsidRDefault="00146162"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i/>
          <w:sz w:val="28"/>
          <w:szCs w:val="28"/>
          <w:lang w:eastAsia="bg-BG"/>
        </w:rPr>
      </w:pPr>
    </w:p>
    <w:p w:rsidR="007D6203" w:rsidRPr="00820353" w:rsidRDefault="00146162" w:rsidP="007D6203">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 xml:space="preserve">н Добрин Добрев </w:t>
      </w:r>
      <w:r w:rsidRPr="00820353">
        <w:rPr>
          <w:rFonts w:ascii="Times New Roman" w:eastAsia="Calibri" w:hAnsi="Times New Roman" w:cs="Times New Roman"/>
          <w:sz w:val="28"/>
          <w:szCs w:val="28"/>
          <w:lang w:eastAsia="bg-BG"/>
        </w:rPr>
        <w:t xml:space="preserve">– </w:t>
      </w:r>
      <w:r>
        <w:rPr>
          <w:rFonts w:ascii="Times New Roman" w:eastAsia="Calibri" w:hAnsi="Times New Roman" w:cs="Times New Roman"/>
          <w:sz w:val="28"/>
          <w:szCs w:val="28"/>
          <w:lang w:eastAsia="bg-BG"/>
        </w:rPr>
        <w:t>Кмет на Община Разград</w:t>
      </w:r>
    </w:p>
    <w:p w:rsidR="007D6203" w:rsidRDefault="0014616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На същото такова обсъждане през 2025 г., ние ви предложихме докладната записка и вие взехте решение тези допълнителни бройки да бъдат обезпечени финансово със средствата от отчисленията за 2025 г. Тъй като 2025 г. изтече и тази </w:t>
      </w:r>
      <w:r w:rsidR="00F51A77">
        <w:rPr>
          <w:rFonts w:ascii="Times New Roman" w:hAnsi="Times New Roman" w:cs="Times New Roman"/>
          <w:sz w:val="28"/>
          <w:szCs w:val="28"/>
        </w:rPr>
        <w:t>възможност регламентира, както В</w:t>
      </w:r>
      <w:r>
        <w:rPr>
          <w:rFonts w:ascii="Times New Roman" w:hAnsi="Times New Roman" w:cs="Times New Roman"/>
          <w:sz w:val="28"/>
          <w:szCs w:val="28"/>
        </w:rPr>
        <w:t xml:space="preserve">и казах с решение в Държавен вестник на закона, който обнародва т.нар. </w:t>
      </w:r>
      <w:proofErr w:type="spellStart"/>
      <w:r>
        <w:rPr>
          <w:rFonts w:ascii="Times New Roman" w:hAnsi="Times New Roman" w:cs="Times New Roman"/>
          <w:sz w:val="28"/>
          <w:szCs w:val="28"/>
        </w:rPr>
        <w:t>удължителен</w:t>
      </w:r>
      <w:proofErr w:type="spellEnd"/>
      <w:r>
        <w:rPr>
          <w:rFonts w:ascii="Times New Roman" w:hAnsi="Times New Roman" w:cs="Times New Roman"/>
          <w:sz w:val="28"/>
          <w:szCs w:val="28"/>
        </w:rPr>
        <w:t xml:space="preserve"> бюджет, ние тази година сме длъжни отново да ви предложим същите тези хора,  като брой да бъдат преназначени отново и средствата им да бъдат обезпечени от тези средства, които…, за заплатите им, да бъдат обезпечени от тези средства, които ние ще задържим по сметката си и няма да преведем в РИОСВ. И разбира се</w:t>
      </w:r>
      <w:r w:rsidR="00F51A77">
        <w:rPr>
          <w:rFonts w:ascii="Times New Roman" w:hAnsi="Times New Roman" w:cs="Times New Roman"/>
          <w:sz w:val="28"/>
          <w:szCs w:val="28"/>
        </w:rPr>
        <w:t>,</w:t>
      </w:r>
      <w:r>
        <w:rPr>
          <w:rFonts w:ascii="Times New Roman" w:hAnsi="Times New Roman" w:cs="Times New Roman"/>
          <w:sz w:val="28"/>
          <w:szCs w:val="28"/>
        </w:rPr>
        <w:t xml:space="preserve"> те ще бъдат на минималната работна заплата, такава каквато е към 1 януари 2026 г., в размер на 620 евро. Това е предложението, което ви правим и тази година. То трябва всяка година да се обезпечава с тези средства. Нищо не се променя. </w:t>
      </w:r>
    </w:p>
    <w:p w:rsidR="00146162" w:rsidRDefault="0014616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146162" w:rsidRDefault="00146162" w:rsidP="0014616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146162" w:rsidRDefault="00146162" w:rsidP="0014616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p>
    <w:p w:rsidR="00146162" w:rsidRDefault="0014616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Сега думата има господин Божидар Божков</w:t>
      </w:r>
      <w:r w:rsidR="006D51B5">
        <w:rPr>
          <w:rFonts w:ascii="Times New Roman" w:hAnsi="Times New Roman" w:cs="Times New Roman"/>
          <w:sz w:val="28"/>
          <w:szCs w:val="28"/>
        </w:rPr>
        <w:t xml:space="preserve"> за изказване</w:t>
      </w:r>
      <w:r>
        <w:rPr>
          <w:rFonts w:ascii="Times New Roman" w:hAnsi="Times New Roman" w:cs="Times New Roman"/>
          <w:sz w:val="28"/>
          <w:szCs w:val="28"/>
        </w:rPr>
        <w:t xml:space="preserve">. </w:t>
      </w:r>
    </w:p>
    <w:p w:rsidR="00146162" w:rsidRDefault="00146162"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146162" w:rsidRPr="00820353" w:rsidRDefault="00146162" w:rsidP="0014616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w:t>
      </w:r>
      <w:r>
        <w:rPr>
          <w:rFonts w:ascii="Times New Roman" w:eastAsia="Calibri" w:hAnsi="Times New Roman" w:cs="Times New Roman"/>
          <w:i/>
          <w:sz w:val="28"/>
          <w:szCs w:val="28"/>
          <w:lang w:eastAsia="bg-BG"/>
        </w:rPr>
        <w:t>н Божидар Божков</w:t>
      </w:r>
      <w:r w:rsidRPr="00820353">
        <w:rPr>
          <w:rFonts w:ascii="Times New Roman" w:eastAsia="Calibri" w:hAnsi="Times New Roman" w:cs="Times New Roman"/>
          <w:sz w:val="28"/>
          <w:szCs w:val="28"/>
          <w:lang w:eastAsia="bg-BG"/>
        </w:rPr>
        <w:t xml:space="preserve"> – </w:t>
      </w:r>
      <w:r>
        <w:rPr>
          <w:rFonts w:ascii="Times New Roman" w:eastAsia="Calibri" w:hAnsi="Times New Roman" w:cs="Times New Roman"/>
          <w:sz w:val="28"/>
          <w:szCs w:val="28"/>
          <w:lang w:eastAsia="bg-BG"/>
        </w:rPr>
        <w:t>Коалиция „ПП-ДБ“</w:t>
      </w:r>
    </w:p>
    <w:p w:rsidR="00146162" w:rsidRDefault="006D51B5" w:rsidP="00146162">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Божидар Божков – група </w:t>
      </w:r>
      <w:r w:rsidR="00146162">
        <w:rPr>
          <w:rFonts w:ascii="Times New Roman" w:eastAsia="Calibri" w:hAnsi="Times New Roman" w:cs="Times New Roman"/>
          <w:sz w:val="28"/>
          <w:szCs w:val="28"/>
          <w:lang w:eastAsia="bg-BG"/>
        </w:rPr>
        <w:t xml:space="preserve"> „ПП-ДБ“.</w:t>
      </w:r>
    </w:p>
    <w:p w:rsidR="006D51B5" w:rsidRDefault="006D51B5" w:rsidP="006D51B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Благодаря Ви, госпожо председател. </w:t>
      </w:r>
    </w:p>
    <w:p w:rsidR="00FE339A" w:rsidRDefault="00FE339A" w:rsidP="006D51B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Уважаеми господин Добрев,</w:t>
      </w:r>
    </w:p>
    <w:p w:rsidR="00FE339A" w:rsidRDefault="00FE339A" w:rsidP="006D51B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В докладната записка, като едно от нещата, които са включени с цел тра</w:t>
      </w:r>
      <w:r w:rsidR="00F51A77">
        <w:rPr>
          <w:rFonts w:ascii="Times New Roman" w:eastAsia="Calibri" w:hAnsi="Times New Roman" w:cs="Times New Roman"/>
          <w:sz w:val="28"/>
          <w:szCs w:val="28"/>
          <w:lang w:eastAsia="bg-BG"/>
        </w:rPr>
        <w:t>нсформиране</w:t>
      </w:r>
      <w:r>
        <w:rPr>
          <w:rFonts w:ascii="Times New Roman" w:eastAsia="Calibri" w:hAnsi="Times New Roman" w:cs="Times New Roman"/>
          <w:sz w:val="28"/>
          <w:szCs w:val="28"/>
          <w:lang w:eastAsia="bg-BG"/>
        </w:rPr>
        <w:t xml:space="preserve"> на средства е: доставка на материали и провеждане на информационни кампании</w:t>
      </w:r>
      <w:r w:rsidRPr="00FE339A">
        <w:t xml:space="preserve"> </w:t>
      </w:r>
      <w:r w:rsidRPr="00FE339A">
        <w:rPr>
          <w:rFonts w:ascii="Times New Roman" w:eastAsia="Calibri" w:hAnsi="Times New Roman" w:cs="Times New Roman"/>
          <w:sz w:val="28"/>
          <w:szCs w:val="28"/>
          <w:lang w:eastAsia="bg-BG"/>
        </w:rPr>
        <w:t>за дейностите с управление на отпадъците</w:t>
      </w:r>
      <w:r>
        <w:rPr>
          <w:rFonts w:ascii="Times New Roman" w:eastAsia="Calibri" w:hAnsi="Times New Roman" w:cs="Times New Roman"/>
          <w:sz w:val="28"/>
          <w:szCs w:val="28"/>
          <w:lang w:eastAsia="bg-BG"/>
        </w:rPr>
        <w:t>. Бих искал да попитам, каква е визията на общината, какви са тези материали и какви информационни кампании смята да проведе, след като ще се изразходват средства и по какъв начин за евентуално по-добро култивиране на дейността на хората по отношение на разделното събиране, предполагам</w:t>
      </w:r>
      <w:r w:rsidR="00F51A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разбира се? Ако може така да ни дадете повече разяснения. </w:t>
      </w:r>
    </w:p>
    <w:p w:rsidR="00FE339A" w:rsidRDefault="00FE339A" w:rsidP="006D51B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FE339A" w:rsidRDefault="00FE339A" w:rsidP="00FE339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t>Г-жа Галина Георгиева</w:t>
      </w:r>
      <w:r w:rsidRPr="00820353">
        <w:rPr>
          <w:rFonts w:ascii="Times New Roman" w:eastAsia="Calibri" w:hAnsi="Times New Roman" w:cs="Times New Roman"/>
          <w:sz w:val="28"/>
          <w:szCs w:val="28"/>
          <w:lang w:eastAsia="bg-BG"/>
        </w:rPr>
        <w:t xml:space="preserve"> – Председател на </w:t>
      </w:r>
      <w:proofErr w:type="spellStart"/>
      <w:r w:rsidRPr="00820353">
        <w:rPr>
          <w:rFonts w:ascii="Times New Roman" w:eastAsia="Calibri" w:hAnsi="Times New Roman" w:cs="Times New Roman"/>
          <w:sz w:val="28"/>
          <w:szCs w:val="28"/>
          <w:lang w:eastAsia="bg-BG"/>
        </w:rPr>
        <w:t>ОбС</w:t>
      </w:r>
      <w:proofErr w:type="spellEnd"/>
    </w:p>
    <w:p w:rsidR="00FE339A" w:rsidRDefault="00FE339A" w:rsidP="00FE339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Благодаря Ви.</w:t>
      </w:r>
    </w:p>
    <w:p w:rsidR="00FE339A" w:rsidRDefault="00FE339A" w:rsidP="00FE339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 xml:space="preserve">Заповядайте, господин Добрев, да отговорите. </w:t>
      </w:r>
    </w:p>
    <w:p w:rsidR="00FE339A" w:rsidRDefault="00FE339A" w:rsidP="00FE339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525808" w:rsidRDefault="00525808" w:rsidP="00FE339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525808" w:rsidRDefault="00525808" w:rsidP="00FE339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FE339A" w:rsidRDefault="00FE339A" w:rsidP="00FE339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sidRPr="00820353">
        <w:rPr>
          <w:rFonts w:ascii="Times New Roman" w:eastAsia="Calibri" w:hAnsi="Times New Roman" w:cs="Times New Roman"/>
          <w:i/>
          <w:sz w:val="28"/>
          <w:szCs w:val="28"/>
          <w:lang w:eastAsia="bg-BG"/>
        </w:rPr>
        <w:lastRenderedPageBreak/>
        <w:t>Г-</w:t>
      </w:r>
      <w:r>
        <w:rPr>
          <w:rFonts w:ascii="Times New Roman" w:eastAsia="Calibri" w:hAnsi="Times New Roman" w:cs="Times New Roman"/>
          <w:i/>
          <w:sz w:val="28"/>
          <w:szCs w:val="28"/>
          <w:lang w:eastAsia="bg-BG"/>
        </w:rPr>
        <w:t xml:space="preserve">н Добрин Добрев </w:t>
      </w:r>
      <w:r w:rsidRPr="00820353">
        <w:rPr>
          <w:rFonts w:ascii="Times New Roman" w:eastAsia="Calibri" w:hAnsi="Times New Roman" w:cs="Times New Roman"/>
          <w:sz w:val="28"/>
          <w:szCs w:val="28"/>
          <w:lang w:eastAsia="bg-BG"/>
        </w:rPr>
        <w:t xml:space="preserve">– </w:t>
      </w:r>
      <w:r>
        <w:rPr>
          <w:rFonts w:ascii="Times New Roman" w:eastAsia="Calibri" w:hAnsi="Times New Roman" w:cs="Times New Roman"/>
          <w:sz w:val="28"/>
          <w:szCs w:val="28"/>
          <w:lang w:eastAsia="bg-BG"/>
        </w:rPr>
        <w:t>Кмет на Община Разград</w:t>
      </w:r>
    </w:p>
    <w:p w:rsidR="00FE339A" w:rsidRDefault="0091029A" w:rsidP="00FE339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r>
        <w:rPr>
          <w:rFonts w:ascii="Times New Roman" w:eastAsia="Calibri" w:hAnsi="Times New Roman" w:cs="Times New Roman"/>
          <w:sz w:val="28"/>
          <w:szCs w:val="28"/>
          <w:lang w:eastAsia="bg-BG"/>
        </w:rPr>
        <w:t>Правилно предполагате. Една от дейностите, които ще обезпечим е разделното събиране. Разбира се това, което планираме да го направим, планираме да започнем от най-малките, като ще направим кампании както в детските градини, така и в училищата. И разбира се</w:t>
      </w:r>
      <w:r w:rsidR="00F51A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ще разпечатаме и нагледни материали, </w:t>
      </w:r>
      <w:r w:rsidR="00F51A77">
        <w:rPr>
          <w:rFonts w:ascii="Times New Roman" w:eastAsia="Calibri" w:hAnsi="Times New Roman" w:cs="Times New Roman"/>
          <w:sz w:val="28"/>
          <w:szCs w:val="28"/>
          <w:lang w:eastAsia="bg-BG"/>
        </w:rPr>
        <w:t>които да бъдат разпространявани</w:t>
      </w:r>
      <w:r>
        <w:rPr>
          <w:rFonts w:ascii="Times New Roman" w:eastAsia="Calibri" w:hAnsi="Times New Roman" w:cs="Times New Roman"/>
          <w:sz w:val="28"/>
          <w:szCs w:val="28"/>
          <w:lang w:eastAsia="bg-BG"/>
        </w:rPr>
        <w:t xml:space="preserve"> и сред населението. Ако сте се задълбочили в докладната записка, сте видели, че искаме да проектираме и да изградим Център за разделно събиране на отпадъци от бита и домакинството, който искаме да го направим като разширение на Центъра за събиране на опасни отпадъци от бита и домакинството, който в момента функционира на територията на град Разград. Там също искаме да разположим всичките видове различни съдове, които са за събиране на отпадъци – пластмаса, хартия, метал, стъкло, текстил, едрогабаритни строителни отпадъци. По този начин ние искаме да стимулираме населението да си разделя отпадъците и да подпомогне процеса, мебели също, което е изключително важно също да бъдат събирани по този начин. Ще се облекчи много сериозно дейността ни по оползотворяване на отпадъците. По този начин ние целим да стимулираме населението наистина да събира разделно и да има повече информация за начините, по които може да го направи това нещо, с което разбира се</w:t>
      </w:r>
      <w:r w:rsidR="00F51A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да намалим разходите, които даваме за извършването на тези дейности. Това са най-вече нещата, които планираме да ги направим. Планираме също да доставим съдове за разделно събиране на отпадъци в училищата и в детските градини, за да може децата от най</w:t>
      </w:r>
      <w:r w:rsidR="00F51A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ранна детска възраст да го вършат това нещо и разбира се</w:t>
      </w:r>
      <w:r w:rsidR="00F51A77">
        <w:rPr>
          <w:rFonts w:ascii="Times New Roman" w:eastAsia="Calibri" w:hAnsi="Times New Roman" w:cs="Times New Roman"/>
          <w:sz w:val="28"/>
          <w:szCs w:val="28"/>
          <w:lang w:eastAsia="bg-BG"/>
        </w:rPr>
        <w:t>,</w:t>
      </w:r>
      <w:r>
        <w:rPr>
          <w:rFonts w:ascii="Times New Roman" w:eastAsia="Calibri" w:hAnsi="Times New Roman" w:cs="Times New Roman"/>
          <w:sz w:val="28"/>
          <w:szCs w:val="28"/>
          <w:lang w:eastAsia="bg-BG"/>
        </w:rPr>
        <w:t xml:space="preserve"> да давам добрия пример и на своите родители. Това е най-общо кампанията, която смятаме да разгърнем през 2026 г. </w:t>
      </w:r>
    </w:p>
    <w:p w:rsidR="0091029A" w:rsidRDefault="0091029A" w:rsidP="00FE339A">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 Ви, господин Добрев.</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По реда на регистрирането</w:t>
      </w:r>
      <w:r w:rsidR="00F51A77">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давам думата на господин Валентин Василев. Заповядайте.</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Г-н Валентин Василев</w:t>
      </w:r>
      <w:r w:rsidRPr="00525808">
        <w:rPr>
          <w:rFonts w:ascii="Times New Roman" w:eastAsia="Calibri" w:hAnsi="Times New Roman" w:cs="Times New Roman"/>
          <w:color w:val="0D0D0D" w:themeColor="text1" w:themeTint="F2"/>
          <w:sz w:val="28"/>
          <w:szCs w:val="20"/>
          <w:lang w:eastAsia="bg-BG"/>
        </w:rPr>
        <w:t xml:space="preserve"> – „ ЗАЕДНО ЗА СИЛНА ОБЩИНА“</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 госпожо председател.</w:t>
      </w:r>
    </w:p>
    <w:p w:rsidR="00F51A77"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Господин Добрев</w:t>
      </w:r>
      <w:r w:rsidR="00F51A77">
        <w:rPr>
          <w:rFonts w:ascii="Times New Roman" w:eastAsia="Calibri" w:hAnsi="Times New Roman" w:cs="Times New Roman"/>
          <w:color w:val="0D0D0D" w:themeColor="text1" w:themeTint="F2"/>
          <w:sz w:val="28"/>
          <w:szCs w:val="20"/>
          <w:lang w:eastAsia="bg-BG"/>
        </w:rPr>
        <w:t>,</w:t>
      </w:r>
    </w:p>
    <w:p w:rsidR="00525808" w:rsidRPr="00525808" w:rsidRDefault="00F51A77"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В</w:t>
      </w:r>
      <w:r w:rsidR="00525808" w:rsidRPr="00525808">
        <w:rPr>
          <w:rFonts w:ascii="Times New Roman" w:eastAsia="Calibri" w:hAnsi="Times New Roman" w:cs="Times New Roman"/>
          <w:color w:val="0D0D0D" w:themeColor="text1" w:themeTint="F2"/>
          <w:sz w:val="28"/>
          <w:szCs w:val="20"/>
          <w:lang w:eastAsia="bg-BG"/>
        </w:rPr>
        <w:t xml:space="preserve"> решението има една подточка ли или</w:t>
      </w:r>
      <w:r>
        <w:rPr>
          <w:rFonts w:ascii="Times New Roman" w:eastAsia="Calibri" w:hAnsi="Times New Roman" w:cs="Times New Roman"/>
          <w:color w:val="0D0D0D" w:themeColor="text1" w:themeTint="F2"/>
          <w:sz w:val="28"/>
          <w:szCs w:val="20"/>
          <w:lang w:eastAsia="bg-BG"/>
        </w:rPr>
        <w:t xml:space="preserve"> тиренце, ако може малко яснота-</w:t>
      </w:r>
      <w:r w:rsidR="00525808" w:rsidRPr="00525808">
        <w:rPr>
          <w:rFonts w:ascii="Times New Roman" w:eastAsia="Calibri" w:hAnsi="Times New Roman" w:cs="Times New Roman"/>
          <w:color w:val="0D0D0D" w:themeColor="text1" w:themeTint="F2"/>
          <w:sz w:val="28"/>
          <w:szCs w:val="20"/>
          <w:lang w:eastAsia="bg-BG"/>
        </w:rPr>
        <w:t xml:space="preserve"> Поддържане на торищните площадки в населените места в Община Разград</w:t>
      </w:r>
      <w:r>
        <w:rPr>
          <w:rFonts w:ascii="Times New Roman" w:eastAsia="Calibri" w:hAnsi="Times New Roman" w:cs="Times New Roman"/>
          <w:color w:val="0D0D0D" w:themeColor="text1" w:themeTint="F2"/>
          <w:sz w:val="28"/>
          <w:szCs w:val="20"/>
          <w:lang w:eastAsia="bg-BG"/>
        </w:rPr>
        <w:t xml:space="preserve">. Какво имате </w:t>
      </w:r>
      <w:r w:rsidR="00525808" w:rsidRPr="00525808">
        <w:rPr>
          <w:rFonts w:ascii="Times New Roman" w:eastAsia="Calibri" w:hAnsi="Times New Roman" w:cs="Times New Roman"/>
          <w:color w:val="0D0D0D" w:themeColor="text1" w:themeTint="F2"/>
          <w:sz w:val="28"/>
          <w:szCs w:val="20"/>
          <w:lang w:eastAsia="bg-BG"/>
        </w:rPr>
        <w:t>предвид точно.</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F51A77" w:rsidP="00F51A7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Благодаря. З</w:t>
      </w:r>
      <w:r w:rsidR="00525808" w:rsidRPr="00525808">
        <w:rPr>
          <w:rFonts w:ascii="Times New Roman" w:eastAsia="Calibri" w:hAnsi="Times New Roman" w:cs="Times New Roman"/>
          <w:color w:val="0D0D0D" w:themeColor="text1" w:themeTint="F2"/>
          <w:sz w:val="28"/>
          <w:szCs w:val="20"/>
          <w:lang w:eastAsia="bg-BG"/>
        </w:rPr>
        <w:t>аповядайте господин Добрев.</w:t>
      </w:r>
    </w:p>
    <w:p w:rsid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Г-н Добрин Добрев</w:t>
      </w:r>
      <w:r w:rsidRPr="00525808">
        <w:rPr>
          <w:rFonts w:ascii="Times New Roman" w:eastAsia="Calibri" w:hAnsi="Times New Roman" w:cs="Times New Roman"/>
          <w:sz w:val="28"/>
          <w:szCs w:val="28"/>
        </w:rPr>
        <w:t xml:space="preserve"> – Кмет на Община Разград</w:t>
      </w:r>
    </w:p>
    <w:p w:rsidR="00F51A77"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Да</w:t>
      </w:r>
      <w:r w:rsidR="00F51A77">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това са торищните площадки, които са в населените места на Община Разград</w:t>
      </w:r>
      <w:r w:rsidR="00F51A77">
        <w:rPr>
          <w:rFonts w:ascii="Times New Roman" w:eastAsia="Calibri" w:hAnsi="Times New Roman" w:cs="Times New Roman"/>
          <w:sz w:val="28"/>
          <w:szCs w:val="28"/>
        </w:rPr>
        <w:t>. П</w:t>
      </w:r>
      <w:r w:rsidRPr="00525808">
        <w:rPr>
          <w:rFonts w:ascii="Times New Roman" w:eastAsia="Calibri" w:hAnsi="Times New Roman" w:cs="Times New Roman"/>
          <w:sz w:val="28"/>
          <w:szCs w:val="28"/>
        </w:rPr>
        <w:t>реди две години също имахме една такава кампания, в която почистихме торищните площадки и ги поддържаме в д</w:t>
      </w:r>
      <w:r w:rsidR="00F51A77">
        <w:rPr>
          <w:rFonts w:ascii="Times New Roman" w:eastAsia="Calibri" w:hAnsi="Times New Roman" w:cs="Times New Roman"/>
          <w:sz w:val="28"/>
          <w:szCs w:val="28"/>
        </w:rPr>
        <w:t>обро експло</w:t>
      </w:r>
      <w:r w:rsidRPr="00525808">
        <w:rPr>
          <w:rFonts w:ascii="Times New Roman" w:eastAsia="Calibri" w:hAnsi="Times New Roman" w:cs="Times New Roman"/>
          <w:sz w:val="28"/>
          <w:szCs w:val="28"/>
        </w:rPr>
        <w:t>атацион</w:t>
      </w:r>
      <w:r w:rsidR="00F51A77">
        <w:rPr>
          <w:rFonts w:ascii="Times New Roman" w:eastAsia="Calibri" w:hAnsi="Times New Roman" w:cs="Times New Roman"/>
          <w:sz w:val="28"/>
          <w:szCs w:val="28"/>
        </w:rPr>
        <w:t>н</w:t>
      </w:r>
      <w:r w:rsidRPr="00525808">
        <w:rPr>
          <w:rFonts w:ascii="Times New Roman" w:eastAsia="Calibri" w:hAnsi="Times New Roman" w:cs="Times New Roman"/>
          <w:sz w:val="28"/>
          <w:szCs w:val="28"/>
        </w:rPr>
        <w:t>о състояние. Това е</w:t>
      </w:r>
      <w:r w:rsidR="00F51A77">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което предвиждаме като разходи тази година. </w:t>
      </w:r>
    </w:p>
    <w:p w:rsidR="00F51A77" w:rsidRDefault="00F51A77"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F51A77" w:rsidRDefault="00F51A77"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 xml:space="preserve">Благодаря Ви, господин Добрев. Сега давам думата на господин Огнян Обрешков.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Г-н Огнян Обрешков</w:t>
      </w:r>
      <w:r w:rsidRPr="00525808">
        <w:rPr>
          <w:rFonts w:ascii="Times New Roman" w:eastAsia="Calibri" w:hAnsi="Times New Roman" w:cs="Times New Roman"/>
          <w:color w:val="0D0D0D" w:themeColor="text1" w:themeTint="F2"/>
          <w:sz w:val="28"/>
          <w:szCs w:val="20"/>
          <w:lang w:eastAsia="bg-BG"/>
        </w:rPr>
        <w:t xml:space="preserve"> – Коалиция „ПП-ДБ“</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 госпожо председател.</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Огнян Обрешков - Коалиция „ПП-ДБ“.</w:t>
      </w:r>
    </w:p>
    <w:p w:rsidR="00F51A77"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Уважаеми господин Добрев, </w:t>
      </w:r>
    </w:p>
    <w:p w:rsidR="00525808" w:rsidRPr="00525808" w:rsidRDefault="00F51A77"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К</w:t>
      </w:r>
      <w:r w:rsidR="00525808" w:rsidRPr="00525808">
        <w:rPr>
          <w:rFonts w:ascii="Times New Roman" w:eastAsia="Calibri" w:hAnsi="Times New Roman" w:cs="Times New Roman"/>
          <w:color w:val="0D0D0D" w:themeColor="text1" w:themeTint="F2"/>
          <w:sz w:val="28"/>
          <w:szCs w:val="20"/>
          <w:lang w:eastAsia="bg-BG"/>
        </w:rPr>
        <w:t>акто стана дума и на комисиите</w:t>
      </w:r>
      <w:r>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аз искам да Ви призова първо наистина да има малко повече </w:t>
      </w:r>
      <w:proofErr w:type="spellStart"/>
      <w:r w:rsidR="00525808" w:rsidRPr="00525808">
        <w:rPr>
          <w:rFonts w:ascii="Times New Roman" w:eastAsia="Calibri" w:hAnsi="Times New Roman" w:cs="Times New Roman"/>
          <w:color w:val="0D0D0D" w:themeColor="text1" w:themeTint="F2"/>
          <w:sz w:val="28"/>
          <w:szCs w:val="20"/>
          <w:lang w:eastAsia="bg-BG"/>
        </w:rPr>
        <w:t>фактология</w:t>
      </w:r>
      <w:proofErr w:type="spellEnd"/>
      <w:r>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с малко повече ци</w:t>
      </w:r>
      <w:r w:rsidR="00F1060E">
        <w:rPr>
          <w:rFonts w:ascii="Times New Roman" w:eastAsia="Calibri" w:hAnsi="Times New Roman" w:cs="Times New Roman"/>
          <w:color w:val="0D0D0D" w:themeColor="text1" w:themeTint="F2"/>
          <w:sz w:val="28"/>
          <w:szCs w:val="20"/>
          <w:lang w:eastAsia="bg-BG"/>
        </w:rPr>
        <w:t>фри в докладните, защото за мен</w:t>
      </w:r>
      <w:r w:rsidR="00525808" w:rsidRPr="00525808">
        <w:rPr>
          <w:rFonts w:ascii="Times New Roman" w:eastAsia="Calibri" w:hAnsi="Times New Roman" w:cs="Times New Roman"/>
          <w:color w:val="0D0D0D" w:themeColor="text1" w:themeTint="F2"/>
          <w:sz w:val="28"/>
          <w:szCs w:val="20"/>
          <w:lang w:eastAsia="bg-BG"/>
        </w:rPr>
        <w:t xml:space="preserve"> това</w:t>
      </w:r>
      <w:r w:rsidR="00F1060E">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както тога</w:t>
      </w:r>
      <w:r w:rsidR="00F1060E">
        <w:rPr>
          <w:rFonts w:ascii="Times New Roman" w:eastAsia="Calibri" w:hAnsi="Times New Roman" w:cs="Times New Roman"/>
          <w:color w:val="0D0D0D" w:themeColor="text1" w:themeTint="F2"/>
          <w:sz w:val="28"/>
          <w:szCs w:val="20"/>
          <w:lang w:eastAsia="bg-BG"/>
        </w:rPr>
        <w:t>ва беше така постно</w:t>
      </w:r>
      <w:r w:rsidR="00754DF1">
        <w:rPr>
          <w:rFonts w:ascii="Times New Roman" w:eastAsia="Calibri" w:hAnsi="Times New Roman" w:cs="Times New Roman"/>
          <w:color w:val="0D0D0D" w:themeColor="text1" w:themeTint="F2"/>
          <w:sz w:val="28"/>
          <w:szCs w:val="20"/>
          <w:lang w:eastAsia="bg-BG"/>
        </w:rPr>
        <w:t>,</w:t>
      </w:r>
      <w:r w:rsidR="00F1060E">
        <w:rPr>
          <w:rFonts w:ascii="Times New Roman" w:eastAsia="Calibri" w:hAnsi="Times New Roman" w:cs="Times New Roman"/>
          <w:color w:val="0D0D0D" w:themeColor="text1" w:themeTint="F2"/>
          <w:sz w:val="28"/>
          <w:szCs w:val="20"/>
          <w:lang w:eastAsia="bg-BG"/>
        </w:rPr>
        <w:t xml:space="preserve"> държа и тук</w:t>
      </w:r>
      <w:r w:rsidR="00525808" w:rsidRPr="00525808">
        <w:rPr>
          <w:rFonts w:ascii="Times New Roman" w:eastAsia="Calibri" w:hAnsi="Times New Roman" w:cs="Times New Roman"/>
          <w:color w:val="0D0D0D" w:themeColor="text1" w:themeTint="F2"/>
          <w:sz w:val="28"/>
          <w:szCs w:val="20"/>
          <w:lang w:eastAsia="bg-BG"/>
        </w:rPr>
        <w:t xml:space="preserve"> да го кажа на сесия. И конкретния ми въпрос е свързан </w:t>
      </w:r>
      <w:r w:rsidR="00754DF1">
        <w:rPr>
          <w:rFonts w:ascii="Times New Roman" w:eastAsia="Calibri" w:hAnsi="Times New Roman" w:cs="Times New Roman"/>
          <w:color w:val="0D0D0D" w:themeColor="text1" w:themeTint="F2"/>
          <w:sz w:val="28"/>
          <w:szCs w:val="20"/>
          <w:lang w:eastAsia="bg-BG"/>
        </w:rPr>
        <w:t>с тиренцето проектиране, доставка</w:t>
      </w:r>
      <w:r w:rsidR="00525808" w:rsidRPr="00525808">
        <w:rPr>
          <w:rFonts w:ascii="Times New Roman" w:eastAsia="Calibri" w:hAnsi="Times New Roman" w:cs="Times New Roman"/>
          <w:color w:val="0D0D0D" w:themeColor="text1" w:themeTint="F2"/>
          <w:sz w:val="28"/>
          <w:szCs w:val="20"/>
          <w:lang w:eastAsia="bg-BG"/>
        </w:rPr>
        <w:t xml:space="preserve"> и изграждане на подземни контейнери за събиране на отпадъци с интегрирана информационна система за контрол и отчитане. До колкото имам спомен</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това нещо присъстваше и в миналогодишната докладна</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бих казал и в по-миналогодишната докладна</w:t>
      </w:r>
      <w:r w:rsidR="00754DF1">
        <w:rPr>
          <w:rFonts w:ascii="Times New Roman" w:eastAsia="Calibri" w:hAnsi="Times New Roman" w:cs="Times New Roman"/>
          <w:color w:val="0D0D0D" w:themeColor="text1" w:themeTint="F2"/>
          <w:sz w:val="28"/>
          <w:szCs w:val="20"/>
          <w:lang w:eastAsia="bg-BG"/>
        </w:rPr>
        <w:t>. Н</w:t>
      </w:r>
      <w:r w:rsidR="00525808" w:rsidRPr="00525808">
        <w:rPr>
          <w:rFonts w:ascii="Times New Roman" w:eastAsia="Calibri" w:hAnsi="Times New Roman" w:cs="Times New Roman"/>
          <w:color w:val="0D0D0D" w:themeColor="text1" w:themeTint="F2"/>
          <w:sz w:val="28"/>
          <w:szCs w:val="20"/>
          <w:lang w:eastAsia="bg-BG"/>
        </w:rPr>
        <w:t>адявам се за малко повече информация</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ако може така в описателен стил</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както е докладната</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да ни разкажете къде се намираме в този процес</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има</w:t>
      </w:r>
      <w:r w:rsidR="00754DF1">
        <w:rPr>
          <w:rFonts w:ascii="Times New Roman" w:eastAsia="Calibri" w:hAnsi="Times New Roman" w:cs="Times New Roman"/>
          <w:color w:val="0D0D0D" w:themeColor="text1" w:themeTint="F2"/>
          <w:sz w:val="28"/>
          <w:szCs w:val="20"/>
          <w:lang w:eastAsia="bg-BG"/>
        </w:rPr>
        <w:t xml:space="preserve"> </w:t>
      </w:r>
      <w:r w:rsidR="00525808" w:rsidRPr="00525808">
        <w:rPr>
          <w:rFonts w:ascii="Times New Roman" w:eastAsia="Calibri" w:hAnsi="Times New Roman" w:cs="Times New Roman"/>
          <w:color w:val="0D0D0D" w:themeColor="text1" w:themeTint="F2"/>
          <w:sz w:val="28"/>
          <w:szCs w:val="20"/>
          <w:lang w:eastAsia="bg-BG"/>
        </w:rPr>
        <w:t>ли нещо реално свършено</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някъде нещо има ли поставено</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няма ли? Та</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надявам се</w:t>
      </w:r>
      <w:r w:rsidR="00754DF1">
        <w:rPr>
          <w:rFonts w:ascii="Times New Roman" w:eastAsia="Calibri" w:hAnsi="Times New Roman" w:cs="Times New Roman"/>
          <w:color w:val="0D0D0D" w:themeColor="text1" w:themeTint="F2"/>
          <w:sz w:val="28"/>
          <w:szCs w:val="20"/>
          <w:lang w:eastAsia="bg-BG"/>
        </w:rPr>
        <w:t>, н</w:t>
      </w:r>
      <w:r w:rsidR="00525808" w:rsidRPr="00525808">
        <w:rPr>
          <w:rFonts w:ascii="Times New Roman" w:eastAsia="Calibri" w:hAnsi="Times New Roman" w:cs="Times New Roman"/>
          <w:color w:val="0D0D0D" w:themeColor="text1" w:themeTint="F2"/>
          <w:sz w:val="28"/>
          <w:szCs w:val="20"/>
          <w:lang w:eastAsia="bg-BG"/>
        </w:rPr>
        <w:t>а по</w:t>
      </w:r>
      <w:r w:rsidR="00754DF1">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конкретен отговор. Благодаря.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Заповядайте, господин Добрев.</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Г-н Добрин Добрев</w:t>
      </w:r>
      <w:r w:rsidRPr="00525808">
        <w:rPr>
          <w:rFonts w:ascii="Times New Roman" w:eastAsia="Calibri" w:hAnsi="Times New Roman" w:cs="Times New Roman"/>
          <w:sz w:val="28"/>
          <w:szCs w:val="28"/>
        </w:rPr>
        <w:t xml:space="preserve"> – Кмет на Община Разград</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В процес на избор на изпълнител сме, това което е свършено и че са определени местата</w:t>
      </w:r>
      <w:r w:rsidR="00754DF1">
        <w:rPr>
          <w:rFonts w:ascii="Times New Roman" w:eastAsia="Calibri" w:hAnsi="Times New Roman" w:cs="Times New Roman"/>
          <w:color w:val="0D0D0D" w:themeColor="text1" w:themeTint="F2"/>
          <w:sz w:val="28"/>
          <w:szCs w:val="20"/>
          <w:lang w:eastAsia="bg-BG"/>
        </w:rPr>
        <w:t>, където ще се поставят тези</w:t>
      </w:r>
      <w:r w:rsidRPr="00525808">
        <w:rPr>
          <w:rFonts w:ascii="Times New Roman" w:eastAsia="Calibri" w:hAnsi="Times New Roman" w:cs="Times New Roman"/>
          <w:color w:val="0D0D0D" w:themeColor="text1" w:themeTint="F2"/>
          <w:sz w:val="28"/>
          <w:szCs w:val="20"/>
          <w:lang w:eastAsia="bg-BG"/>
        </w:rPr>
        <w:t xml:space="preserve"> контейнери</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с оглед на тестови формат на поставянето им. Смятам, че ако имаше поставени</w:t>
      </w:r>
      <w:r w:rsidR="00754DF1">
        <w:rPr>
          <w:rFonts w:ascii="Times New Roman" w:eastAsia="Calibri" w:hAnsi="Times New Roman" w:cs="Times New Roman"/>
          <w:color w:val="0D0D0D" w:themeColor="text1" w:themeTint="F2"/>
          <w:sz w:val="28"/>
          <w:szCs w:val="20"/>
          <w:lang w:eastAsia="bg-BG"/>
        </w:rPr>
        <w:t>, живеейки в този</w:t>
      </w:r>
      <w:r w:rsidRPr="00525808">
        <w:rPr>
          <w:rFonts w:ascii="Times New Roman" w:eastAsia="Calibri" w:hAnsi="Times New Roman" w:cs="Times New Roman"/>
          <w:color w:val="0D0D0D" w:themeColor="text1" w:themeTint="F2"/>
          <w:sz w:val="28"/>
          <w:szCs w:val="20"/>
          <w:lang w:eastAsia="bg-BG"/>
        </w:rPr>
        <w:t xml:space="preserve"> град</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щяхте да ги видите.</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 Ви.</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Сега давам думата на госпожа Петя Цанкова за изказване.</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lastRenderedPageBreak/>
        <w:t>Г-жа Петя Цанкова</w:t>
      </w:r>
      <w:r w:rsidRPr="00525808">
        <w:rPr>
          <w:rFonts w:ascii="Times New Roman" w:eastAsia="Calibri" w:hAnsi="Times New Roman" w:cs="Times New Roman"/>
          <w:color w:val="0D0D0D" w:themeColor="text1" w:themeTint="F2"/>
          <w:sz w:val="28"/>
          <w:szCs w:val="20"/>
          <w:lang w:eastAsia="bg-BG"/>
        </w:rPr>
        <w:t xml:space="preserve"> – Коалиция „ПП-ДБ“</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Петя Цанкова – Коалиция „ПП-ДБ“.</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Искам да попитам</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тази дейност, която се предвижда по проектиране</w:t>
      </w:r>
      <w:r w:rsidR="00754DF1">
        <w:rPr>
          <w:rFonts w:ascii="Times New Roman" w:eastAsia="Calibri" w:hAnsi="Times New Roman" w:cs="Times New Roman"/>
          <w:color w:val="0D0D0D" w:themeColor="text1" w:themeTint="F2"/>
          <w:sz w:val="28"/>
          <w:szCs w:val="20"/>
          <w:lang w:eastAsia="bg-BG"/>
        </w:rPr>
        <w:t xml:space="preserve"> и</w:t>
      </w:r>
      <w:r w:rsidRPr="00525808">
        <w:rPr>
          <w:rFonts w:ascii="Times New Roman" w:eastAsia="Calibri" w:hAnsi="Times New Roman" w:cs="Times New Roman"/>
          <w:color w:val="0D0D0D" w:themeColor="text1" w:themeTint="F2"/>
          <w:sz w:val="28"/>
          <w:szCs w:val="20"/>
          <w:lang w:eastAsia="bg-BG"/>
        </w:rPr>
        <w:t xml:space="preserve"> изграждане на площадки и след това оперирането на тази площадка за разделното събиране на отпадъци</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се предвижда да бъде общинска дейност или след като бъде изградена</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ще бъде предостав</w:t>
      </w:r>
      <w:r w:rsidR="00754DF1">
        <w:rPr>
          <w:rFonts w:ascii="Times New Roman" w:eastAsia="Calibri" w:hAnsi="Times New Roman" w:cs="Times New Roman"/>
          <w:color w:val="0D0D0D" w:themeColor="text1" w:themeTint="F2"/>
          <w:sz w:val="28"/>
          <w:szCs w:val="20"/>
          <w:lang w:eastAsia="bg-BG"/>
        </w:rPr>
        <w:t>ена на някой на концесия, да кажем</w:t>
      </w:r>
      <w:r w:rsidRPr="00525808">
        <w:rPr>
          <w:rFonts w:ascii="Times New Roman" w:eastAsia="Calibri" w:hAnsi="Times New Roman" w:cs="Times New Roman"/>
          <w:color w:val="0D0D0D" w:themeColor="text1" w:themeTint="F2"/>
          <w:sz w:val="28"/>
          <w:szCs w:val="20"/>
          <w:lang w:eastAsia="bg-BG"/>
        </w:rPr>
        <w:t xml:space="preserve">. Благодаря.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Заповядайте</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господин Добрев.</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Г-н Добрин Добрев</w:t>
      </w:r>
      <w:r w:rsidRPr="00525808">
        <w:rPr>
          <w:rFonts w:ascii="Times New Roman" w:eastAsia="Calibri" w:hAnsi="Times New Roman" w:cs="Times New Roman"/>
          <w:sz w:val="28"/>
          <w:szCs w:val="28"/>
        </w:rPr>
        <w:t xml:space="preserve"> – Кмет на Община Разград</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Не, предвижда се да бъде общинска дейност. Ние имаме създадено звено</w:t>
      </w:r>
      <w:r w:rsidR="00754DF1">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което оперира в центъра за събиране</w:t>
      </w:r>
      <w:r w:rsidR="00754DF1">
        <w:rPr>
          <w:rFonts w:ascii="Times New Roman" w:eastAsia="Calibri" w:hAnsi="Times New Roman" w:cs="Times New Roman"/>
          <w:sz w:val="28"/>
          <w:szCs w:val="28"/>
        </w:rPr>
        <w:t xml:space="preserve"> на</w:t>
      </w:r>
      <w:r w:rsidRPr="00525808">
        <w:rPr>
          <w:rFonts w:ascii="Times New Roman" w:eastAsia="Calibri" w:hAnsi="Times New Roman" w:cs="Times New Roman"/>
          <w:sz w:val="28"/>
          <w:szCs w:val="28"/>
        </w:rPr>
        <w:t xml:space="preserve"> опасни отпадъци от бита и домакинството. Сами по себе си тези площадки не са толкова сложни за опериране, че да се налага да ги даваме на външен изпълнител</w:t>
      </w:r>
      <w:r w:rsidR="00754DF1">
        <w:rPr>
          <w:rFonts w:ascii="Times New Roman" w:eastAsia="Calibri" w:hAnsi="Times New Roman" w:cs="Times New Roman"/>
          <w:sz w:val="28"/>
          <w:szCs w:val="28"/>
        </w:rPr>
        <w:t>. Е</w:t>
      </w:r>
      <w:r w:rsidRPr="00525808">
        <w:rPr>
          <w:rFonts w:ascii="Times New Roman" w:eastAsia="Calibri" w:hAnsi="Times New Roman" w:cs="Times New Roman"/>
          <w:sz w:val="28"/>
          <w:szCs w:val="28"/>
        </w:rPr>
        <w:t>динствено предполагам, че за извозването им до депото</w:t>
      </w:r>
      <w:r w:rsidR="00754DF1">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хайде така да се изразим</w:t>
      </w:r>
      <w:r w:rsidR="00754DF1">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ще бъдат използвани специализирани техники</w:t>
      </w:r>
      <w:r w:rsidR="00754DF1">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за да се извозят</w:t>
      </w:r>
      <w:r w:rsidR="00754DF1">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но това ще</w:t>
      </w:r>
      <w:r w:rsidR="00754DF1">
        <w:rPr>
          <w:rFonts w:ascii="Times New Roman" w:eastAsia="Calibri" w:hAnsi="Times New Roman" w:cs="Times New Roman"/>
          <w:sz w:val="28"/>
          <w:szCs w:val="28"/>
        </w:rPr>
        <w:t xml:space="preserve"> се</w:t>
      </w:r>
      <w:r w:rsidRPr="00525808">
        <w:rPr>
          <w:rFonts w:ascii="Times New Roman" w:eastAsia="Calibri" w:hAnsi="Times New Roman" w:cs="Times New Roman"/>
          <w:sz w:val="28"/>
          <w:szCs w:val="28"/>
        </w:rPr>
        <w:t xml:space="preserve"> оперира с</w:t>
      </w:r>
      <w:r w:rsidR="00754DF1">
        <w:rPr>
          <w:rFonts w:ascii="Times New Roman" w:eastAsia="Calibri" w:hAnsi="Times New Roman" w:cs="Times New Roman"/>
          <w:sz w:val="28"/>
          <w:szCs w:val="28"/>
        </w:rPr>
        <w:t>ъс</w:t>
      </w:r>
      <w:r w:rsidRPr="00525808">
        <w:rPr>
          <w:rFonts w:ascii="Times New Roman" w:eastAsia="Calibri" w:hAnsi="Times New Roman" w:cs="Times New Roman"/>
          <w:sz w:val="28"/>
          <w:szCs w:val="28"/>
        </w:rPr>
        <w:t xml:space="preserve"> собствени сили на Общината.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Други? Запо</w:t>
      </w:r>
      <w:r w:rsidR="00754DF1">
        <w:rPr>
          <w:rFonts w:ascii="Times New Roman" w:eastAsia="Calibri" w:hAnsi="Times New Roman" w:cs="Times New Roman"/>
          <w:color w:val="0D0D0D" w:themeColor="text1" w:themeTint="F2"/>
          <w:sz w:val="28"/>
          <w:szCs w:val="20"/>
          <w:lang w:eastAsia="bg-BG"/>
        </w:rPr>
        <w:t>вядайте, господин Василев за до</w:t>
      </w:r>
      <w:r w:rsidRPr="00525808">
        <w:rPr>
          <w:rFonts w:ascii="Times New Roman" w:eastAsia="Calibri" w:hAnsi="Times New Roman" w:cs="Times New Roman"/>
          <w:color w:val="0D0D0D" w:themeColor="text1" w:themeTint="F2"/>
          <w:sz w:val="28"/>
          <w:szCs w:val="20"/>
          <w:lang w:eastAsia="bg-BG"/>
        </w:rPr>
        <w:t xml:space="preserve">уточняващи въпроси.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Г-н Валентин Василев</w:t>
      </w:r>
      <w:r w:rsidR="00754DF1">
        <w:rPr>
          <w:rFonts w:ascii="Times New Roman" w:eastAsia="Calibri" w:hAnsi="Times New Roman" w:cs="Times New Roman"/>
          <w:color w:val="0D0D0D" w:themeColor="text1" w:themeTint="F2"/>
          <w:sz w:val="28"/>
          <w:szCs w:val="20"/>
          <w:lang w:eastAsia="bg-BG"/>
        </w:rPr>
        <w:t xml:space="preserve"> – „</w:t>
      </w:r>
      <w:r w:rsidRPr="00525808">
        <w:rPr>
          <w:rFonts w:ascii="Times New Roman" w:eastAsia="Calibri" w:hAnsi="Times New Roman" w:cs="Times New Roman"/>
          <w:color w:val="0D0D0D" w:themeColor="text1" w:themeTint="F2"/>
          <w:sz w:val="28"/>
          <w:szCs w:val="20"/>
          <w:lang w:eastAsia="bg-BG"/>
        </w:rPr>
        <w:t>ЗАЕДНО ЗА СИЛНА ОБЩИНА“</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Често казано</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аз не можах да разбера</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господин Добрев</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какво ще представляват тези торови площадки и какво ще се депонира на тях.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Заповядайте, господин Тахиров, да отговорите на въпроса.</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Г-н Недим Тахиров</w:t>
      </w:r>
      <w:r w:rsidR="00754DF1">
        <w:rPr>
          <w:rFonts w:ascii="Times New Roman" w:eastAsia="Calibri" w:hAnsi="Times New Roman" w:cs="Times New Roman"/>
          <w:color w:val="0D0D0D" w:themeColor="text1" w:themeTint="F2"/>
          <w:sz w:val="28"/>
          <w:szCs w:val="20"/>
          <w:lang w:eastAsia="bg-BG"/>
        </w:rPr>
        <w:t xml:space="preserve"> – Директор на дирекция „</w:t>
      </w:r>
      <w:r w:rsidRPr="00525808">
        <w:rPr>
          <w:rFonts w:ascii="Times New Roman" w:eastAsia="Calibri" w:hAnsi="Times New Roman" w:cs="Times New Roman"/>
          <w:color w:val="0D0D0D" w:themeColor="text1" w:themeTint="F2"/>
          <w:sz w:val="28"/>
          <w:szCs w:val="20"/>
          <w:lang w:eastAsia="bg-BG"/>
        </w:rPr>
        <w:t>Екология, ред и сигурност“</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Уважаеми госпожи и господа общински </w:t>
      </w:r>
      <w:proofErr w:type="spellStart"/>
      <w:r w:rsidRPr="00525808">
        <w:rPr>
          <w:rFonts w:ascii="Times New Roman" w:eastAsia="Calibri" w:hAnsi="Times New Roman" w:cs="Times New Roman"/>
          <w:color w:val="0D0D0D" w:themeColor="text1" w:themeTint="F2"/>
          <w:sz w:val="28"/>
          <w:szCs w:val="20"/>
          <w:lang w:eastAsia="bg-BG"/>
        </w:rPr>
        <w:t>съветници</w:t>
      </w:r>
      <w:proofErr w:type="spellEnd"/>
      <w:r w:rsidRPr="00525808">
        <w:rPr>
          <w:rFonts w:ascii="Times New Roman" w:eastAsia="Calibri" w:hAnsi="Times New Roman" w:cs="Times New Roman"/>
          <w:color w:val="0D0D0D" w:themeColor="text1" w:themeTint="F2"/>
          <w:sz w:val="28"/>
          <w:szCs w:val="20"/>
          <w:lang w:eastAsia="bg-BG"/>
        </w:rPr>
        <w:t xml:space="preserve">,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Във всички населени места на територията на Община Разград до въвеждането н</w:t>
      </w:r>
      <w:r w:rsidR="00754DF1">
        <w:rPr>
          <w:rFonts w:ascii="Times New Roman" w:eastAsia="Calibri" w:hAnsi="Times New Roman" w:cs="Times New Roman"/>
          <w:color w:val="0D0D0D" w:themeColor="text1" w:themeTint="F2"/>
          <w:sz w:val="28"/>
          <w:szCs w:val="20"/>
          <w:lang w:eastAsia="bg-BG"/>
        </w:rPr>
        <w:t>а организирана дейност по смето</w:t>
      </w:r>
      <w:r w:rsidRPr="00525808">
        <w:rPr>
          <w:rFonts w:ascii="Times New Roman" w:eastAsia="Calibri" w:hAnsi="Times New Roman" w:cs="Times New Roman"/>
          <w:color w:val="0D0D0D" w:themeColor="text1" w:themeTint="F2"/>
          <w:sz w:val="28"/>
          <w:szCs w:val="20"/>
          <w:lang w:eastAsia="bg-BG"/>
        </w:rPr>
        <w:t>събиране</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си имаше так</w:t>
      </w:r>
      <w:r w:rsidR="00754DF1">
        <w:rPr>
          <w:rFonts w:ascii="Times New Roman" w:eastAsia="Calibri" w:hAnsi="Times New Roman" w:cs="Times New Roman"/>
          <w:color w:val="0D0D0D" w:themeColor="text1" w:themeTint="F2"/>
          <w:sz w:val="28"/>
          <w:szCs w:val="20"/>
          <w:lang w:eastAsia="bg-BG"/>
        </w:rPr>
        <w:t>а наречените селски сметища. По</w:t>
      </w:r>
      <w:r w:rsidRPr="00525808">
        <w:rPr>
          <w:rFonts w:ascii="Times New Roman" w:eastAsia="Calibri" w:hAnsi="Times New Roman" w:cs="Times New Roman"/>
          <w:color w:val="0D0D0D" w:themeColor="text1" w:themeTint="F2"/>
          <w:sz w:val="28"/>
          <w:szCs w:val="20"/>
          <w:lang w:eastAsia="bg-BG"/>
        </w:rPr>
        <w:t>етапно в периода 2005 г. към настоящия момент</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w:t>
      </w:r>
      <w:r w:rsidR="00754DF1">
        <w:rPr>
          <w:rFonts w:ascii="Times New Roman" w:eastAsia="Calibri" w:hAnsi="Times New Roman" w:cs="Times New Roman"/>
          <w:color w:val="0D0D0D" w:themeColor="text1" w:themeTint="F2"/>
          <w:sz w:val="28"/>
          <w:szCs w:val="20"/>
          <w:lang w:eastAsia="bg-BG"/>
        </w:rPr>
        <w:t xml:space="preserve">във </w:t>
      </w:r>
      <w:r w:rsidRPr="00525808">
        <w:rPr>
          <w:rFonts w:ascii="Times New Roman" w:eastAsia="Calibri" w:hAnsi="Times New Roman" w:cs="Times New Roman"/>
          <w:color w:val="0D0D0D" w:themeColor="text1" w:themeTint="F2"/>
          <w:sz w:val="28"/>
          <w:szCs w:val="20"/>
          <w:lang w:eastAsia="bg-BG"/>
        </w:rPr>
        <w:t xml:space="preserve">всички населени места е осигурено организирано сметосъбиране на битовия отпадък. В последствие през 2007 г. ги загробихме и </w:t>
      </w:r>
      <w:proofErr w:type="spellStart"/>
      <w:r w:rsidRPr="00525808">
        <w:rPr>
          <w:rFonts w:ascii="Times New Roman" w:eastAsia="Calibri" w:hAnsi="Times New Roman" w:cs="Times New Roman"/>
          <w:color w:val="0D0D0D" w:themeColor="text1" w:themeTint="F2"/>
          <w:sz w:val="28"/>
          <w:szCs w:val="20"/>
          <w:lang w:eastAsia="bg-BG"/>
        </w:rPr>
        <w:t>рекултивирахме</w:t>
      </w:r>
      <w:proofErr w:type="spellEnd"/>
      <w:r w:rsidRPr="00525808">
        <w:rPr>
          <w:rFonts w:ascii="Times New Roman" w:eastAsia="Calibri" w:hAnsi="Times New Roman" w:cs="Times New Roman"/>
          <w:color w:val="0D0D0D" w:themeColor="text1" w:themeTint="F2"/>
          <w:sz w:val="28"/>
          <w:szCs w:val="20"/>
          <w:lang w:eastAsia="bg-BG"/>
        </w:rPr>
        <w:t xml:space="preserve"> така наречените селски сметища, и покрай тях обособихме едни площадки за изхвърлянето на торова маса и </w:t>
      </w:r>
      <w:r w:rsidRPr="00525808">
        <w:rPr>
          <w:rFonts w:ascii="Times New Roman" w:eastAsia="Calibri" w:hAnsi="Times New Roman" w:cs="Times New Roman"/>
          <w:color w:val="0D0D0D" w:themeColor="text1" w:themeTint="F2"/>
          <w:sz w:val="28"/>
          <w:szCs w:val="20"/>
          <w:lang w:eastAsia="bg-BG"/>
        </w:rPr>
        <w:lastRenderedPageBreak/>
        <w:t>растителни градински отпадъци. За да не се допуска изхвърляне на други отпадъци извън битовите</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през 2008-2009 г. </w:t>
      </w:r>
      <w:r w:rsidR="00754DF1">
        <w:rPr>
          <w:rFonts w:ascii="Times New Roman" w:eastAsia="Calibri" w:hAnsi="Times New Roman" w:cs="Times New Roman"/>
          <w:color w:val="0D0D0D" w:themeColor="text1" w:themeTint="F2"/>
          <w:sz w:val="28"/>
          <w:szCs w:val="20"/>
          <w:lang w:eastAsia="bg-BG"/>
        </w:rPr>
        <w:t xml:space="preserve">започнахме и разпространихме </w:t>
      </w:r>
      <w:r w:rsidRPr="00525808">
        <w:rPr>
          <w:rFonts w:ascii="Times New Roman" w:eastAsia="Calibri" w:hAnsi="Times New Roman" w:cs="Times New Roman"/>
          <w:color w:val="0D0D0D" w:themeColor="text1" w:themeTint="F2"/>
          <w:sz w:val="28"/>
          <w:szCs w:val="20"/>
          <w:lang w:eastAsia="bg-BG"/>
        </w:rPr>
        <w:t>във всички населени места контейнери</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големи 7 </w:t>
      </w:r>
      <w:proofErr w:type="spellStart"/>
      <w:r w:rsidRPr="00525808">
        <w:rPr>
          <w:rFonts w:ascii="Times New Roman" w:eastAsia="Calibri" w:hAnsi="Times New Roman" w:cs="Times New Roman"/>
          <w:color w:val="0D0D0D" w:themeColor="text1" w:themeTint="F2"/>
          <w:sz w:val="28"/>
          <w:szCs w:val="20"/>
          <w:lang w:eastAsia="bg-BG"/>
        </w:rPr>
        <w:t>кубикови</w:t>
      </w:r>
      <w:proofErr w:type="spellEnd"/>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за събиране на строителни</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едрогабаритни отпадъци от текущи ремонти на населението. 2016 г. осигурихме организирано събиране от населението пак във всички населени места на опасни о</w:t>
      </w:r>
      <w:r w:rsidR="00754DF1">
        <w:rPr>
          <w:rFonts w:ascii="Times New Roman" w:eastAsia="Calibri" w:hAnsi="Times New Roman" w:cs="Times New Roman"/>
          <w:color w:val="0D0D0D" w:themeColor="text1" w:themeTint="F2"/>
          <w:sz w:val="28"/>
          <w:szCs w:val="20"/>
          <w:lang w:eastAsia="bg-BG"/>
        </w:rPr>
        <w:t>тпадъци от бита. И в момента на тези,</w:t>
      </w:r>
      <w:r w:rsidRPr="00525808">
        <w:rPr>
          <w:rFonts w:ascii="Times New Roman" w:eastAsia="Calibri" w:hAnsi="Times New Roman" w:cs="Times New Roman"/>
          <w:color w:val="0D0D0D" w:themeColor="text1" w:themeTint="F2"/>
          <w:sz w:val="28"/>
          <w:szCs w:val="20"/>
          <w:lang w:eastAsia="bg-BG"/>
        </w:rPr>
        <w:t xml:space="preserve"> така наречените торищни площадки</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се изхвърлят предимно растителни отпадъци от градините</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няма да казвам животински</w:t>
      </w:r>
      <w:r w:rsidR="00754DF1">
        <w:rPr>
          <w:rFonts w:ascii="Times New Roman" w:eastAsia="Calibri" w:hAnsi="Times New Roman" w:cs="Times New Roman"/>
          <w:color w:val="0D0D0D" w:themeColor="text1" w:themeTint="F2"/>
          <w:sz w:val="28"/>
          <w:szCs w:val="20"/>
          <w:lang w:eastAsia="bg-BG"/>
        </w:rPr>
        <w:t>, защото</w:t>
      </w:r>
      <w:r w:rsidRPr="00525808">
        <w:rPr>
          <w:rFonts w:ascii="Times New Roman" w:eastAsia="Calibri" w:hAnsi="Times New Roman" w:cs="Times New Roman"/>
          <w:color w:val="0D0D0D" w:themeColor="text1" w:themeTint="F2"/>
          <w:sz w:val="28"/>
          <w:szCs w:val="20"/>
          <w:lang w:eastAsia="bg-BG"/>
        </w:rPr>
        <w:t xml:space="preserve"> почти не останаха животни</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единични случаи има</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където обаче все пак има</w:t>
      </w:r>
      <w:r w:rsidR="00754DF1">
        <w:rPr>
          <w:rFonts w:ascii="Times New Roman" w:eastAsia="Calibri" w:hAnsi="Times New Roman" w:cs="Times New Roman"/>
          <w:color w:val="0D0D0D" w:themeColor="text1" w:themeTint="F2"/>
          <w:sz w:val="28"/>
          <w:szCs w:val="20"/>
          <w:lang w:eastAsia="bg-BG"/>
        </w:rPr>
        <w:t>. И</w:t>
      </w:r>
      <w:r w:rsidRPr="00525808">
        <w:rPr>
          <w:rFonts w:ascii="Times New Roman" w:eastAsia="Calibri" w:hAnsi="Times New Roman" w:cs="Times New Roman"/>
          <w:color w:val="0D0D0D" w:themeColor="text1" w:themeTint="F2"/>
          <w:sz w:val="28"/>
          <w:szCs w:val="20"/>
          <w:lang w:eastAsia="bg-BG"/>
        </w:rPr>
        <w:t xml:space="preserve"> така, малка част </w:t>
      </w:r>
      <w:r w:rsidR="00754DF1">
        <w:rPr>
          <w:rFonts w:ascii="Times New Roman" w:eastAsia="Calibri" w:hAnsi="Times New Roman" w:cs="Times New Roman"/>
          <w:color w:val="0D0D0D" w:themeColor="text1" w:themeTint="F2"/>
          <w:sz w:val="28"/>
          <w:szCs w:val="20"/>
          <w:lang w:eastAsia="bg-BG"/>
        </w:rPr>
        <w:t xml:space="preserve">са </w:t>
      </w:r>
      <w:r w:rsidRPr="00525808">
        <w:rPr>
          <w:rFonts w:ascii="Times New Roman" w:eastAsia="Calibri" w:hAnsi="Times New Roman" w:cs="Times New Roman"/>
          <w:color w:val="0D0D0D" w:themeColor="text1" w:themeTint="F2"/>
          <w:sz w:val="28"/>
          <w:szCs w:val="20"/>
          <w:lang w:eastAsia="bg-BG"/>
        </w:rPr>
        <w:t>животински</w:t>
      </w:r>
      <w:r w:rsidR="00754DF1">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предимно са градински отпадъци, растителни отпадъци. Обаче се допуска да се изхвърлят и други смесени отпадъци и тези средства са имен</w:t>
      </w:r>
      <w:r w:rsidR="00754DF1">
        <w:rPr>
          <w:rFonts w:ascii="Times New Roman" w:eastAsia="Calibri" w:hAnsi="Times New Roman" w:cs="Times New Roman"/>
          <w:color w:val="0D0D0D" w:themeColor="text1" w:themeTint="F2"/>
          <w:sz w:val="28"/>
          <w:szCs w:val="20"/>
          <w:lang w:eastAsia="bg-BG"/>
        </w:rPr>
        <w:t>н</w:t>
      </w:r>
      <w:r w:rsidRPr="00525808">
        <w:rPr>
          <w:rFonts w:ascii="Times New Roman" w:eastAsia="Calibri" w:hAnsi="Times New Roman" w:cs="Times New Roman"/>
          <w:color w:val="0D0D0D" w:themeColor="text1" w:themeTint="F2"/>
          <w:sz w:val="28"/>
          <w:szCs w:val="20"/>
          <w:lang w:eastAsia="bg-BG"/>
        </w:rPr>
        <w:t>о за това. Всички отпадъци, които не са градински и торова маса се събират и се извозват</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останалата зелена маса</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торова маса се оформя в компактни тела и се разчиства терена и се </w:t>
      </w:r>
      <w:proofErr w:type="spellStart"/>
      <w:r w:rsidRPr="00525808">
        <w:rPr>
          <w:rFonts w:ascii="Times New Roman" w:eastAsia="Calibri" w:hAnsi="Times New Roman" w:cs="Times New Roman"/>
          <w:color w:val="0D0D0D" w:themeColor="text1" w:themeTint="F2"/>
          <w:sz w:val="28"/>
          <w:szCs w:val="20"/>
          <w:lang w:eastAsia="bg-BG"/>
        </w:rPr>
        <w:t>запръстява</w:t>
      </w:r>
      <w:proofErr w:type="spellEnd"/>
      <w:r w:rsidRPr="00525808">
        <w:rPr>
          <w:rFonts w:ascii="Times New Roman" w:eastAsia="Calibri" w:hAnsi="Times New Roman" w:cs="Times New Roman"/>
          <w:color w:val="0D0D0D" w:themeColor="text1" w:themeTint="F2"/>
          <w:sz w:val="28"/>
          <w:szCs w:val="20"/>
          <w:lang w:eastAsia="bg-BG"/>
        </w:rPr>
        <w:t>. Разходите</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които са предвидени са именно за това</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за тези торищни площадки в населените места. Благодаря Ви.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И аз Ви благодаря.</w:t>
      </w:r>
    </w:p>
    <w:p w:rsidR="00525808" w:rsidRPr="00525808" w:rsidRDefault="00464E9D"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До</w:t>
      </w:r>
      <w:r w:rsidR="00525808" w:rsidRPr="00525808">
        <w:rPr>
          <w:rFonts w:ascii="Times New Roman" w:eastAsia="Calibri" w:hAnsi="Times New Roman" w:cs="Times New Roman"/>
          <w:color w:val="0D0D0D" w:themeColor="text1" w:themeTint="F2"/>
          <w:sz w:val="28"/>
          <w:szCs w:val="20"/>
          <w:lang w:eastAsia="bg-BG"/>
        </w:rPr>
        <w:t>уточняващ въпрос ли имате?</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Г-н Валентин Василев</w:t>
      </w:r>
      <w:r w:rsidR="00464E9D">
        <w:rPr>
          <w:rFonts w:ascii="Times New Roman" w:eastAsia="Calibri" w:hAnsi="Times New Roman" w:cs="Times New Roman"/>
          <w:color w:val="0D0D0D" w:themeColor="text1" w:themeTint="F2"/>
          <w:sz w:val="28"/>
          <w:szCs w:val="20"/>
          <w:lang w:eastAsia="bg-BG"/>
        </w:rPr>
        <w:t xml:space="preserve"> – „</w:t>
      </w:r>
      <w:r w:rsidRPr="00525808">
        <w:rPr>
          <w:rFonts w:ascii="Times New Roman" w:eastAsia="Calibri" w:hAnsi="Times New Roman" w:cs="Times New Roman"/>
          <w:color w:val="0D0D0D" w:themeColor="text1" w:themeTint="F2"/>
          <w:sz w:val="28"/>
          <w:szCs w:val="20"/>
          <w:lang w:eastAsia="bg-BG"/>
        </w:rPr>
        <w:t>ЗАЕДНО ЗА СИЛНА ОБЩИНА“</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Да.</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Заповядайте.</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Г-н Валентин Василев</w:t>
      </w:r>
      <w:r w:rsidR="00464E9D">
        <w:rPr>
          <w:rFonts w:ascii="Times New Roman" w:eastAsia="Calibri" w:hAnsi="Times New Roman" w:cs="Times New Roman"/>
          <w:color w:val="0D0D0D" w:themeColor="text1" w:themeTint="F2"/>
          <w:sz w:val="28"/>
          <w:szCs w:val="20"/>
          <w:lang w:eastAsia="bg-BG"/>
        </w:rPr>
        <w:t xml:space="preserve"> – „</w:t>
      </w:r>
      <w:r w:rsidRPr="00525808">
        <w:rPr>
          <w:rFonts w:ascii="Times New Roman" w:eastAsia="Calibri" w:hAnsi="Times New Roman" w:cs="Times New Roman"/>
          <w:color w:val="0D0D0D" w:themeColor="text1" w:themeTint="F2"/>
          <w:sz w:val="28"/>
          <w:szCs w:val="20"/>
          <w:lang w:eastAsia="bg-BG"/>
        </w:rPr>
        <w:t>ЗАЕДНО ЗА СИЛНА ОБЩИНА“</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 на господин Тахиров.</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Лично аз смятам, че определението торищна площадка не е много коректно в самата докладна записка. Сигурно господин Тахиров </w:t>
      </w:r>
      <w:r w:rsidR="00464E9D">
        <w:rPr>
          <w:rFonts w:ascii="Times New Roman" w:eastAsia="Calibri" w:hAnsi="Times New Roman" w:cs="Times New Roman"/>
          <w:color w:val="0D0D0D" w:themeColor="text1" w:themeTint="F2"/>
          <w:sz w:val="28"/>
          <w:szCs w:val="20"/>
          <w:lang w:eastAsia="bg-BG"/>
        </w:rPr>
        <w:t>е чувал за нитратната директива</w:t>
      </w:r>
      <w:r w:rsidRPr="00525808">
        <w:rPr>
          <w:rFonts w:ascii="Times New Roman" w:eastAsia="Calibri" w:hAnsi="Times New Roman" w:cs="Times New Roman"/>
          <w:color w:val="0D0D0D" w:themeColor="text1" w:themeTint="F2"/>
          <w:sz w:val="28"/>
          <w:szCs w:val="20"/>
          <w:lang w:eastAsia="bg-BG"/>
        </w:rPr>
        <w:t xml:space="preserve"> и че торовите площадки изискват по</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специален ред на регистрация</w:t>
      </w:r>
      <w:r w:rsidR="00464E9D">
        <w:rPr>
          <w:rFonts w:ascii="Times New Roman" w:eastAsia="Calibri" w:hAnsi="Times New Roman" w:cs="Times New Roman"/>
          <w:color w:val="0D0D0D" w:themeColor="text1" w:themeTint="F2"/>
          <w:sz w:val="28"/>
          <w:szCs w:val="20"/>
          <w:lang w:eastAsia="bg-BG"/>
        </w:rPr>
        <w:t>. Т</w:t>
      </w:r>
      <w:r w:rsidRPr="00525808">
        <w:rPr>
          <w:rFonts w:ascii="Times New Roman" w:eastAsia="Calibri" w:hAnsi="Times New Roman" w:cs="Times New Roman"/>
          <w:color w:val="0D0D0D" w:themeColor="text1" w:themeTint="F2"/>
          <w:sz w:val="28"/>
          <w:szCs w:val="20"/>
          <w:lang w:eastAsia="bg-BG"/>
        </w:rPr>
        <w:t>ой много внимателно избегна животинските отпадъци</w:t>
      </w:r>
      <w:r w:rsidR="00464E9D">
        <w:rPr>
          <w:rFonts w:ascii="Times New Roman" w:eastAsia="Calibri" w:hAnsi="Times New Roman" w:cs="Times New Roman"/>
          <w:color w:val="0D0D0D" w:themeColor="text1" w:themeTint="F2"/>
          <w:sz w:val="28"/>
          <w:szCs w:val="20"/>
          <w:lang w:eastAsia="bg-BG"/>
        </w:rPr>
        <w:t>. Е</w:t>
      </w:r>
      <w:r w:rsidRPr="00525808">
        <w:rPr>
          <w:rFonts w:ascii="Times New Roman" w:eastAsia="Calibri" w:hAnsi="Times New Roman" w:cs="Times New Roman"/>
          <w:color w:val="0D0D0D" w:themeColor="text1" w:themeTint="F2"/>
          <w:sz w:val="28"/>
          <w:szCs w:val="20"/>
          <w:lang w:eastAsia="bg-BG"/>
        </w:rPr>
        <w:t>дна скоба отварям</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съгласно ветеринарното законодателство всички животновъдни обекти са длъжни </w:t>
      </w:r>
      <w:r w:rsidR="00464E9D">
        <w:rPr>
          <w:rFonts w:ascii="Times New Roman" w:eastAsia="Calibri" w:hAnsi="Times New Roman" w:cs="Times New Roman"/>
          <w:color w:val="0D0D0D" w:themeColor="text1" w:themeTint="F2"/>
          <w:sz w:val="28"/>
          <w:szCs w:val="20"/>
          <w:lang w:eastAsia="bg-BG"/>
        </w:rPr>
        <w:t>да си осигурят торова площадка н</w:t>
      </w:r>
      <w:r w:rsidRPr="00525808">
        <w:rPr>
          <w:rFonts w:ascii="Times New Roman" w:eastAsia="Calibri" w:hAnsi="Times New Roman" w:cs="Times New Roman"/>
          <w:color w:val="0D0D0D" w:themeColor="text1" w:themeTint="F2"/>
          <w:sz w:val="28"/>
          <w:szCs w:val="20"/>
          <w:lang w:eastAsia="bg-BG"/>
        </w:rPr>
        <w:t>а самите обекти</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тоест те имат ангажимента в</w:t>
      </w:r>
      <w:r w:rsidR="00464E9D">
        <w:rPr>
          <w:rFonts w:ascii="Times New Roman" w:eastAsia="Calibri" w:hAnsi="Times New Roman" w:cs="Times New Roman"/>
          <w:color w:val="0D0D0D" w:themeColor="text1" w:themeTint="F2"/>
          <w:sz w:val="28"/>
          <w:szCs w:val="20"/>
          <w:lang w:eastAsia="bg-BG"/>
        </w:rPr>
        <w:t xml:space="preserve"> рамките на животновъдния си обект да правят такива- не</w:t>
      </w:r>
      <w:r w:rsidRPr="00525808">
        <w:rPr>
          <w:rFonts w:ascii="Times New Roman" w:eastAsia="Calibri" w:hAnsi="Times New Roman" w:cs="Times New Roman"/>
          <w:color w:val="0D0D0D" w:themeColor="text1" w:themeTint="F2"/>
          <w:sz w:val="28"/>
          <w:szCs w:val="20"/>
          <w:lang w:eastAsia="bg-BG"/>
        </w:rPr>
        <w:t>пропускливо дъно, където торта да се събира</w:t>
      </w:r>
      <w:r w:rsidR="00464E9D">
        <w:rPr>
          <w:rFonts w:ascii="Times New Roman" w:eastAsia="Calibri" w:hAnsi="Times New Roman" w:cs="Times New Roman"/>
          <w:color w:val="0D0D0D" w:themeColor="text1" w:themeTint="F2"/>
          <w:sz w:val="28"/>
          <w:szCs w:val="20"/>
          <w:lang w:eastAsia="bg-BG"/>
        </w:rPr>
        <w:t>, да у</w:t>
      </w:r>
      <w:r w:rsidRPr="00525808">
        <w:rPr>
          <w:rFonts w:ascii="Times New Roman" w:eastAsia="Calibri" w:hAnsi="Times New Roman" w:cs="Times New Roman"/>
          <w:color w:val="0D0D0D" w:themeColor="text1" w:themeTint="F2"/>
          <w:sz w:val="28"/>
          <w:szCs w:val="20"/>
          <w:lang w:eastAsia="bg-BG"/>
        </w:rPr>
        <w:t>гнива</w:t>
      </w:r>
      <w:r w:rsidR="00464E9D">
        <w:rPr>
          <w:rFonts w:ascii="Times New Roman" w:eastAsia="Calibri" w:hAnsi="Times New Roman" w:cs="Times New Roman"/>
          <w:color w:val="0D0D0D" w:themeColor="text1" w:themeTint="F2"/>
          <w:sz w:val="28"/>
          <w:szCs w:val="20"/>
          <w:lang w:eastAsia="bg-BG"/>
        </w:rPr>
        <w:t>. И</w:t>
      </w:r>
      <w:r w:rsidRPr="00525808">
        <w:rPr>
          <w:rFonts w:ascii="Times New Roman" w:eastAsia="Calibri" w:hAnsi="Times New Roman" w:cs="Times New Roman"/>
          <w:color w:val="0D0D0D" w:themeColor="text1" w:themeTint="F2"/>
          <w:sz w:val="28"/>
          <w:szCs w:val="20"/>
          <w:lang w:eastAsia="bg-BG"/>
        </w:rPr>
        <w:t>ма</w:t>
      </w:r>
      <w:r w:rsidR="00464E9D">
        <w:rPr>
          <w:rFonts w:ascii="Times New Roman" w:eastAsia="Calibri" w:hAnsi="Times New Roman" w:cs="Times New Roman"/>
          <w:color w:val="0D0D0D" w:themeColor="text1" w:themeTint="F2"/>
          <w:sz w:val="28"/>
          <w:szCs w:val="20"/>
          <w:lang w:eastAsia="bg-BG"/>
        </w:rPr>
        <w:t>т</w:t>
      </w:r>
      <w:r w:rsidRPr="00525808">
        <w:rPr>
          <w:rFonts w:ascii="Times New Roman" w:eastAsia="Calibri" w:hAnsi="Times New Roman" w:cs="Times New Roman"/>
          <w:color w:val="0D0D0D" w:themeColor="text1" w:themeTint="F2"/>
          <w:sz w:val="28"/>
          <w:szCs w:val="20"/>
          <w:lang w:eastAsia="bg-BG"/>
        </w:rPr>
        <w:t xml:space="preserve"> задължение 6 месеца да се застои и след това да се депонира</w:t>
      </w:r>
      <w:r w:rsidR="00464E9D">
        <w:rPr>
          <w:rFonts w:ascii="Times New Roman" w:eastAsia="Calibri" w:hAnsi="Times New Roman" w:cs="Times New Roman"/>
          <w:color w:val="0D0D0D" w:themeColor="text1" w:themeTint="F2"/>
          <w:sz w:val="28"/>
          <w:szCs w:val="20"/>
          <w:lang w:eastAsia="bg-BG"/>
        </w:rPr>
        <w:t xml:space="preserve"> на селско стопански земи. Така</w:t>
      </w:r>
      <w:r w:rsidRPr="00525808">
        <w:rPr>
          <w:rFonts w:ascii="Times New Roman" w:eastAsia="Calibri" w:hAnsi="Times New Roman" w:cs="Times New Roman"/>
          <w:color w:val="0D0D0D" w:themeColor="text1" w:themeTint="F2"/>
          <w:sz w:val="28"/>
          <w:szCs w:val="20"/>
          <w:lang w:eastAsia="bg-BG"/>
        </w:rPr>
        <w:t xml:space="preserve"> че</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ако приемете моето мнение</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тези торови площадки</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според мен</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не е много коректно написано, защото приемайки докладната</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един вид ще бъдете може би, ще има възможност да бъ</w:t>
      </w:r>
      <w:r w:rsidR="00464E9D">
        <w:rPr>
          <w:rFonts w:ascii="Times New Roman" w:eastAsia="Calibri" w:hAnsi="Times New Roman" w:cs="Times New Roman"/>
          <w:color w:val="0D0D0D" w:themeColor="text1" w:themeTint="F2"/>
          <w:sz w:val="28"/>
          <w:szCs w:val="20"/>
          <w:lang w:eastAsia="bg-BG"/>
        </w:rPr>
        <w:t>дете атакувани по някакъв начин. З</w:t>
      </w:r>
      <w:r w:rsidRPr="00525808">
        <w:rPr>
          <w:rFonts w:ascii="Times New Roman" w:eastAsia="Calibri" w:hAnsi="Times New Roman" w:cs="Times New Roman"/>
          <w:color w:val="0D0D0D" w:themeColor="text1" w:themeTint="F2"/>
          <w:sz w:val="28"/>
          <w:szCs w:val="20"/>
          <w:lang w:eastAsia="bg-BG"/>
        </w:rPr>
        <w:t xml:space="preserve">ащото самото определение </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торова площадка</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според </w:t>
      </w:r>
      <w:r w:rsidR="00464E9D">
        <w:rPr>
          <w:rFonts w:ascii="Times New Roman" w:eastAsia="Calibri" w:hAnsi="Times New Roman" w:cs="Times New Roman"/>
          <w:color w:val="0D0D0D" w:themeColor="text1" w:themeTint="F2"/>
          <w:sz w:val="28"/>
          <w:szCs w:val="20"/>
          <w:lang w:eastAsia="bg-BG"/>
        </w:rPr>
        <w:t>мен има друг смисъл, ако нап</w:t>
      </w:r>
      <w:r w:rsidR="00D70CA5">
        <w:rPr>
          <w:rFonts w:ascii="Times New Roman" w:eastAsia="Calibri" w:hAnsi="Times New Roman" w:cs="Times New Roman"/>
          <w:color w:val="0D0D0D" w:themeColor="text1" w:themeTint="F2"/>
          <w:sz w:val="28"/>
          <w:szCs w:val="20"/>
          <w:lang w:eastAsia="bg-BG"/>
        </w:rPr>
        <w:t>ише</w:t>
      </w:r>
      <w:r w:rsidRPr="00525808">
        <w:rPr>
          <w:rFonts w:ascii="Times New Roman" w:eastAsia="Calibri" w:hAnsi="Times New Roman" w:cs="Times New Roman"/>
          <w:color w:val="0D0D0D" w:themeColor="text1" w:themeTint="F2"/>
          <w:sz w:val="28"/>
          <w:szCs w:val="20"/>
          <w:lang w:eastAsia="bg-BG"/>
        </w:rPr>
        <w:t xml:space="preserve">те по някакъв друг </w:t>
      </w:r>
      <w:r w:rsidRPr="00525808">
        <w:rPr>
          <w:rFonts w:ascii="Times New Roman" w:eastAsia="Calibri" w:hAnsi="Times New Roman" w:cs="Times New Roman"/>
          <w:color w:val="0D0D0D" w:themeColor="text1" w:themeTint="F2"/>
          <w:sz w:val="28"/>
          <w:szCs w:val="20"/>
          <w:lang w:eastAsia="bg-BG"/>
        </w:rPr>
        <w:lastRenderedPageBreak/>
        <w:t>начин</w:t>
      </w:r>
      <w:r w:rsidR="00464E9D">
        <w:rPr>
          <w:rFonts w:ascii="Times New Roman" w:eastAsia="Calibri" w:hAnsi="Times New Roman" w:cs="Times New Roman"/>
          <w:color w:val="0D0D0D" w:themeColor="text1" w:themeTint="F2"/>
          <w:sz w:val="28"/>
          <w:szCs w:val="20"/>
          <w:lang w:eastAsia="bg-BG"/>
        </w:rPr>
        <w:t>- мя</w:t>
      </w:r>
      <w:r w:rsidRPr="00525808">
        <w:rPr>
          <w:rFonts w:ascii="Times New Roman" w:eastAsia="Calibri" w:hAnsi="Times New Roman" w:cs="Times New Roman"/>
          <w:color w:val="0D0D0D" w:themeColor="text1" w:themeTint="F2"/>
          <w:sz w:val="28"/>
          <w:szCs w:val="20"/>
          <w:lang w:eastAsia="bg-BG"/>
        </w:rPr>
        <w:t>сто за събиране на р</w:t>
      </w:r>
      <w:r w:rsidR="00464E9D">
        <w:rPr>
          <w:rFonts w:ascii="Times New Roman" w:eastAsia="Calibri" w:hAnsi="Times New Roman" w:cs="Times New Roman"/>
          <w:color w:val="0D0D0D" w:themeColor="text1" w:themeTint="F2"/>
          <w:sz w:val="28"/>
          <w:szCs w:val="20"/>
          <w:lang w:eastAsia="bg-BG"/>
        </w:rPr>
        <w:t>астителни отпадъци или нещо такова,</w:t>
      </w:r>
      <w:r w:rsidRPr="00525808">
        <w:rPr>
          <w:rFonts w:ascii="Times New Roman" w:eastAsia="Calibri" w:hAnsi="Times New Roman" w:cs="Times New Roman"/>
          <w:color w:val="0D0D0D" w:themeColor="text1" w:themeTint="F2"/>
          <w:sz w:val="28"/>
          <w:szCs w:val="20"/>
          <w:lang w:eastAsia="bg-BG"/>
        </w:rPr>
        <w:t xml:space="preserve"> може би ще е по</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работещия вариант</w:t>
      </w:r>
      <w:r w:rsidR="00464E9D">
        <w:rPr>
          <w:rFonts w:ascii="Times New Roman" w:eastAsia="Calibri" w:hAnsi="Times New Roman" w:cs="Times New Roman"/>
          <w:color w:val="0D0D0D" w:themeColor="text1" w:themeTint="F2"/>
          <w:sz w:val="28"/>
          <w:szCs w:val="20"/>
          <w:lang w:eastAsia="bg-BG"/>
        </w:rPr>
        <w:t>. Б</w:t>
      </w:r>
      <w:r w:rsidRPr="00525808">
        <w:rPr>
          <w:rFonts w:ascii="Times New Roman" w:eastAsia="Calibri" w:hAnsi="Times New Roman" w:cs="Times New Roman"/>
          <w:color w:val="0D0D0D" w:themeColor="text1" w:themeTint="F2"/>
          <w:sz w:val="28"/>
          <w:szCs w:val="20"/>
          <w:lang w:eastAsia="bg-BG"/>
        </w:rPr>
        <w:t xml:space="preserve">лагодаря.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И аз благодаря.</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Други искания за изказване не виждам да има регистрирани в системата</w:t>
      </w:r>
      <w:r w:rsidR="00464E9D">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в залата също</w:t>
      </w:r>
      <w:r w:rsidR="00464E9D">
        <w:rPr>
          <w:rFonts w:ascii="Times New Roman" w:eastAsia="Calibri" w:hAnsi="Times New Roman" w:cs="Times New Roman"/>
          <w:color w:val="0D0D0D" w:themeColor="text1" w:themeTint="F2"/>
          <w:sz w:val="28"/>
          <w:szCs w:val="20"/>
          <w:lang w:eastAsia="bg-BG"/>
        </w:rPr>
        <w:t>. В</w:t>
      </w:r>
      <w:r w:rsidRPr="00525808">
        <w:rPr>
          <w:rFonts w:ascii="Times New Roman" w:eastAsia="Calibri" w:hAnsi="Times New Roman" w:cs="Times New Roman"/>
          <w:color w:val="0D0D0D" w:themeColor="text1" w:themeTint="F2"/>
          <w:sz w:val="28"/>
          <w:szCs w:val="20"/>
          <w:lang w:eastAsia="bg-BG"/>
        </w:rPr>
        <w:t xml:space="preserve"> такъв случай да приема, че е изчерпана дискусият</w:t>
      </w:r>
      <w:r w:rsidR="00464E9D">
        <w:rPr>
          <w:rFonts w:ascii="Times New Roman" w:eastAsia="Calibri" w:hAnsi="Times New Roman" w:cs="Times New Roman"/>
          <w:color w:val="0D0D0D" w:themeColor="text1" w:themeTint="F2"/>
          <w:sz w:val="28"/>
          <w:szCs w:val="20"/>
          <w:lang w:eastAsia="bg-BG"/>
        </w:rPr>
        <w:t>а по докладната записка и да при</w:t>
      </w:r>
      <w:r w:rsidRPr="00525808">
        <w:rPr>
          <w:rFonts w:ascii="Times New Roman" w:eastAsia="Calibri" w:hAnsi="Times New Roman" w:cs="Times New Roman"/>
          <w:color w:val="0D0D0D" w:themeColor="text1" w:themeTint="F2"/>
          <w:sz w:val="28"/>
          <w:szCs w:val="20"/>
          <w:lang w:eastAsia="bg-BG"/>
        </w:rPr>
        <w:t>стъпим към нейното гласуване. Моля, режим на гласуване по докладна писка с вх. №12.</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525808">
        <w:rPr>
          <w:rFonts w:ascii="Times New Roman" w:eastAsia="Times New Roman" w:hAnsi="Times New Roman" w:cs="Times New Roman"/>
          <w:b/>
          <w:bCs/>
          <w:color w:val="0D0D0D" w:themeColor="text1" w:themeTint="F2"/>
          <w:sz w:val="24"/>
          <w:szCs w:val="24"/>
          <w:lang w:val="ru-RU"/>
        </w:rPr>
        <w:t>С П И С Ъ К</w:t>
      </w: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 xml:space="preserve">на общинските </w:t>
      </w:r>
      <w:proofErr w:type="spellStart"/>
      <w:r w:rsidRPr="00525808">
        <w:rPr>
          <w:rFonts w:ascii="Times New Roman" w:eastAsia="Times New Roman" w:hAnsi="Times New Roman" w:cs="Times New Roman"/>
          <w:b/>
          <w:bCs/>
          <w:color w:val="0D0D0D" w:themeColor="text1" w:themeTint="F2"/>
          <w:sz w:val="24"/>
          <w:szCs w:val="24"/>
        </w:rPr>
        <w:t>съветници</w:t>
      </w:r>
      <w:proofErr w:type="spellEnd"/>
      <w:r w:rsidRPr="00525808">
        <w:rPr>
          <w:rFonts w:ascii="Times New Roman" w:eastAsia="Times New Roman" w:hAnsi="Times New Roman" w:cs="Times New Roman"/>
          <w:b/>
          <w:bCs/>
          <w:color w:val="0D0D0D" w:themeColor="text1" w:themeTint="F2"/>
          <w:sz w:val="24"/>
          <w:szCs w:val="24"/>
        </w:rPr>
        <w:t xml:space="preserve"> от Общински съвет – Разград</w:t>
      </w:r>
    </w:p>
    <w:p w:rsidR="00525808" w:rsidRPr="00525808" w:rsidRDefault="00525808" w:rsidP="00525808">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Мандат 2023 – 2027 година</w:t>
      </w: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27.01.2026 г. – поименно гласуване</w:t>
      </w:r>
    </w:p>
    <w:p w:rsidR="00525808" w:rsidRPr="00525808" w:rsidRDefault="00525808" w:rsidP="00525808">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1"/>
        <w:tblW w:w="9750" w:type="dxa"/>
        <w:tblInd w:w="0" w:type="dxa"/>
        <w:tblLayout w:type="fixed"/>
        <w:tblLook w:val="04A0" w:firstRow="1" w:lastRow="0" w:firstColumn="1" w:lastColumn="0" w:noHBand="0" w:noVBand="1"/>
      </w:tblPr>
      <w:tblGrid>
        <w:gridCol w:w="606"/>
        <w:gridCol w:w="4508"/>
        <w:gridCol w:w="1660"/>
        <w:gridCol w:w="1417"/>
        <w:gridCol w:w="1559"/>
      </w:tblGrid>
      <w:tr w:rsidR="00525808" w:rsidRPr="00525808" w:rsidTr="00525808">
        <w:trPr>
          <w:trHeight w:val="438"/>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„въздържал се”</w:t>
            </w:r>
          </w:p>
        </w:tc>
      </w:tr>
      <w:tr w:rsidR="00525808" w:rsidRPr="00525808" w:rsidTr="00525808">
        <w:trPr>
          <w:trHeight w:val="262"/>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181"/>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Антонела</w:t>
            </w:r>
            <w:proofErr w:type="spellEnd"/>
            <w:r w:rsidRPr="00525808">
              <w:rPr>
                <w:b/>
              </w:rPr>
              <w:t xml:space="preserve"> Веселинова Маринова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Асение</w:t>
            </w:r>
            <w:proofErr w:type="spellEnd"/>
            <w:r w:rsidRPr="00525808">
              <w:rPr>
                <w:b/>
              </w:rPr>
              <w:t xml:space="preserve"> </w:t>
            </w:r>
            <w:proofErr w:type="spellStart"/>
            <w:r w:rsidRPr="00525808">
              <w:rPr>
                <w:b/>
              </w:rPr>
              <w:t>Фахриева</w:t>
            </w:r>
            <w:proofErr w:type="spellEnd"/>
            <w:r w:rsidRPr="00525808">
              <w:rPr>
                <w:b/>
              </w:rPr>
              <w:t xml:space="preserve"> Касим</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Атанас Станчев </w:t>
            </w:r>
            <w:proofErr w:type="spellStart"/>
            <w:r w:rsidRPr="00525808">
              <w:rPr>
                <w:b/>
              </w:rPr>
              <w:t>Станчев</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Валентина Маркова </w:t>
            </w:r>
            <w:proofErr w:type="spellStart"/>
            <w:r w:rsidRPr="00525808">
              <w:rPr>
                <w:b/>
              </w:rPr>
              <w:t>Френкева-Белчева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Елис Салиева </w:t>
            </w:r>
            <w:proofErr w:type="spellStart"/>
            <w:r w:rsidRPr="00525808">
              <w:rPr>
                <w:b/>
              </w:rPr>
              <w:t>Фейзиева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Зафер</w:t>
            </w:r>
            <w:proofErr w:type="spellEnd"/>
            <w:r w:rsidRPr="00525808">
              <w:rPr>
                <w:b/>
              </w:rPr>
              <w:t xml:space="preserve">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Ивайло Иванов Хъневски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lang w:val="en-US"/>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Левент Али Апти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35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0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36"/>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Николай </w:t>
            </w:r>
            <w:proofErr w:type="spellStart"/>
            <w:r w:rsidRPr="00525808">
              <w:rPr>
                <w:b/>
              </w:rPr>
              <w:t>Пламенов</w:t>
            </w:r>
            <w:proofErr w:type="spellEnd"/>
            <w:r w:rsidRPr="00525808">
              <w:rPr>
                <w:b/>
              </w:rPr>
              <w:t xml:space="preserve"> Пенчев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Огнян Досев Обрешков</w:t>
            </w:r>
          </w:p>
        </w:tc>
        <w:tc>
          <w:tcPr>
            <w:tcW w:w="16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Онур Сали </w:t>
            </w:r>
            <w:proofErr w:type="spellStart"/>
            <w:r w:rsidRPr="00525808">
              <w:rPr>
                <w:b/>
              </w:rPr>
              <w:t>Гьочгелди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Радиана</w:t>
            </w:r>
            <w:proofErr w:type="spellEnd"/>
            <w:r w:rsidRPr="00525808">
              <w:rPr>
                <w:b/>
              </w:rPr>
              <w:t xml:space="preserve">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5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lastRenderedPageBreak/>
              <w:t>29.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225"/>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262"/>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Отсъства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r>
      <w:tr w:rsidR="00525808" w:rsidRPr="00525808" w:rsidTr="00525808">
        <w:trPr>
          <w:trHeight w:val="214"/>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r>
      <w:tr w:rsidR="00525808" w:rsidRPr="00525808" w:rsidTr="00525808">
        <w:trPr>
          <w:trHeight w:val="351"/>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Хубан</w:t>
            </w:r>
            <w:proofErr w:type="spellEnd"/>
            <w:r w:rsidRPr="00525808">
              <w:rPr>
                <w:b/>
              </w:rPr>
              <w:t xml:space="preserve">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bl>
    <w:p w:rsidR="00525808" w:rsidRPr="00525808" w:rsidRDefault="00525808" w:rsidP="00525808">
      <w:pPr>
        <w:spacing w:after="0" w:line="240" w:lineRule="auto"/>
        <w:rPr>
          <w:rFonts w:ascii="Times New Roman" w:eastAsia="Calibri" w:hAnsi="Times New Roman" w:cs="Times New Roman"/>
        </w:rPr>
      </w:pPr>
      <w:r w:rsidRPr="00525808">
        <w:rPr>
          <w:rFonts w:ascii="Times New Roman" w:eastAsia="Calibri" w:hAnsi="Times New Roman" w:cs="Times New Roman"/>
        </w:rPr>
        <w:t xml:space="preserve">  </w:t>
      </w:r>
      <w:r>
        <w:rPr>
          <w:rFonts w:ascii="Times New Roman" w:eastAsia="Calibri" w:hAnsi="Times New Roman" w:cs="Times New Roman"/>
        </w:rPr>
        <w:t xml:space="preserve">      </w:t>
      </w:r>
      <w:r w:rsidRPr="00525808">
        <w:rPr>
          <w:rFonts w:ascii="Times New Roman" w:eastAsia="Calibri" w:hAnsi="Times New Roman" w:cs="Times New Roman"/>
        </w:rPr>
        <w:t xml:space="preserve">       </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Общинският съвет взе следното </w:t>
      </w: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Р Е Ш Е Н И Е</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№419</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b/>
          <w:color w:val="0D0D0D" w:themeColor="text1" w:themeTint="F2"/>
          <w:sz w:val="28"/>
          <w:szCs w:val="28"/>
          <w:lang w:eastAsia="bg-BG"/>
        </w:rPr>
      </w:pPr>
    </w:p>
    <w:p w:rsidR="00525808" w:rsidRPr="00525808" w:rsidRDefault="00525808" w:rsidP="00525808">
      <w:pPr>
        <w:suppressAutoHyphens/>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В Държавен вестник бр. № 113 от 23.12.2025 г. е обнародван Закон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в който е регламентирано, че:</w:t>
      </w:r>
    </w:p>
    <w:p w:rsidR="00525808" w:rsidRPr="00525808" w:rsidRDefault="00525808" w:rsidP="00525808">
      <w:pPr>
        <w:suppressAutoHyphens/>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1. Месечните отчисления за 2026 г. по чл. 64, ал. 1 от Закона за управление на отпадъците може да се разходват по решение на общинския съвет чрез вътрешни компенсирани промени, без да се изменя приетият от общинския съвет начин на определяне и размер на таксата за битови отпадъци. Средствата могат да бъдат използвани и за почистване на нерегламентирано изхвърлени отпадъци.</w:t>
      </w:r>
    </w:p>
    <w:p w:rsidR="00525808" w:rsidRPr="00525808" w:rsidRDefault="00525808" w:rsidP="00525808">
      <w:pPr>
        <w:suppressAutoHyphens/>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2. Дължимите месечни отчисления за 2026 г. по чл. 64, ал. 1 от Закона за управление на отпадъците се внасят в срок до 31 декември на съответната година, когато не е прието решение на общинския съвет по ал. 1 за съответната година. Регионалната инспекция по околната среда и водите, на чиято територия се намира съответното депо, възстановява от банковата сметка за чужди средства преведените и неусвоени от общините месечни обезпечения и отчисления за 2025 г. по чл. 60, ал. 2, т. 1 и 2 и чл. 64, ал. 1 от Закона за управление на отпадъците, за които има решение на общинския съвет за съответната година, в срок до 30 април 2026 г.</w:t>
      </w:r>
    </w:p>
    <w:p w:rsidR="00525808" w:rsidRPr="00525808" w:rsidRDefault="00525808" w:rsidP="00525808">
      <w:pPr>
        <w:suppressAutoHyphens/>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3. Не се начисляват лихви върху дължимите суми за месечни отчисления за 2026г. по чл. 64, ал. 1 от Закона за управление на отпадъците.</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В изпълнение разпоредбите на § 8 от Преходните и заключителни разпоредби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w:t>
      </w:r>
      <w:r w:rsidRPr="00525808">
        <w:rPr>
          <w:rFonts w:ascii="Times New Roman" w:eastAsia="Times New Roman" w:hAnsi="Times New Roman" w:cs="Times New Roman"/>
          <w:b/>
          <w:sz w:val="28"/>
          <w:szCs w:val="28"/>
          <w:lang w:eastAsia="bg-BG"/>
        </w:rPr>
        <w:lastRenderedPageBreak/>
        <w:t xml:space="preserve">бюджета на Националната здравноосигурителна каса за 2026 г., Община Разград възнамерява месечните отчисления за 2026 г. по чл. 64, ал. 1 от Закона за управление на отпадъците да останат по сметка на Община Разград за 2026 г. и да бъдат трансформирани в средства за: </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материали и провеждане на информационни кампании за дейностите с управление на отпадъците;</w:t>
      </w:r>
    </w:p>
    <w:p w:rsidR="00525808" w:rsidRPr="00525808" w:rsidRDefault="00464E9D" w:rsidP="00525808">
      <w:pPr>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 актуализация на проект за </w:t>
      </w:r>
      <w:proofErr w:type="spellStart"/>
      <w:r>
        <w:rPr>
          <w:rFonts w:ascii="Times New Roman" w:eastAsia="Times New Roman" w:hAnsi="Times New Roman" w:cs="Times New Roman"/>
          <w:b/>
          <w:sz w:val="28"/>
          <w:szCs w:val="28"/>
          <w:lang w:eastAsia="bg-BG"/>
        </w:rPr>
        <w:t>реку</w:t>
      </w:r>
      <w:r w:rsidR="00525808" w:rsidRPr="00525808">
        <w:rPr>
          <w:rFonts w:ascii="Times New Roman" w:eastAsia="Times New Roman" w:hAnsi="Times New Roman" w:cs="Times New Roman"/>
          <w:b/>
          <w:sz w:val="28"/>
          <w:szCs w:val="28"/>
          <w:lang w:eastAsia="bg-BG"/>
        </w:rPr>
        <w:t>лтивация</w:t>
      </w:r>
      <w:proofErr w:type="spellEnd"/>
      <w:r w:rsidR="00525808" w:rsidRPr="00525808">
        <w:rPr>
          <w:rFonts w:ascii="Times New Roman" w:eastAsia="Times New Roman" w:hAnsi="Times New Roman" w:cs="Times New Roman"/>
          <w:b/>
          <w:sz w:val="28"/>
          <w:szCs w:val="28"/>
          <w:lang w:eastAsia="bg-BG"/>
        </w:rPr>
        <w:t xml:space="preserve"> на първа и втора клетка на регионално депо за неопасни отпадъци гр. 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булдозер за разриване на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проектиране и изграждане на площадка за разделно събиране на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кошчета за събиране на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изграждане на джобове за поставяне на контейнери за събиране на битови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контейнери с обем 7 куб.м. за събиране на едрогабаритни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доставка на нов инвентар за </w:t>
      </w:r>
      <w:proofErr w:type="spellStart"/>
      <w:r w:rsidRPr="00525808">
        <w:rPr>
          <w:rFonts w:ascii="Times New Roman" w:eastAsia="Times New Roman" w:hAnsi="Times New Roman" w:cs="Times New Roman"/>
          <w:b/>
          <w:sz w:val="28"/>
          <w:szCs w:val="28"/>
          <w:lang w:eastAsia="bg-BG"/>
        </w:rPr>
        <w:t>колесен</w:t>
      </w:r>
      <w:proofErr w:type="spellEnd"/>
      <w:r w:rsidRPr="00525808">
        <w:rPr>
          <w:rFonts w:ascii="Times New Roman" w:eastAsia="Times New Roman" w:hAnsi="Times New Roman" w:cs="Times New Roman"/>
          <w:b/>
          <w:sz w:val="28"/>
          <w:szCs w:val="28"/>
          <w:lang w:eastAsia="bg-BG"/>
        </w:rPr>
        <w:t xml:space="preserve"> трактор - косачка и гребло за сняг;</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ремонт и поддръжка на товарен автомобил контейнеровоз за транспортиране на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трудови разходи за работници назначени в кметствата на населените места за почистване и поддържане чистотата на територии за обществено ползване;</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поддържане на торищни площадки в населените места в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механизирано почистване на отпадъци от общински територии извън регулациите на населените места и от общинската пътна мрежа – пътни канавки, </w:t>
      </w:r>
      <w:proofErr w:type="spellStart"/>
      <w:r w:rsidRPr="00525808">
        <w:rPr>
          <w:rFonts w:ascii="Times New Roman" w:eastAsia="Times New Roman" w:hAnsi="Times New Roman" w:cs="Times New Roman"/>
          <w:b/>
          <w:sz w:val="28"/>
          <w:szCs w:val="28"/>
          <w:lang w:eastAsia="bg-BG"/>
        </w:rPr>
        <w:t>отбивки</w:t>
      </w:r>
      <w:proofErr w:type="spellEnd"/>
      <w:r w:rsidRPr="00525808">
        <w:rPr>
          <w:rFonts w:ascii="Times New Roman" w:eastAsia="Times New Roman" w:hAnsi="Times New Roman" w:cs="Times New Roman"/>
          <w:b/>
          <w:sz w:val="28"/>
          <w:szCs w:val="28"/>
          <w:lang w:eastAsia="bg-BG"/>
        </w:rPr>
        <w:t>, банкети и други;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товарен автомобил-самосвал за нуждите на ОП „</w:t>
      </w:r>
      <w:proofErr w:type="spellStart"/>
      <w:r w:rsidRPr="00525808">
        <w:rPr>
          <w:rFonts w:ascii="Times New Roman" w:eastAsia="Times New Roman" w:hAnsi="Times New Roman" w:cs="Times New Roman"/>
          <w:b/>
          <w:sz w:val="28"/>
          <w:szCs w:val="28"/>
          <w:lang w:eastAsia="bg-BG"/>
        </w:rPr>
        <w:t>Паркстрой</w:t>
      </w:r>
      <w:proofErr w:type="spellEnd"/>
      <w:r w:rsidRPr="00525808">
        <w:rPr>
          <w:rFonts w:ascii="Times New Roman" w:eastAsia="Times New Roman" w:hAnsi="Times New Roman" w:cs="Times New Roman"/>
          <w:b/>
          <w:sz w:val="28"/>
          <w:szCs w:val="28"/>
          <w:lang w:eastAsia="bg-BG"/>
        </w:rPr>
        <w:t>“ гр.Разград;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доставка на нов трактор с нови инвентари за ОП „Бизнес зона </w:t>
      </w:r>
      <w:proofErr w:type="spellStart"/>
      <w:r w:rsidRPr="00525808">
        <w:rPr>
          <w:rFonts w:ascii="Times New Roman" w:eastAsia="Times New Roman" w:hAnsi="Times New Roman" w:cs="Times New Roman"/>
          <w:b/>
          <w:sz w:val="28"/>
          <w:szCs w:val="28"/>
          <w:lang w:eastAsia="bg-BG"/>
        </w:rPr>
        <w:t>Перистър</w:t>
      </w:r>
      <w:proofErr w:type="spellEnd"/>
      <w:r w:rsidRPr="00525808">
        <w:rPr>
          <w:rFonts w:ascii="Times New Roman" w:eastAsia="Times New Roman" w:hAnsi="Times New Roman" w:cs="Times New Roman"/>
          <w:b/>
          <w:sz w:val="28"/>
          <w:szCs w:val="28"/>
          <w:lang w:eastAsia="bg-BG"/>
        </w:rPr>
        <w:t>“ гр.Разград;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проектиране, доставка и изграждане на подземни контейнери за събиране на отпадъци с интегрирана информационна система за контрол и отчитане;</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предоставяне на услуги по сключени договори за събиране и транспортиране на битови отпадъци, за предварителна преработка на битови отпадъци, за </w:t>
      </w:r>
      <w:proofErr w:type="spellStart"/>
      <w:r w:rsidRPr="00525808">
        <w:rPr>
          <w:rFonts w:ascii="Times New Roman" w:eastAsia="Times New Roman" w:hAnsi="Times New Roman" w:cs="Times New Roman"/>
          <w:b/>
          <w:sz w:val="28"/>
          <w:szCs w:val="28"/>
          <w:lang w:eastAsia="bg-BG"/>
        </w:rPr>
        <w:t>компостиране</w:t>
      </w:r>
      <w:proofErr w:type="spellEnd"/>
      <w:r w:rsidRPr="00525808">
        <w:rPr>
          <w:rFonts w:ascii="Times New Roman" w:eastAsia="Times New Roman" w:hAnsi="Times New Roman" w:cs="Times New Roman"/>
          <w:b/>
          <w:sz w:val="28"/>
          <w:szCs w:val="28"/>
          <w:lang w:eastAsia="bg-BG"/>
        </w:rPr>
        <w:t xml:space="preserve"> на зелени отпадъци и за депониране на отпадъци на регионално депо гр.Разград,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чрез трансформиране на средствата, заделени по бюджета за изплащане на месечните отчисления за 2026 г. по чл. 64, ал. 1 от Закона за управление на отпадъците, в средства за плащане на </w:t>
      </w:r>
      <w:r w:rsidRPr="00525808">
        <w:rPr>
          <w:rFonts w:ascii="Times New Roman" w:eastAsia="Times New Roman" w:hAnsi="Times New Roman" w:cs="Times New Roman"/>
          <w:b/>
          <w:sz w:val="28"/>
          <w:szCs w:val="28"/>
          <w:lang w:eastAsia="bg-BG"/>
        </w:rPr>
        <w:lastRenderedPageBreak/>
        <w:t>доставки, строителство и услуги свързани с изпълнение на дейностите с битови отпадъци на територията на община Разград с оглед повишаване качеството на извършваните услуги по чл. 62 от Закона за местните данъци и такси.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bCs/>
          <w:sz w:val="28"/>
          <w:szCs w:val="28"/>
          <w:lang w:eastAsia="bg-BG"/>
        </w:rPr>
        <w:t xml:space="preserve">Отчисленията, които ще останат по сметка на общината, която ги е събрала, могат да се разходват след решение на общинския съвет единствено за дейности, свързани с управление на отпадъците. </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b/>
          <w:color w:val="0D0D0D" w:themeColor="text1" w:themeTint="F2"/>
          <w:sz w:val="28"/>
          <w:szCs w:val="28"/>
        </w:rPr>
      </w:pPr>
      <w:r w:rsidRPr="00525808">
        <w:rPr>
          <w:rFonts w:ascii="Times New Roman" w:eastAsia="Times New Roman" w:hAnsi="Times New Roman" w:cs="Times New Roman"/>
          <w:b/>
          <w:sz w:val="28"/>
          <w:szCs w:val="28"/>
          <w:lang w:eastAsia="bg-BG"/>
        </w:rPr>
        <w:t>Предвид гореизложеното и на основание чл. 21, ал. 1, т. 8, ал. 2 и чл. 22, ал. 1 от Закона за местното самоуправление и местната администрация, във връзка с § 8, ал.1 и  ал.3 от Преходните и заключителни разпоредби на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Общински съвет Разград,</w:t>
      </w:r>
      <w:r w:rsidRPr="00525808">
        <w:rPr>
          <w:rFonts w:ascii="Times New Roman" w:eastAsia="Times New Roman" w:hAnsi="Times New Roman" w:cs="Times New Roman"/>
          <w:b/>
          <w:color w:val="0D0D0D" w:themeColor="text1" w:themeTint="F2"/>
          <w:sz w:val="28"/>
          <w:szCs w:val="28"/>
        </w:rPr>
        <w:t xml:space="preserve"> след поименно гласуване, с 21 гласа „ЗА“, „против“ – няма, „въздържали се“ –</w:t>
      </w:r>
      <w:r>
        <w:rPr>
          <w:rFonts w:ascii="Times New Roman" w:eastAsia="Times New Roman" w:hAnsi="Times New Roman" w:cs="Times New Roman"/>
          <w:b/>
          <w:color w:val="0D0D0D" w:themeColor="text1" w:themeTint="F2"/>
          <w:sz w:val="28"/>
          <w:szCs w:val="28"/>
        </w:rPr>
        <w:t xml:space="preserve"> </w:t>
      </w:r>
      <w:r w:rsidRPr="00525808">
        <w:rPr>
          <w:rFonts w:ascii="Times New Roman" w:eastAsia="Times New Roman" w:hAnsi="Times New Roman" w:cs="Times New Roman"/>
          <w:b/>
          <w:color w:val="0D0D0D" w:themeColor="text1" w:themeTint="F2"/>
          <w:sz w:val="28"/>
          <w:szCs w:val="28"/>
        </w:rPr>
        <w:t>5,</w:t>
      </w: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rPr>
      </w:pP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lang w:eastAsia="bg-BG"/>
        </w:rPr>
      </w:pPr>
      <w:r w:rsidRPr="00525808">
        <w:rPr>
          <w:rFonts w:ascii="Times New Roman" w:eastAsia="Times New Roman" w:hAnsi="Times New Roman" w:cs="Times New Roman"/>
          <w:b/>
          <w:color w:val="0D0D0D" w:themeColor="text1" w:themeTint="F2"/>
          <w:sz w:val="28"/>
          <w:szCs w:val="28"/>
          <w:lang w:eastAsia="bg-BG"/>
        </w:rPr>
        <w:t xml:space="preserve">                                        Р Е Ш И:</w:t>
      </w:r>
    </w:p>
    <w:p w:rsidR="00525808" w:rsidRPr="00525808" w:rsidRDefault="00525808" w:rsidP="00525808">
      <w:pPr>
        <w:spacing w:after="0" w:line="240" w:lineRule="auto"/>
        <w:jc w:val="both"/>
        <w:rPr>
          <w:rFonts w:ascii="Times New Roman" w:eastAsia="Times New Roman" w:hAnsi="Times New Roman" w:cs="Times New Roman"/>
          <w:b/>
          <w:spacing w:val="-3"/>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1. Дава съгласие средствата за изплащане на месечните </w:t>
      </w:r>
      <w:r w:rsidRPr="00525808">
        <w:rPr>
          <w:rFonts w:ascii="Times New Roman" w:eastAsia="Times New Roman" w:hAnsi="Times New Roman" w:cs="Times New Roman"/>
          <w:b/>
          <w:sz w:val="28"/>
          <w:szCs w:val="28"/>
          <w:lang w:eastAsia="bg-BG"/>
        </w:rPr>
        <w:br/>
        <w:t>отчисления за 2026 г. по чл. 64, ал. 1 от Закона за управление на отпадъците да останат по сметка на Община Разград и да бъдат трансформирани в средства за:</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материали и провеждане на информационни кампании за дейностите с управление на отпадъците;</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актуализация на проект за </w:t>
      </w:r>
      <w:proofErr w:type="spellStart"/>
      <w:r w:rsidRPr="00525808">
        <w:rPr>
          <w:rFonts w:ascii="Times New Roman" w:eastAsia="Times New Roman" w:hAnsi="Times New Roman" w:cs="Times New Roman"/>
          <w:b/>
          <w:sz w:val="28"/>
          <w:szCs w:val="28"/>
          <w:lang w:eastAsia="bg-BG"/>
        </w:rPr>
        <w:t>рекултивация</w:t>
      </w:r>
      <w:proofErr w:type="spellEnd"/>
      <w:r w:rsidRPr="00525808">
        <w:rPr>
          <w:rFonts w:ascii="Times New Roman" w:eastAsia="Times New Roman" w:hAnsi="Times New Roman" w:cs="Times New Roman"/>
          <w:b/>
          <w:sz w:val="28"/>
          <w:szCs w:val="28"/>
          <w:lang w:eastAsia="bg-BG"/>
        </w:rPr>
        <w:t xml:space="preserve"> на първа и втора клетка на регионално депо за неопасни отпадъци гр. 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булдозер за разриване на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проектиране и изграждане на площадка за разделно събиране на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кошчета за събиране на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изграждане на джобове за поставяне на контейнери за събиране на битови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контейнери с обем 7 куб.м. за събиране на едрогабаритни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доставка на нов инвентар за </w:t>
      </w:r>
      <w:proofErr w:type="spellStart"/>
      <w:r w:rsidRPr="00525808">
        <w:rPr>
          <w:rFonts w:ascii="Times New Roman" w:eastAsia="Times New Roman" w:hAnsi="Times New Roman" w:cs="Times New Roman"/>
          <w:b/>
          <w:sz w:val="28"/>
          <w:szCs w:val="28"/>
          <w:lang w:eastAsia="bg-BG"/>
        </w:rPr>
        <w:t>колесен</w:t>
      </w:r>
      <w:proofErr w:type="spellEnd"/>
      <w:r w:rsidRPr="00525808">
        <w:rPr>
          <w:rFonts w:ascii="Times New Roman" w:eastAsia="Times New Roman" w:hAnsi="Times New Roman" w:cs="Times New Roman"/>
          <w:b/>
          <w:sz w:val="28"/>
          <w:szCs w:val="28"/>
          <w:lang w:eastAsia="bg-BG"/>
        </w:rPr>
        <w:t xml:space="preserve"> трактор - косачка и гребло за сняг;</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ремонт и поддръжка на товарен автомобил контейнеровоз за транспортиране на отпадъци;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lastRenderedPageBreak/>
        <w:t>- трудови разходи за работници назначени в кметствата на населените места за почистване и поддържане чистотата на територии за обществено ползване;</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поддържане на торищни площадки в населените места в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механизирано почистване на отпадъци от общински територии извън регулациите на населените места и от общинската пътна мрежа – пътни канавки, </w:t>
      </w:r>
      <w:proofErr w:type="spellStart"/>
      <w:r w:rsidRPr="00525808">
        <w:rPr>
          <w:rFonts w:ascii="Times New Roman" w:eastAsia="Times New Roman" w:hAnsi="Times New Roman" w:cs="Times New Roman"/>
          <w:b/>
          <w:sz w:val="28"/>
          <w:szCs w:val="28"/>
          <w:lang w:eastAsia="bg-BG"/>
        </w:rPr>
        <w:t>отбивки</w:t>
      </w:r>
      <w:proofErr w:type="spellEnd"/>
      <w:r w:rsidRPr="00525808">
        <w:rPr>
          <w:rFonts w:ascii="Times New Roman" w:eastAsia="Times New Roman" w:hAnsi="Times New Roman" w:cs="Times New Roman"/>
          <w:b/>
          <w:sz w:val="28"/>
          <w:szCs w:val="28"/>
          <w:lang w:eastAsia="bg-BG"/>
        </w:rPr>
        <w:t>, банкети и други;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доставка на товарен автомобил-самосвал за нуждите на ОП „</w:t>
      </w:r>
      <w:proofErr w:type="spellStart"/>
      <w:r w:rsidRPr="00525808">
        <w:rPr>
          <w:rFonts w:ascii="Times New Roman" w:eastAsia="Times New Roman" w:hAnsi="Times New Roman" w:cs="Times New Roman"/>
          <w:b/>
          <w:sz w:val="28"/>
          <w:szCs w:val="28"/>
          <w:lang w:eastAsia="bg-BG"/>
        </w:rPr>
        <w:t>Паркстрой</w:t>
      </w:r>
      <w:proofErr w:type="spellEnd"/>
      <w:r w:rsidRPr="00525808">
        <w:rPr>
          <w:rFonts w:ascii="Times New Roman" w:eastAsia="Times New Roman" w:hAnsi="Times New Roman" w:cs="Times New Roman"/>
          <w:b/>
          <w:sz w:val="28"/>
          <w:szCs w:val="28"/>
          <w:lang w:eastAsia="bg-BG"/>
        </w:rPr>
        <w:t>“ гр.Разград;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доставка на нов трактор с нови инвентари за ОП „Бизнес зона </w:t>
      </w:r>
      <w:proofErr w:type="spellStart"/>
      <w:r w:rsidRPr="00525808">
        <w:rPr>
          <w:rFonts w:ascii="Times New Roman" w:eastAsia="Times New Roman" w:hAnsi="Times New Roman" w:cs="Times New Roman"/>
          <w:b/>
          <w:sz w:val="28"/>
          <w:szCs w:val="28"/>
          <w:lang w:eastAsia="bg-BG"/>
        </w:rPr>
        <w:t>Перистър</w:t>
      </w:r>
      <w:proofErr w:type="spellEnd"/>
      <w:r w:rsidRPr="00525808">
        <w:rPr>
          <w:rFonts w:ascii="Times New Roman" w:eastAsia="Times New Roman" w:hAnsi="Times New Roman" w:cs="Times New Roman"/>
          <w:b/>
          <w:sz w:val="28"/>
          <w:szCs w:val="28"/>
          <w:lang w:eastAsia="bg-BG"/>
        </w:rPr>
        <w:t>“ гр.Разград;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проектиране, доставка и изграждане на подземни контейнери за събиране на отпадъци с интегрирана информационна система за контрол и отчитане;</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 предоставяне на услуги по сключени договори за събиране и транспортиране на битови отпадъци, за предварителна преработка на битови отпадъци, за </w:t>
      </w:r>
      <w:proofErr w:type="spellStart"/>
      <w:r w:rsidRPr="00525808">
        <w:rPr>
          <w:rFonts w:ascii="Times New Roman" w:eastAsia="Times New Roman" w:hAnsi="Times New Roman" w:cs="Times New Roman"/>
          <w:b/>
          <w:sz w:val="28"/>
          <w:szCs w:val="28"/>
          <w:lang w:eastAsia="bg-BG"/>
        </w:rPr>
        <w:t>компостиране</w:t>
      </w:r>
      <w:proofErr w:type="spellEnd"/>
      <w:r w:rsidRPr="00525808">
        <w:rPr>
          <w:rFonts w:ascii="Times New Roman" w:eastAsia="Times New Roman" w:hAnsi="Times New Roman" w:cs="Times New Roman"/>
          <w:b/>
          <w:sz w:val="28"/>
          <w:szCs w:val="28"/>
          <w:lang w:eastAsia="bg-BG"/>
        </w:rPr>
        <w:t xml:space="preserve"> на зелени отпадъци и за депониране на отпадъци на регионално депо гр.Разград.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2. Възлага на Кмета на Община Разград да отрази предложенията по т.1 в </w:t>
      </w:r>
      <w:proofErr w:type="spellStart"/>
      <w:r w:rsidRPr="00525808">
        <w:rPr>
          <w:rFonts w:ascii="Times New Roman" w:eastAsia="Times New Roman" w:hAnsi="Times New Roman" w:cs="Times New Roman"/>
          <w:b/>
          <w:sz w:val="28"/>
          <w:szCs w:val="28"/>
          <w:lang w:eastAsia="bg-BG"/>
        </w:rPr>
        <w:t>проекто-бюджета</w:t>
      </w:r>
      <w:proofErr w:type="spellEnd"/>
      <w:r w:rsidRPr="00525808">
        <w:rPr>
          <w:rFonts w:ascii="Times New Roman" w:eastAsia="Times New Roman" w:hAnsi="Times New Roman" w:cs="Times New Roman"/>
          <w:b/>
          <w:sz w:val="28"/>
          <w:szCs w:val="28"/>
          <w:lang w:eastAsia="bg-BG"/>
        </w:rPr>
        <w:t xml:space="preserve"> на Община Разград за 2026 година по съответните приходни параграфи, раздели, функции, дейности и разходни параграфи от Единната бюджетна класификация за 2026 година. </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p>
    <w:p w:rsidR="00525808" w:rsidRPr="00525808" w:rsidRDefault="00525808" w:rsidP="00525808">
      <w:pPr>
        <w:suppressAutoHyphens/>
        <w:spacing w:after="0" w:line="240" w:lineRule="auto"/>
        <w:ind w:firstLine="709"/>
        <w:jc w:val="both"/>
        <w:rPr>
          <w:rFonts w:ascii="Times New Roman" w:eastAsia="Times New Roman" w:hAnsi="Times New Roman" w:cs="Times New Roman"/>
          <w:spacing w:val="-3"/>
          <w:sz w:val="28"/>
          <w:szCs w:val="28"/>
          <w:lang w:eastAsia="bg-BG"/>
        </w:rPr>
      </w:pPr>
      <w:r w:rsidRPr="00525808">
        <w:rPr>
          <w:rFonts w:ascii="Times New Roman" w:eastAsia="Times New Roman" w:hAnsi="Times New Roman" w:cs="Times New Roman"/>
          <w:spacing w:val="-3"/>
          <w:sz w:val="28"/>
          <w:szCs w:val="28"/>
          <w:lang w:eastAsia="bg-BG"/>
        </w:rPr>
        <w:t>Настоящото решение да бъде изпратено на Кмета на Община Разград и Областния управител на Област Разград в 7/седем/ дневен срок от приемането му.</w:t>
      </w:r>
    </w:p>
    <w:p w:rsidR="00525808" w:rsidRPr="00525808" w:rsidRDefault="00525808" w:rsidP="00525808">
      <w:pPr>
        <w:suppressAutoHyphens/>
        <w:spacing w:after="0" w:line="240" w:lineRule="auto"/>
        <w:ind w:firstLine="709"/>
        <w:jc w:val="both"/>
        <w:rPr>
          <w:rFonts w:ascii="Times New Roman" w:eastAsia="Times New Roman" w:hAnsi="Times New Roman" w:cs="Times New Roman"/>
          <w:spacing w:val="-3"/>
          <w:sz w:val="28"/>
          <w:szCs w:val="28"/>
          <w:lang w:eastAsia="bg-BG"/>
        </w:rPr>
      </w:pPr>
      <w:r w:rsidRPr="00525808">
        <w:rPr>
          <w:rFonts w:ascii="Times New Roman" w:eastAsia="Times New Roman" w:hAnsi="Times New Roman" w:cs="Times New Roman"/>
          <w:spacing w:val="-3"/>
          <w:sz w:val="28"/>
          <w:szCs w:val="28"/>
          <w:lang w:eastAsia="bg-BG"/>
        </w:rPr>
        <w:t>Настоящото решение подлежи на оспорване по реда на АПК пред Административен съд – Разград.</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spacing w:after="0" w:line="240" w:lineRule="auto"/>
        <w:jc w:val="center"/>
        <w:rPr>
          <w:rFonts w:ascii="ArialnewRoman" w:eastAsia="Calibri" w:hAnsi="ArialnewRoman" w:cs="Times New Roman"/>
          <w:b/>
          <w:sz w:val="28"/>
          <w:szCs w:val="28"/>
        </w:rPr>
      </w:pPr>
      <w:r w:rsidRPr="00525808">
        <w:rPr>
          <w:rFonts w:ascii="ArialnewRoman" w:eastAsia="Calibri" w:hAnsi="ArialnewRoman" w:cs="Times New Roman"/>
          <w:b/>
          <w:sz w:val="28"/>
          <w:szCs w:val="28"/>
        </w:rPr>
        <w:t>С Т А Т И Я  5</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Г-жа Галина Георгиева</w:t>
      </w:r>
      <w:r w:rsidRPr="00525808">
        <w:rPr>
          <w:rFonts w:ascii="Times New Roman" w:eastAsia="Calibri" w:hAnsi="Times New Roman" w:cs="Times New Roman"/>
          <w:sz w:val="28"/>
          <w:szCs w:val="28"/>
        </w:rPr>
        <w:t xml:space="preserve"> – Председател на </w:t>
      </w:r>
      <w:proofErr w:type="spellStart"/>
      <w:r w:rsidRPr="00525808">
        <w:rPr>
          <w:rFonts w:ascii="Times New Roman" w:eastAsia="Calibri" w:hAnsi="Times New Roman" w:cs="Times New Roman"/>
          <w:sz w:val="28"/>
          <w:szCs w:val="28"/>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 xml:space="preserve">Докладна записка с вх.№13. </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Calibri" w:hAnsi="Times New Roman" w:cs="Times New Roman"/>
          <w:sz w:val="28"/>
          <w:szCs w:val="28"/>
        </w:rPr>
        <w:t xml:space="preserve">Докладна записка </w:t>
      </w:r>
      <w:r w:rsidRPr="00525808">
        <w:rPr>
          <w:rFonts w:ascii="Times New Roman" w:eastAsia="Times New Roman" w:hAnsi="Times New Roman" w:cs="Times New Roman"/>
          <w:sz w:val="28"/>
          <w:szCs w:val="28"/>
        </w:rPr>
        <w:t>от Добрин Младенов Добрев – Кмет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rPr>
        <w:t>Относно:</w:t>
      </w:r>
      <w:r w:rsidRPr="00525808">
        <w:rPr>
          <w:rFonts w:ascii="Verdana" w:eastAsia="Times New Roman" w:hAnsi="Verdana" w:cs="Arial"/>
          <w:i/>
          <w:sz w:val="20"/>
          <w:szCs w:val="20"/>
          <w:lang w:eastAsia="bg-BG"/>
        </w:rPr>
        <w:t xml:space="preserve"> </w:t>
      </w:r>
      <w:r w:rsidRPr="00525808">
        <w:rPr>
          <w:rFonts w:ascii="Times New Roman" w:eastAsia="Times New Roman" w:hAnsi="Times New Roman" w:cs="Times New Roman"/>
          <w:b/>
          <w:sz w:val="28"/>
          <w:szCs w:val="28"/>
          <w:lang w:eastAsia="bg-BG"/>
        </w:rPr>
        <w:t xml:space="preserve">Кандидатстване с проектно предложение „Закупуване на оборудване за Домашен социален патронаж, град Разград“ по Компонент 1 „Придобиване на дълготрайни активи, текущо поддържане на материалната база; изграждане на нова, реконструкция и модернизация на съществуващата материална база </w:t>
      </w:r>
      <w:r w:rsidRPr="00525808">
        <w:rPr>
          <w:rFonts w:ascii="Times New Roman" w:eastAsia="Times New Roman" w:hAnsi="Times New Roman" w:cs="Times New Roman"/>
          <w:b/>
          <w:sz w:val="28"/>
          <w:szCs w:val="28"/>
          <w:lang w:eastAsia="bg-BG"/>
        </w:rPr>
        <w:lastRenderedPageBreak/>
        <w:t>за предоставяне на социални услуги“, финансирана от Фонд „Социална закрила“.</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Аз давам думата на вносителя</w:t>
      </w:r>
      <w:r w:rsidR="00464E9D">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да ни я представи. Заповядайте, господин Добрев.</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Г-н Добрин Добрев</w:t>
      </w:r>
      <w:r w:rsidRPr="00525808">
        <w:rPr>
          <w:rFonts w:ascii="Times New Roman" w:eastAsia="Calibri" w:hAnsi="Times New Roman" w:cs="Times New Roman"/>
          <w:sz w:val="28"/>
          <w:szCs w:val="28"/>
        </w:rPr>
        <w:t xml:space="preserve"> – Кмет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Благодаря Ви, госпожо председател.</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bCs/>
          <w:sz w:val="28"/>
          <w:szCs w:val="28"/>
          <w:lang w:eastAsia="bg-BG"/>
        </w:rPr>
        <w:t xml:space="preserve">Има публикувано обявление за набиране на проектни предложения </w:t>
      </w:r>
      <w:r w:rsidRPr="00525808">
        <w:rPr>
          <w:rFonts w:ascii="Times New Roman" w:eastAsia="Times New Roman" w:hAnsi="Times New Roman" w:cs="Times New Roman"/>
          <w:sz w:val="28"/>
          <w:szCs w:val="28"/>
          <w:lang w:eastAsia="bg-BG"/>
        </w:rPr>
        <w:t xml:space="preserve">за финансиране от Фонд „Социална закрила“ по Компонент 1 „Придобиване на дълготрайни активи, текущо </w:t>
      </w:r>
      <w:r w:rsidR="006C617F">
        <w:rPr>
          <w:rFonts w:ascii="Times New Roman" w:eastAsia="Times New Roman" w:hAnsi="Times New Roman" w:cs="Times New Roman"/>
          <w:sz w:val="28"/>
          <w:szCs w:val="28"/>
          <w:lang w:eastAsia="bg-BG"/>
        </w:rPr>
        <w:t>поддържане на материалната база“.</w:t>
      </w:r>
      <w:r w:rsidRPr="00525808">
        <w:rPr>
          <w:rFonts w:ascii="Times New Roman" w:eastAsia="Times New Roman" w:hAnsi="Times New Roman" w:cs="Times New Roman"/>
          <w:sz w:val="28"/>
          <w:szCs w:val="28"/>
          <w:lang w:eastAsia="bg-BG"/>
        </w:rPr>
        <w:t xml:space="preserve"> Като целта на програмата е да бъде осигурена помощ и подкрепа, насочена към организиране на ежедневния живот на възрастни хора и лица със специфични потребности, с оглед запазването им по- дълго време в тяхната обичайна домашна среда. Ние планираме да се възполз</w:t>
      </w:r>
      <w:r w:rsidR="006C617F">
        <w:rPr>
          <w:rFonts w:ascii="Times New Roman" w:eastAsia="Times New Roman" w:hAnsi="Times New Roman" w:cs="Times New Roman"/>
          <w:sz w:val="28"/>
          <w:szCs w:val="28"/>
          <w:lang w:eastAsia="bg-BG"/>
        </w:rPr>
        <w:t xml:space="preserve">ваме от тази подкрепа от Фонд „Социална закрила“ като подадем </w:t>
      </w:r>
      <w:r w:rsidRPr="00525808">
        <w:rPr>
          <w:rFonts w:ascii="Times New Roman" w:eastAsia="Times New Roman" w:hAnsi="Times New Roman" w:cs="Times New Roman"/>
          <w:sz w:val="28"/>
          <w:szCs w:val="28"/>
          <w:lang w:eastAsia="bg-BG"/>
        </w:rPr>
        <w:t>проектно предложени</w:t>
      </w:r>
      <w:r w:rsidR="006C617F">
        <w:rPr>
          <w:rFonts w:ascii="Times New Roman" w:eastAsia="Times New Roman" w:hAnsi="Times New Roman" w:cs="Times New Roman"/>
          <w:sz w:val="28"/>
          <w:szCs w:val="28"/>
          <w:lang w:eastAsia="bg-BG"/>
        </w:rPr>
        <w:t>е за „Закупуване на оборудване з</w:t>
      </w:r>
      <w:r w:rsidRPr="00525808">
        <w:rPr>
          <w:rFonts w:ascii="Times New Roman" w:eastAsia="Times New Roman" w:hAnsi="Times New Roman" w:cs="Times New Roman"/>
          <w:sz w:val="28"/>
          <w:szCs w:val="28"/>
          <w:lang w:eastAsia="bg-BG"/>
        </w:rPr>
        <w:t>а Домашен социален патронаж“</w:t>
      </w:r>
      <w:r w:rsidR="006C617F">
        <w:rPr>
          <w:rFonts w:ascii="Times New Roman" w:eastAsia="Times New Roman" w:hAnsi="Times New Roman" w:cs="Times New Roman"/>
          <w:sz w:val="28"/>
          <w:szCs w:val="28"/>
          <w:lang w:eastAsia="bg-BG"/>
        </w:rPr>
        <w:t>. К</w:t>
      </w:r>
      <w:r w:rsidRPr="00525808">
        <w:rPr>
          <w:rFonts w:ascii="Times New Roman" w:eastAsia="Times New Roman" w:hAnsi="Times New Roman" w:cs="Times New Roman"/>
          <w:sz w:val="28"/>
          <w:szCs w:val="28"/>
          <w:lang w:eastAsia="bg-BG"/>
        </w:rPr>
        <w:t xml:space="preserve">ато за целта ще бъдат закупени професионални електро уреди, които ще подпомогнат работата на персонала в Домашен социален патронаж. Програмата изисква </w:t>
      </w:r>
      <w:proofErr w:type="spellStart"/>
      <w:r w:rsidRPr="00525808">
        <w:rPr>
          <w:rFonts w:ascii="Times New Roman" w:eastAsia="Times New Roman" w:hAnsi="Times New Roman" w:cs="Times New Roman"/>
          <w:sz w:val="28"/>
          <w:szCs w:val="28"/>
          <w:lang w:eastAsia="bg-BG"/>
        </w:rPr>
        <w:t>съфин</w:t>
      </w:r>
      <w:r w:rsidR="00D70CA5">
        <w:rPr>
          <w:rFonts w:ascii="Times New Roman" w:eastAsia="Times New Roman" w:hAnsi="Times New Roman" w:cs="Times New Roman"/>
          <w:sz w:val="28"/>
          <w:szCs w:val="28"/>
          <w:lang w:eastAsia="bg-BG"/>
        </w:rPr>
        <w:t>ан</w:t>
      </w:r>
      <w:r w:rsidRPr="00525808">
        <w:rPr>
          <w:rFonts w:ascii="Times New Roman" w:eastAsia="Times New Roman" w:hAnsi="Times New Roman" w:cs="Times New Roman"/>
          <w:sz w:val="28"/>
          <w:szCs w:val="28"/>
          <w:lang w:eastAsia="bg-BG"/>
        </w:rPr>
        <w:t>сиране</w:t>
      </w:r>
      <w:proofErr w:type="spellEnd"/>
      <w:r w:rsidR="006C617F">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като общата стойност на проектното предложение е 23 008.13 евро или 45 000 лв.</w:t>
      </w:r>
      <w:r w:rsidR="006C617F">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като 10 % от тази стойност</w:t>
      </w:r>
      <w:r w:rsidR="006C617F">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w:t>
      </w:r>
      <w:r w:rsidR="006C617F">
        <w:rPr>
          <w:rFonts w:ascii="Times New Roman" w:eastAsia="Times New Roman" w:hAnsi="Times New Roman" w:cs="Times New Roman"/>
          <w:sz w:val="28"/>
          <w:szCs w:val="28"/>
          <w:lang w:eastAsia="bg-BG"/>
        </w:rPr>
        <w:t xml:space="preserve">2 300 евро ще бъде </w:t>
      </w:r>
      <w:proofErr w:type="spellStart"/>
      <w:r w:rsidR="006C617F">
        <w:rPr>
          <w:rFonts w:ascii="Times New Roman" w:eastAsia="Times New Roman" w:hAnsi="Times New Roman" w:cs="Times New Roman"/>
          <w:sz w:val="28"/>
          <w:szCs w:val="28"/>
          <w:lang w:eastAsia="bg-BG"/>
        </w:rPr>
        <w:t>съфинансирането</w:t>
      </w:r>
      <w:proofErr w:type="spellEnd"/>
      <w:r w:rsidRPr="00525808">
        <w:rPr>
          <w:rFonts w:ascii="Times New Roman" w:eastAsia="Times New Roman" w:hAnsi="Times New Roman" w:cs="Times New Roman"/>
          <w:sz w:val="28"/>
          <w:szCs w:val="28"/>
          <w:lang w:eastAsia="bg-BG"/>
        </w:rPr>
        <w:t xml:space="preserve"> от Общината. </w:t>
      </w:r>
      <w:r w:rsidR="006C617F">
        <w:rPr>
          <w:rFonts w:ascii="Times New Roman" w:eastAsia="Times New Roman" w:hAnsi="Times New Roman" w:cs="Times New Roman"/>
          <w:sz w:val="28"/>
          <w:szCs w:val="28"/>
          <w:lang w:eastAsia="bg-BG"/>
        </w:rPr>
        <w:t>В с</w:t>
      </w:r>
      <w:r w:rsidRPr="00525808">
        <w:rPr>
          <w:rFonts w:ascii="Times New Roman" w:eastAsia="Times New Roman" w:hAnsi="Times New Roman" w:cs="Times New Roman"/>
          <w:sz w:val="28"/>
          <w:szCs w:val="28"/>
          <w:lang w:eastAsia="bg-BG"/>
        </w:rPr>
        <w:t>ъответствие</w:t>
      </w:r>
      <w:r w:rsidR="006C617F">
        <w:rPr>
          <w:rFonts w:ascii="Times New Roman" w:eastAsia="Times New Roman" w:hAnsi="Times New Roman" w:cs="Times New Roman"/>
          <w:sz w:val="28"/>
          <w:szCs w:val="28"/>
          <w:lang w:eastAsia="bg-BG"/>
        </w:rPr>
        <w:t xml:space="preserve"> с</w:t>
      </w:r>
      <w:r w:rsidRPr="00525808">
        <w:rPr>
          <w:rFonts w:ascii="Times New Roman" w:eastAsia="Times New Roman" w:hAnsi="Times New Roman" w:cs="Times New Roman"/>
          <w:sz w:val="28"/>
          <w:szCs w:val="28"/>
          <w:lang w:eastAsia="bg-BG"/>
        </w:rPr>
        <w:t xml:space="preserve"> условията за кандидатстване трябва да получим и съгласието на Общинския съвет</w:t>
      </w:r>
      <w:r w:rsidR="006C617F">
        <w:rPr>
          <w:rFonts w:ascii="Times New Roman" w:eastAsia="Times New Roman" w:hAnsi="Times New Roman" w:cs="Times New Roman"/>
          <w:sz w:val="28"/>
          <w:szCs w:val="28"/>
          <w:lang w:eastAsia="bg-BG"/>
        </w:rPr>
        <w:t>, за да реализираме този</w:t>
      </w:r>
      <w:r w:rsidRPr="00525808">
        <w:rPr>
          <w:rFonts w:ascii="Times New Roman" w:eastAsia="Times New Roman" w:hAnsi="Times New Roman" w:cs="Times New Roman"/>
          <w:sz w:val="28"/>
          <w:szCs w:val="28"/>
          <w:lang w:eastAsia="bg-BG"/>
        </w:rPr>
        <w:t xml:space="preserve"> проект. И моля за вашето положително становище</w:t>
      </w:r>
      <w:r w:rsidR="006C617F">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в тази посока. Завърших.  </w:t>
      </w:r>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Г-жа Галина Георгиева</w:t>
      </w:r>
      <w:r w:rsidRPr="00525808">
        <w:rPr>
          <w:rFonts w:ascii="Times New Roman" w:eastAsia="Calibri" w:hAnsi="Times New Roman" w:cs="Times New Roman"/>
          <w:sz w:val="28"/>
          <w:szCs w:val="28"/>
        </w:rPr>
        <w:t xml:space="preserve"> – Председател на </w:t>
      </w:r>
      <w:proofErr w:type="spellStart"/>
      <w:r w:rsidRPr="00525808">
        <w:rPr>
          <w:rFonts w:ascii="Times New Roman" w:eastAsia="Calibri" w:hAnsi="Times New Roman" w:cs="Times New Roman"/>
          <w:sz w:val="28"/>
          <w:szCs w:val="28"/>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 xml:space="preserve">Благодаря Ви, господин Добрев.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За протокола</w:t>
      </w:r>
      <w:r w:rsidR="006C617F">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ПК по бюджет, финанси и икономическа политика; ПК по социална политика, трудова заетост и здравеопазване и ПК по подготовка на общински програми, проекти и контрол върху изпълнението им са тези</w:t>
      </w:r>
      <w:r w:rsidR="006C617F">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които са разгледали докладната записка. Сега ще чуем решенията на постоянната комисия по програми и проекти</w:t>
      </w:r>
      <w:r w:rsidR="006C617F">
        <w:rPr>
          <w:rFonts w:ascii="Times New Roman" w:eastAsia="Calibri" w:hAnsi="Times New Roman" w:cs="Times New Roman"/>
          <w:sz w:val="28"/>
          <w:szCs w:val="28"/>
        </w:rPr>
        <w:t>. З</w:t>
      </w:r>
      <w:r w:rsidRPr="00525808">
        <w:rPr>
          <w:rFonts w:ascii="Times New Roman" w:eastAsia="Calibri" w:hAnsi="Times New Roman" w:cs="Times New Roman"/>
          <w:sz w:val="28"/>
          <w:szCs w:val="28"/>
        </w:rPr>
        <w:t>аповядайте госпожо Ангелова</w:t>
      </w:r>
      <w:r w:rsidR="006C617F">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в качеството Ви на председател на комисията.</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Г-жа Ивелина Ангелова</w:t>
      </w:r>
      <w:r w:rsidRPr="00525808">
        <w:rPr>
          <w:rFonts w:ascii="Times New Roman" w:eastAsia="Calibri" w:hAnsi="Times New Roman" w:cs="Times New Roman"/>
          <w:sz w:val="28"/>
          <w:szCs w:val="28"/>
        </w:rPr>
        <w:t xml:space="preserve"> – Председател на ПК</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Благодаря Ви, госпожо председател.</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 xml:space="preserve">Уважаеми колеги общински </w:t>
      </w:r>
      <w:proofErr w:type="spellStart"/>
      <w:r w:rsidRPr="00525808">
        <w:rPr>
          <w:rFonts w:ascii="Times New Roman" w:eastAsia="Calibri" w:hAnsi="Times New Roman" w:cs="Times New Roman"/>
          <w:sz w:val="28"/>
          <w:szCs w:val="28"/>
        </w:rPr>
        <w:t>съветници</w:t>
      </w:r>
      <w:proofErr w:type="spellEnd"/>
      <w:r w:rsidRPr="00525808">
        <w:rPr>
          <w:rFonts w:ascii="Times New Roman" w:eastAsia="Calibri" w:hAnsi="Times New Roman" w:cs="Times New Roman"/>
          <w:sz w:val="28"/>
          <w:szCs w:val="28"/>
        </w:rPr>
        <w:t>,</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 xml:space="preserve"> На 20.01.2026 г. постоянната комисия по подготовка на общински програми, проекти и контрол върху изпълнението им се събра на свое заседание</w:t>
      </w:r>
      <w:r w:rsidR="006C617F">
        <w:rPr>
          <w:rFonts w:ascii="Times New Roman" w:eastAsia="Calibri" w:hAnsi="Times New Roman" w:cs="Times New Roman"/>
          <w:sz w:val="28"/>
          <w:szCs w:val="28"/>
        </w:rPr>
        <w:t>. П</w:t>
      </w:r>
      <w:r w:rsidRPr="00525808">
        <w:rPr>
          <w:rFonts w:ascii="Times New Roman" w:eastAsia="Calibri" w:hAnsi="Times New Roman" w:cs="Times New Roman"/>
          <w:sz w:val="28"/>
          <w:szCs w:val="28"/>
        </w:rPr>
        <w:t>рисъстващи са 4</w:t>
      </w:r>
      <w:r w:rsidR="006C617F">
        <w:rPr>
          <w:rFonts w:ascii="Times New Roman" w:eastAsia="Calibri" w:hAnsi="Times New Roman" w:cs="Times New Roman"/>
          <w:sz w:val="28"/>
          <w:szCs w:val="28"/>
        </w:rPr>
        <w:t xml:space="preserve"> </w:t>
      </w:r>
      <w:r w:rsidRPr="00525808">
        <w:rPr>
          <w:rFonts w:ascii="Times New Roman" w:eastAsia="Calibri" w:hAnsi="Times New Roman" w:cs="Times New Roman"/>
          <w:sz w:val="28"/>
          <w:szCs w:val="28"/>
        </w:rPr>
        <w:t xml:space="preserve">общински </w:t>
      </w:r>
      <w:proofErr w:type="spellStart"/>
      <w:r w:rsidRPr="00525808">
        <w:rPr>
          <w:rFonts w:ascii="Times New Roman" w:eastAsia="Calibri" w:hAnsi="Times New Roman" w:cs="Times New Roman"/>
          <w:sz w:val="28"/>
          <w:szCs w:val="28"/>
        </w:rPr>
        <w:t>съветници</w:t>
      </w:r>
      <w:proofErr w:type="spellEnd"/>
      <w:r w:rsidRPr="00525808">
        <w:rPr>
          <w:rFonts w:ascii="Times New Roman" w:eastAsia="Calibri" w:hAnsi="Times New Roman" w:cs="Times New Roman"/>
          <w:sz w:val="28"/>
          <w:szCs w:val="28"/>
        </w:rPr>
        <w:t>, 1 отсъстващ</w:t>
      </w:r>
      <w:r w:rsidR="006C617F">
        <w:rPr>
          <w:rFonts w:ascii="Times New Roman" w:eastAsia="Calibri" w:hAnsi="Times New Roman" w:cs="Times New Roman"/>
          <w:sz w:val="28"/>
          <w:szCs w:val="28"/>
        </w:rPr>
        <w:t>, с кворум е заседанието. К</w:t>
      </w:r>
      <w:r w:rsidRPr="00525808">
        <w:rPr>
          <w:rFonts w:ascii="Times New Roman" w:eastAsia="Calibri" w:hAnsi="Times New Roman" w:cs="Times New Roman"/>
          <w:sz w:val="28"/>
          <w:szCs w:val="28"/>
        </w:rPr>
        <w:t xml:space="preserve">омисията разгледа докладната записка с вх. №13 от 14.01.2026 г. с вносител господин Добрин Добрев- Кмет на Община Разград. Докладната записка и предложеното към нея решение бяха </w:t>
      </w:r>
      <w:r w:rsidR="006C617F">
        <w:rPr>
          <w:rFonts w:ascii="Times New Roman" w:eastAsia="Calibri" w:hAnsi="Times New Roman" w:cs="Times New Roman"/>
          <w:sz w:val="28"/>
          <w:szCs w:val="28"/>
        </w:rPr>
        <w:lastRenderedPageBreak/>
        <w:t>подкрепени с 4 гласа „</w:t>
      </w:r>
      <w:r w:rsidRPr="00525808">
        <w:rPr>
          <w:rFonts w:ascii="Times New Roman" w:eastAsia="Calibri" w:hAnsi="Times New Roman" w:cs="Times New Roman"/>
          <w:sz w:val="28"/>
          <w:szCs w:val="28"/>
        </w:rPr>
        <w:t>ЗА“</w:t>
      </w:r>
      <w:r w:rsidR="006C617F">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без „против“ и без „въздържали се“. В същото заседа</w:t>
      </w:r>
      <w:r w:rsidR="006C617F">
        <w:rPr>
          <w:rFonts w:ascii="Times New Roman" w:eastAsia="Calibri" w:hAnsi="Times New Roman" w:cs="Times New Roman"/>
          <w:sz w:val="28"/>
          <w:szCs w:val="28"/>
        </w:rPr>
        <w:t>ние на комисията беше разгледана</w:t>
      </w:r>
      <w:r w:rsidRPr="00525808">
        <w:rPr>
          <w:rFonts w:ascii="Times New Roman" w:eastAsia="Calibri" w:hAnsi="Times New Roman" w:cs="Times New Roman"/>
          <w:sz w:val="28"/>
          <w:szCs w:val="28"/>
        </w:rPr>
        <w:t xml:space="preserve"> и докладна записка с вх. № 14 и ако позволите ще докладвам и нея</w:t>
      </w:r>
      <w:r w:rsidR="006C617F">
        <w:rPr>
          <w:rFonts w:ascii="Times New Roman" w:eastAsia="Calibri" w:hAnsi="Times New Roman" w:cs="Times New Roman"/>
          <w:sz w:val="28"/>
          <w:szCs w:val="28"/>
        </w:rPr>
        <w:t>. Т</w:t>
      </w:r>
      <w:r w:rsidRPr="00525808">
        <w:rPr>
          <w:rFonts w:ascii="Times New Roman" w:eastAsia="Calibri" w:hAnsi="Times New Roman" w:cs="Times New Roman"/>
          <w:sz w:val="28"/>
          <w:szCs w:val="28"/>
        </w:rPr>
        <w:t>я също</w:t>
      </w:r>
      <w:r w:rsidR="006C617F">
        <w:rPr>
          <w:rFonts w:ascii="Times New Roman" w:eastAsia="Calibri" w:hAnsi="Times New Roman" w:cs="Times New Roman"/>
          <w:sz w:val="28"/>
          <w:szCs w:val="28"/>
        </w:rPr>
        <w:t xml:space="preserve"> е</w:t>
      </w:r>
      <w:r w:rsidRPr="00525808">
        <w:rPr>
          <w:rFonts w:ascii="Times New Roman" w:eastAsia="Calibri" w:hAnsi="Times New Roman" w:cs="Times New Roman"/>
          <w:sz w:val="28"/>
          <w:szCs w:val="28"/>
        </w:rPr>
        <w:t xml:space="preserve"> от 14.01.2026 г. и отново е с вносител господин Добрин Добрев</w:t>
      </w:r>
      <w:r w:rsidR="006C617F">
        <w:rPr>
          <w:rFonts w:ascii="Times New Roman" w:eastAsia="Calibri" w:hAnsi="Times New Roman" w:cs="Times New Roman"/>
          <w:sz w:val="28"/>
          <w:szCs w:val="28"/>
        </w:rPr>
        <w:t>. Т</w:t>
      </w:r>
      <w:r w:rsidRPr="00525808">
        <w:rPr>
          <w:rFonts w:ascii="Times New Roman" w:eastAsia="Calibri" w:hAnsi="Times New Roman" w:cs="Times New Roman"/>
          <w:sz w:val="28"/>
          <w:szCs w:val="28"/>
        </w:rPr>
        <w:t>ази докладна записка и предложеното към нея реше</w:t>
      </w:r>
      <w:r w:rsidR="006C617F">
        <w:rPr>
          <w:rFonts w:ascii="Times New Roman" w:eastAsia="Calibri" w:hAnsi="Times New Roman" w:cs="Times New Roman"/>
          <w:sz w:val="28"/>
          <w:szCs w:val="28"/>
        </w:rPr>
        <w:t>ние бяха подкрепени с 4 гласа „</w:t>
      </w:r>
      <w:r w:rsidRPr="00525808">
        <w:rPr>
          <w:rFonts w:ascii="Times New Roman" w:eastAsia="Calibri" w:hAnsi="Times New Roman" w:cs="Times New Roman"/>
          <w:sz w:val="28"/>
          <w:szCs w:val="28"/>
        </w:rPr>
        <w:t>ЗА“</w:t>
      </w:r>
      <w:r w:rsidR="006C617F">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без „против“ и без „въздържали се“. Завърших.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Г-жа Галина Георгиева</w:t>
      </w:r>
      <w:r w:rsidRPr="00525808">
        <w:rPr>
          <w:rFonts w:ascii="Times New Roman" w:eastAsia="Calibri" w:hAnsi="Times New Roman" w:cs="Times New Roman"/>
          <w:sz w:val="28"/>
          <w:szCs w:val="28"/>
        </w:rPr>
        <w:t xml:space="preserve"> – Председател на </w:t>
      </w:r>
      <w:proofErr w:type="spellStart"/>
      <w:r w:rsidRPr="00525808">
        <w:rPr>
          <w:rFonts w:ascii="Times New Roman" w:eastAsia="Calibri" w:hAnsi="Times New Roman" w:cs="Times New Roman"/>
          <w:sz w:val="28"/>
          <w:szCs w:val="28"/>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Благодаря Ви.</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Обявени са всички комисии, които са разгледали докладната записка</w:t>
      </w:r>
      <w:r w:rsidR="006C617F">
        <w:rPr>
          <w:rFonts w:ascii="Times New Roman" w:eastAsia="Calibri" w:hAnsi="Times New Roman" w:cs="Times New Roman"/>
          <w:sz w:val="28"/>
          <w:szCs w:val="28"/>
        </w:rPr>
        <w:t>. С</w:t>
      </w:r>
      <w:r w:rsidRPr="00525808">
        <w:rPr>
          <w:rFonts w:ascii="Times New Roman" w:eastAsia="Calibri" w:hAnsi="Times New Roman" w:cs="Times New Roman"/>
          <w:sz w:val="28"/>
          <w:szCs w:val="28"/>
        </w:rPr>
        <w:t>ега сме в режим на дебати, заповядайте да зададете въпроси, да направите предложения или да изразите становище. В системата не виждам регистрирани</w:t>
      </w:r>
      <w:r w:rsidR="006C617F">
        <w:rPr>
          <w:rFonts w:ascii="Times New Roman" w:eastAsia="Calibri" w:hAnsi="Times New Roman" w:cs="Times New Roman"/>
          <w:sz w:val="28"/>
          <w:szCs w:val="28"/>
        </w:rPr>
        <w:t>, в залата също. Да при</w:t>
      </w:r>
      <w:r w:rsidRPr="00525808">
        <w:rPr>
          <w:rFonts w:ascii="Times New Roman" w:eastAsia="Calibri" w:hAnsi="Times New Roman" w:cs="Times New Roman"/>
          <w:sz w:val="28"/>
          <w:szCs w:val="28"/>
        </w:rPr>
        <w:t>стъпим в такъв случай към гласуване на докладна записка с вх.№13. Моля, режим на гласуване.</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525808">
        <w:rPr>
          <w:rFonts w:ascii="Times New Roman" w:eastAsia="Times New Roman" w:hAnsi="Times New Roman" w:cs="Times New Roman"/>
          <w:b/>
          <w:bCs/>
          <w:color w:val="0D0D0D" w:themeColor="text1" w:themeTint="F2"/>
          <w:sz w:val="24"/>
          <w:szCs w:val="24"/>
          <w:lang w:val="ru-RU"/>
        </w:rPr>
        <w:t>С П И С Ъ К</w:t>
      </w: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 xml:space="preserve">на общинските </w:t>
      </w:r>
      <w:proofErr w:type="spellStart"/>
      <w:r w:rsidRPr="00525808">
        <w:rPr>
          <w:rFonts w:ascii="Times New Roman" w:eastAsia="Times New Roman" w:hAnsi="Times New Roman" w:cs="Times New Roman"/>
          <w:b/>
          <w:bCs/>
          <w:color w:val="0D0D0D" w:themeColor="text1" w:themeTint="F2"/>
          <w:sz w:val="24"/>
          <w:szCs w:val="24"/>
        </w:rPr>
        <w:t>съветници</w:t>
      </w:r>
      <w:proofErr w:type="spellEnd"/>
      <w:r w:rsidRPr="00525808">
        <w:rPr>
          <w:rFonts w:ascii="Times New Roman" w:eastAsia="Times New Roman" w:hAnsi="Times New Roman" w:cs="Times New Roman"/>
          <w:b/>
          <w:bCs/>
          <w:color w:val="0D0D0D" w:themeColor="text1" w:themeTint="F2"/>
          <w:sz w:val="24"/>
          <w:szCs w:val="24"/>
        </w:rPr>
        <w:t xml:space="preserve"> от Общински съвет – Разград</w:t>
      </w:r>
    </w:p>
    <w:p w:rsidR="00525808" w:rsidRPr="00525808" w:rsidRDefault="00525808" w:rsidP="00525808">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Мандат 2023 – 2027 година</w:t>
      </w: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27.01.2026 г. – поименно гласуване</w:t>
      </w:r>
    </w:p>
    <w:p w:rsidR="00525808" w:rsidRPr="00525808" w:rsidRDefault="00525808" w:rsidP="00525808">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1"/>
        <w:tblW w:w="9750" w:type="dxa"/>
        <w:tblInd w:w="0" w:type="dxa"/>
        <w:tblLayout w:type="fixed"/>
        <w:tblLook w:val="04A0" w:firstRow="1" w:lastRow="0" w:firstColumn="1" w:lastColumn="0" w:noHBand="0" w:noVBand="1"/>
      </w:tblPr>
      <w:tblGrid>
        <w:gridCol w:w="606"/>
        <w:gridCol w:w="4508"/>
        <w:gridCol w:w="1660"/>
        <w:gridCol w:w="1417"/>
        <w:gridCol w:w="1559"/>
      </w:tblGrid>
      <w:tr w:rsidR="00525808" w:rsidRPr="00525808" w:rsidTr="00525808">
        <w:trPr>
          <w:trHeight w:val="438"/>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„въздържал се”</w:t>
            </w:r>
          </w:p>
        </w:tc>
      </w:tr>
      <w:tr w:rsidR="00525808" w:rsidRPr="00525808" w:rsidTr="00525808">
        <w:trPr>
          <w:trHeight w:val="262"/>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181"/>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Антонела</w:t>
            </w:r>
            <w:proofErr w:type="spellEnd"/>
            <w:r w:rsidRPr="00525808">
              <w:rPr>
                <w:b/>
              </w:rPr>
              <w:t xml:space="preserve"> Веселинова Маринова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Асение</w:t>
            </w:r>
            <w:proofErr w:type="spellEnd"/>
            <w:r w:rsidRPr="00525808">
              <w:rPr>
                <w:b/>
              </w:rPr>
              <w:t xml:space="preserve"> </w:t>
            </w:r>
            <w:proofErr w:type="spellStart"/>
            <w:r w:rsidRPr="00525808">
              <w:rPr>
                <w:b/>
              </w:rPr>
              <w:t>Фахриева</w:t>
            </w:r>
            <w:proofErr w:type="spellEnd"/>
            <w:r w:rsidRPr="00525808">
              <w:rPr>
                <w:b/>
              </w:rPr>
              <w:t xml:space="preserve"> Касим</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Атанас Станчев </w:t>
            </w:r>
            <w:proofErr w:type="spellStart"/>
            <w:r w:rsidRPr="00525808">
              <w:rPr>
                <w:b/>
              </w:rPr>
              <w:t>Станчев</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Валентина Маркова </w:t>
            </w:r>
            <w:proofErr w:type="spellStart"/>
            <w:r w:rsidRPr="00525808">
              <w:rPr>
                <w:b/>
              </w:rPr>
              <w:t>Френкева-Белчева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Елис Салиева </w:t>
            </w:r>
            <w:proofErr w:type="spellStart"/>
            <w:r w:rsidRPr="00525808">
              <w:rPr>
                <w:b/>
              </w:rPr>
              <w:t>Фейзиева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Зафер</w:t>
            </w:r>
            <w:proofErr w:type="spellEnd"/>
            <w:r w:rsidRPr="00525808">
              <w:rPr>
                <w:b/>
              </w:rPr>
              <w:t xml:space="preserve">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Ивайло Иванов Хъневски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lang w:val="en-US"/>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Левент Али Апти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35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0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36"/>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lastRenderedPageBreak/>
              <w:t>23.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Николай </w:t>
            </w:r>
            <w:proofErr w:type="spellStart"/>
            <w:r w:rsidRPr="00525808">
              <w:rPr>
                <w:b/>
              </w:rPr>
              <w:t>Пламенов</w:t>
            </w:r>
            <w:proofErr w:type="spellEnd"/>
            <w:r w:rsidRPr="00525808">
              <w:rPr>
                <w:b/>
              </w:rPr>
              <w:t xml:space="preserve"> Пенчев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Огнян Досев Обрешков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Онур Сали </w:t>
            </w:r>
            <w:proofErr w:type="spellStart"/>
            <w:r w:rsidRPr="00525808">
              <w:rPr>
                <w:b/>
              </w:rPr>
              <w:t>Гьочгелди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Радиана</w:t>
            </w:r>
            <w:proofErr w:type="spellEnd"/>
            <w:r w:rsidRPr="00525808">
              <w:rPr>
                <w:b/>
              </w:rPr>
              <w:t xml:space="preserve">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5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225"/>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262"/>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Отсъства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r>
      <w:tr w:rsidR="00525808" w:rsidRPr="00525808" w:rsidTr="00525808">
        <w:trPr>
          <w:trHeight w:val="214"/>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r>
      <w:tr w:rsidR="00525808" w:rsidRPr="00525808" w:rsidTr="00525808">
        <w:trPr>
          <w:trHeight w:val="351"/>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Хубан</w:t>
            </w:r>
            <w:proofErr w:type="spellEnd"/>
            <w:r w:rsidRPr="00525808">
              <w:rPr>
                <w:b/>
              </w:rPr>
              <w:t xml:space="preserve">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bl>
    <w:p w:rsidR="00525808" w:rsidRPr="00525808" w:rsidRDefault="00525808" w:rsidP="00525808">
      <w:pPr>
        <w:spacing w:after="0" w:line="240" w:lineRule="auto"/>
        <w:rPr>
          <w:rFonts w:ascii="Times New Roman" w:eastAsia="Calibri" w:hAnsi="Times New Roman" w:cs="Times New Roman"/>
        </w:rPr>
      </w:pPr>
      <w:r w:rsidRPr="00525808">
        <w:rPr>
          <w:rFonts w:ascii="Times New Roman" w:eastAsia="Calibri" w:hAnsi="Times New Roman" w:cs="Times New Roman"/>
        </w:rPr>
        <w:t xml:space="preserve">                                                   </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Общинският съвет взе следното </w:t>
      </w: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Р Е Ш Е Н И Е</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№420</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Със заповед № РД-25-12 от 10.11.2025 г. на Заместник-министър на труда и социалната политика и Председател на Фонд „Социална закрила“ е одобрено Обявление за набиране на проектни предложения за финансиране от Фонд „Социална закрила“ по Компонент 1 „Придобиване на дълготрайни активи, текущо поддържане на материалната база; изграждане на нова, реконструкция и модернизация на съществуващата материална база за предоставяне на социални услуги“.</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Целта на програмата е бъде осигурена помощ и подкрепа, насочена към организиране на ежедневния живот на възрастните хора и лицата със специфични потребности, с оглед запазването им по-дълго време в тяхната обичайна домашна среда, както и ограничаване на социалната изолация и предотвратяване настаняването им в институция.</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За реализиране на Целева програма „Подобряване на материалната база на Домашен социален патронаж“, финансирана от Фонд „Социална закрила“ Община Разград има готовност да подаде проектно предложение „Закупуване на оборудване на Домашен социален патронаж гр. Разград“, като  за целта ще бъдат закупени професионални електроуреди, които ще подпомогнат работата на персонала в Домашен социален патронаж. </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Общата стойност на проектното предложение е в размер на 23 008.13 евро (двадесет и три хиляди и осем евро и 13 евроцента</w:t>
      </w:r>
      <w:r w:rsidRPr="00525808">
        <w:rPr>
          <w:rFonts w:ascii="Times New Roman" w:eastAsia="Times New Roman" w:hAnsi="Times New Roman" w:cs="Times New Roman"/>
          <w:b/>
          <w:sz w:val="28"/>
          <w:szCs w:val="28"/>
          <w:lang w:val="en-GB" w:eastAsia="bg-BG"/>
        </w:rPr>
        <w:t>)</w:t>
      </w:r>
      <w:r w:rsidRPr="00525808">
        <w:rPr>
          <w:rFonts w:ascii="Times New Roman" w:eastAsia="Times New Roman" w:hAnsi="Times New Roman" w:cs="Times New Roman"/>
          <w:b/>
          <w:sz w:val="28"/>
          <w:szCs w:val="28"/>
          <w:lang w:eastAsia="bg-BG"/>
        </w:rPr>
        <w:t xml:space="preserve"> или 45 000.00 лв. (четиридесет и пет хиляди</w:t>
      </w:r>
      <w:r w:rsidRPr="00525808">
        <w:rPr>
          <w:rFonts w:ascii="Times New Roman" w:eastAsia="Times New Roman" w:hAnsi="Times New Roman" w:cs="Times New Roman"/>
          <w:b/>
          <w:sz w:val="28"/>
          <w:szCs w:val="28"/>
          <w:lang w:val="en-GB" w:eastAsia="bg-BG"/>
        </w:rPr>
        <w:t>)</w:t>
      </w:r>
      <w:r w:rsidRPr="00525808">
        <w:rPr>
          <w:rFonts w:ascii="Times New Roman" w:eastAsia="Times New Roman" w:hAnsi="Times New Roman" w:cs="Times New Roman"/>
          <w:b/>
          <w:sz w:val="28"/>
          <w:szCs w:val="28"/>
          <w:lang w:eastAsia="bg-BG"/>
        </w:rPr>
        <w:t xml:space="preserve"> лева с ДДС, като съгласно Методика за разпределение на средствата по фонд „Социална </w:t>
      </w:r>
      <w:r w:rsidRPr="00525808">
        <w:rPr>
          <w:rFonts w:ascii="Times New Roman" w:eastAsia="Times New Roman" w:hAnsi="Times New Roman" w:cs="Times New Roman"/>
          <w:b/>
          <w:sz w:val="28"/>
          <w:szCs w:val="28"/>
          <w:lang w:eastAsia="bg-BG"/>
        </w:rPr>
        <w:lastRenderedPageBreak/>
        <w:t xml:space="preserve">закрила“, общата стойност включва собствено участие на кандидата – Община Разград, което не може да бъде по-малко от 10 % от стойността на проекта 2 300.81 евро (две хиляди и триста евро и 81 евроцента) или 4 500.00 лв. </w:t>
      </w:r>
      <w:r w:rsidRPr="00525808">
        <w:rPr>
          <w:rFonts w:ascii="Times New Roman" w:eastAsia="Times New Roman" w:hAnsi="Times New Roman" w:cs="Times New Roman"/>
          <w:b/>
          <w:sz w:val="28"/>
          <w:szCs w:val="28"/>
          <w:lang w:val="en-GB" w:eastAsia="bg-BG"/>
        </w:rPr>
        <w:t>(</w:t>
      </w:r>
      <w:r w:rsidRPr="00525808">
        <w:rPr>
          <w:rFonts w:ascii="Times New Roman" w:eastAsia="Times New Roman" w:hAnsi="Times New Roman" w:cs="Times New Roman"/>
          <w:b/>
          <w:sz w:val="28"/>
          <w:szCs w:val="28"/>
          <w:lang w:eastAsia="bg-BG"/>
        </w:rPr>
        <w:t xml:space="preserve">четири хиляди и петстотин лева) с ДДС. Крайният срок за подаване на проектни предложения  за финансиране е до 17:30 ч. на 27.02.2026г. </w:t>
      </w:r>
    </w:p>
    <w:p w:rsidR="00525808" w:rsidRPr="00525808" w:rsidRDefault="00525808" w:rsidP="00525808">
      <w:pPr>
        <w:spacing w:after="0" w:line="240" w:lineRule="auto"/>
        <w:ind w:firstLine="709"/>
        <w:jc w:val="both"/>
        <w:rPr>
          <w:rFonts w:ascii="Times New Roman" w:eastAsia="Times New Roman" w:hAnsi="Times New Roman" w:cs="Times New Roman"/>
          <w:b/>
          <w:bCs/>
          <w:sz w:val="28"/>
          <w:szCs w:val="28"/>
        </w:rPr>
      </w:pPr>
      <w:r w:rsidRPr="00525808">
        <w:rPr>
          <w:rFonts w:ascii="Times New Roman" w:eastAsia="Times New Roman" w:hAnsi="Times New Roman" w:cs="Times New Roman"/>
          <w:b/>
          <w:bCs/>
          <w:sz w:val="28"/>
          <w:szCs w:val="28"/>
        </w:rPr>
        <w:t>В</w:t>
      </w:r>
      <w:r w:rsidRPr="00525808">
        <w:rPr>
          <w:rFonts w:ascii="Times New Roman" w:eastAsia="Times New Roman" w:hAnsi="Times New Roman" w:cs="Times New Roman"/>
          <w:b/>
          <w:sz w:val="28"/>
          <w:szCs w:val="28"/>
          <w:lang w:eastAsia="bg-BG"/>
        </w:rPr>
        <w:t xml:space="preserve"> съответствие с Условията за кандидатстване, Община Разград следва да представи Решение на Общински съвет Разград за даване на съгласие за кандидатстване с проектно предложение по целевата програма и осигуряване на минимум 10 % </w:t>
      </w:r>
      <w:proofErr w:type="spellStart"/>
      <w:r w:rsidRPr="00525808">
        <w:rPr>
          <w:rFonts w:ascii="Times New Roman" w:eastAsia="Times New Roman" w:hAnsi="Times New Roman" w:cs="Times New Roman"/>
          <w:b/>
          <w:sz w:val="28"/>
          <w:szCs w:val="28"/>
          <w:lang w:eastAsia="bg-BG"/>
        </w:rPr>
        <w:t>съфинансиране</w:t>
      </w:r>
      <w:proofErr w:type="spellEnd"/>
      <w:r w:rsidRPr="00525808">
        <w:rPr>
          <w:rFonts w:ascii="Times New Roman" w:eastAsia="Times New Roman" w:hAnsi="Times New Roman" w:cs="Times New Roman"/>
          <w:b/>
          <w:sz w:val="28"/>
          <w:szCs w:val="28"/>
          <w:lang w:eastAsia="bg-BG"/>
        </w:rPr>
        <w:t xml:space="preserve"> от общия бюджет.</w:t>
      </w:r>
    </w:p>
    <w:p w:rsidR="00525808" w:rsidRPr="00525808" w:rsidRDefault="00525808" w:rsidP="00525808">
      <w:pPr>
        <w:spacing w:after="0" w:line="240" w:lineRule="auto"/>
        <w:ind w:firstLine="709"/>
        <w:jc w:val="both"/>
        <w:rPr>
          <w:rFonts w:ascii="Times New Roman" w:eastAsia="Times New Roman" w:hAnsi="Times New Roman" w:cs="Times New Roman"/>
          <w:b/>
          <w:color w:val="0D0D0D" w:themeColor="text1" w:themeTint="F2"/>
          <w:sz w:val="28"/>
          <w:szCs w:val="28"/>
        </w:rPr>
      </w:pPr>
      <w:r w:rsidRPr="00525808">
        <w:rPr>
          <w:rFonts w:ascii="Times New Roman" w:eastAsia="Times New Roman" w:hAnsi="Times New Roman" w:cs="Times New Roman"/>
          <w:b/>
          <w:sz w:val="28"/>
          <w:szCs w:val="28"/>
          <w:lang w:eastAsia="bg-BG"/>
        </w:rPr>
        <w:t>Предвид гореизложеното и на основание чл. 17, ал. 1, т. 7, чл. 21, ал.1, т.8,</w:t>
      </w:r>
      <w:r w:rsidRPr="00525808">
        <w:rPr>
          <w:rFonts w:ascii="Times New Roman" w:eastAsia="Times New Roman" w:hAnsi="Times New Roman" w:cs="Times New Roman"/>
          <w:b/>
          <w:sz w:val="28"/>
          <w:szCs w:val="28"/>
          <w:lang w:val="en-GB" w:eastAsia="bg-BG"/>
        </w:rPr>
        <w:t xml:space="preserve"> </w:t>
      </w:r>
      <w:r w:rsidRPr="00525808">
        <w:rPr>
          <w:rFonts w:ascii="Times New Roman" w:eastAsia="Times New Roman" w:hAnsi="Times New Roman" w:cs="Times New Roman"/>
          <w:b/>
          <w:sz w:val="28"/>
          <w:szCs w:val="28"/>
          <w:lang w:eastAsia="bg-BG"/>
        </w:rPr>
        <w:t>т. 23, ал. 2 и чл. 22, ал. 1 от Закона за местното самоуправление и местната администрация и чл. 27, ал. 1, т. 6 и т. 7 от Закона за социално подпомагане,</w:t>
      </w:r>
      <w:r w:rsidRPr="00525808">
        <w:rPr>
          <w:rFonts w:ascii="Times New Roman" w:eastAsia="Times New Roman" w:hAnsi="Times New Roman" w:cs="Times New Roman"/>
          <w:b/>
          <w:bCs/>
          <w:sz w:val="28"/>
          <w:szCs w:val="28"/>
          <w:lang w:eastAsia="bg-BG"/>
        </w:rPr>
        <w:t xml:space="preserve"> Общински съвет Разград,</w:t>
      </w:r>
      <w:r w:rsidRPr="00525808">
        <w:rPr>
          <w:rFonts w:ascii="Times New Roman" w:eastAsia="Times New Roman" w:hAnsi="Times New Roman" w:cs="Times New Roman"/>
          <w:b/>
          <w:color w:val="0D0D0D" w:themeColor="text1" w:themeTint="F2"/>
          <w:sz w:val="28"/>
          <w:szCs w:val="28"/>
        </w:rPr>
        <w:t xml:space="preserve"> след поименно гласуване, с 22 гласа „ЗА“, „против“ –</w:t>
      </w:r>
      <w:r w:rsidR="006C617F">
        <w:rPr>
          <w:rFonts w:ascii="Times New Roman" w:eastAsia="Times New Roman" w:hAnsi="Times New Roman" w:cs="Times New Roman"/>
          <w:b/>
          <w:color w:val="0D0D0D" w:themeColor="text1" w:themeTint="F2"/>
          <w:sz w:val="28"/>
          <w:szCs w:val="28"/>
        </w:rPr>
        <w:t xml:space="preserve"> </w:t>
      </w:r>
      <w:r w:rsidRPr="00525808">
        <w:rPr>
          <w:rFonts w:ascii="Times New Roman" w:eastAsia="Times New Roman" w:hAnsi="Times New Roman" w:cs="Times New Roman"/>
          <w:b/>
          <w:color w:val="0D0D0D" w:themeColor="text1" w:themeTint="F2"/>
          <w:sz w:val="28"/>
          <w:szCs w:val="28"/>
        </w:rPr>
        <w:t>няма, „въздържали се“ – 1,</w:t>
      </w: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rPr>
      </w:pPr>
    </w:p>
    <w:p w:rsidR="00525808" w:rsidRPr="00525808" w:rsidRDefault="00525808" w:rsidP="00525808">
      <w:pPr>
        <w:spacing w:line="240" w:lineRule="auto"/>
        <w:jc w:val="both"/>
        <w:rPr>
          <w:rFonts w:ascii="Times New Roman" w:eastAsia="Times New Roman" w:hAnsi="Times New Roman" w:cs="Times New Roman"/>
          <w:b/>
          <w:color w:val="0D0D0D" w:themeColor="text1" w:themeTint="F2"/>
          <w:sz w:val="28"/>
          <w:szCs w:val="28"/>
          <w:lang w:eastAsia="bg-BG"/>
        </w:rPr>
      </w:pPr>
      <w:r w:rsidRPr="00525808">
        <w:rPr>
          <w:rFonts w:ascii="Times New Roman" w:eastAsia="Times New Roman" w:hAnsi="Times New Roman" w:cs="Times New Roman"/>
          <w:b/>
          <w:color w:val="0D0D0D" w:themeColor="text1" w:themeTint="F2"/>
          <w:sz w:val="28"/>
          <w:szCs w:val="28"/>
          <w:lang w:eastAsia="bg-BG"/>
        </w:rPr>
        <w:t xml:space="preserve">                                                 Р Е Ш И:</w:t>
      </w:r>
    </w:p>
    <w:p w:rsidR="00525808" w:rsidRPr="00525808" w:rsidRDefault="00525808" w:rsidP="00525808">
      <w:pPr>
        <w:spacing w:after="0" w:line="240" w:lineRule="auto"/>
        <w:jc w:val="both"/>
        <w:rPr>
          <w:rFonts w:ascii="Times New Roman" w:eastAsia="Times New Roman" w:hAnsi="Times New Roman" w:cs="Times New Roman"/>
          <w:b/>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1. Дава съгласие Община Разград да кандидатства с проектно предложение „Закупуване на оборудване за Домашен социален патронаж, град Разград“, по Компонент 1 „Придобиване на дълготрайни активи, текущо поддържане на материалната база; изграждане на нова, реконструкция и модернизация на съществуващата материална база за предоставяне на социални услуги“, финансирана от Фонд „Социална закрила“, с обща стойност на проектното предложение в размер на 23 008.13 евро (двадесет и три хиляди и осем евро и 13 евроцента</w:t>
      </w:r>
      <w:r w:rsidRPr="00525808">
        <w:rPr>
          <w:rFonts w:ascii="Times New Roman" w:eastAsia="Times New Roman" w:hAnsi="Times New Roman" w:cs="Times New Roman"/>
          <w:b/>
          <w:sz w:val="28"/>
          <w:szCs w:val="28"/>
          <w:lang w:val="en-GB" w:eastAsia="bg-BG"/>
        </w:rPr>
        <w:t xml:space="preserve">) </w:t>
      </w:r>
      <w:r w:rsidRPr="00525808">
        <w:rPr>
          <w:rFonts w:ascii="Times New Roman" w:eastAsia="Times New Roman" w:hAnsi="Times New Roman" w:cs="Times New Roman"/>
          <w:b/>
          <w:sz w:val="28"/>
          <w:szCs w:val="28"/>
          <w:lang w:eastAsia="bg-BG"/>
        </w:rPr>
        <w:t>или 45 000.00 лв. (четиридесет и пет хиляди</w:t>
      </w:r>
      <w:r w:rsidRPr="00525808">
        <w:rPr>
          <w:rFonts w:ascii="Times New Roman" w:eastAsia="Times New Roman" w:hAnsi="Times New Roman" w:cs="Times New Roman"/>
          <w:b/>
          <w:sz w:val="28"/>
          <w:szCs w:val="28"/>
          <w:lang w:val="en-GB" w:eastAsia="bg-BG"/>
        </w:rPr>
        <w:t>)</w:t>
      </w:r>
      <w:r w:rsidRPr="00525808">
        <w:rPr>
          <w:rFonts w:ascii="Times New Roman" w:eastAsia="Times New Roman" w:hAnsi="Times New Roman" w:cs="Times New Roman"/>
          <w:b/>
          <w:sz w:val="28"/>
          <w:szCs w:val="28"/>
          <w:lang w:eastAsia="bg-BG"/>
        </w:rPr>
        <w:t xml:space="preserve"> лева с ДДС.</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2. Възлага на кмета на Община Разград да подготви и представи в определения срок необходимите документи за кандидатстване по проектното предложение, като осигури от бюджета </w:t>
      </w:r>
      <w:proofErr w:type="spellStart"/>
      <w:r w:rsidRPr="00525808">
        <w:rPr>
          <w:rFonts w:ascii="Times New Roman" w:eastAsia="Times New Roman" w:hAnsi="Times New Roman" w:cs="Times New Roman"/>
          <w:b/>
          <w:sz w:val="28"/>
          <w:szCs w:val="28"/>
          <w:lang w:eastAsia="bg-BG"/>
        </w:rPr>
        <w:t>съфинансиране</w:t>
      </w:r>
      <w:proofErr w:type="spellEnd"/>
      <w:r w:rsidRPr="00525808">
        <w:rPr>
          <w:rFonts w:ascii="Times New Roman" w:eastAsia="Times New Roman" w:hAnsi="Times New Roman" w:cs="Times New Roman"/>
          <w:b/>
          <w:sz w:val="28"/>
          <w:szCs w:val="28"/>
          <w:lang w:eastAsia="bg-BG"/>
        </w:rPr>
        <w:t xml:space="preserve"> на проекта в размер на 2 300.81 евро (две хиляди и триста евро и 81 евроцента) или 4 500.00 лв. </w:t>
      </w:r>
      <w:r w:rsidRPr="00525808">
        <w:rPr>
          <w:rFonts w:ascii="Times New Roman" w:eastAsia="Times New Roman" w:hAnsi="Times New Roman" w:cs="Times New Roman"/>
          <w:b/>
          <w:sz w:val="28"/>
          <w:szCs w:val="28"/>
          <w:lang w:val="en-GB" w:eastAsia="bg-BG"/>
        </w:rPr>
        <w:t>(</w:t>
      </w:r>
      <w:r w:rsidRPr="00525808">
        <w:rPr>
          <w:rFonts w:ascii="Times New Roman" w:eastAsia="Times New Roman" w:hAnsi="Times New Roman" w:cs="Times New Roman"/>
          <w:b/>
          <w:sz w:val="28"/>
          <w:szCs w:val="28"/>
          <w:lang w:eastAsia="bg-BG"/>
        </w:rPr>
        <w:t>четири хиляди и петстотин лева) с ДДС, представляващо 10% от общата стойност на проектното предложение.</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Настоящото решение да бъде изпратено на кмета на Община Разград и Областния управител на Област Разград в 7-дневен срок от приемането му.</w:t>
      </w:r>
    </w:p>
    <w:p w:rsidR="00525808" w:rsidRPr="00525808" w:rsidRDefault="00525808" w:rsidP="006C617F">
      <w:pPr>
        <w:spacing w:after="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Настоящото решение подлежи на оспорване по реда и в срока по АПК пред </w:t>
      </w:r>
      <w:r w:rsidR="006C617F">
        <w:rPr>
          <w:rFonts w:ascii="Times New Roman" w:eastAsia="Times New Roman" w:hAnsi="Times New Roman" w:cs="Times New Roman"/>
          <w:sz w:val="28"/>
          <w:szCs w:val="28"/>
          <w:lang w:eastAsia="bg-BG"/>
        </w:rPr>
        <w:t>Административен съд гр. Разград</w:t>
      </w:r>
    </w:p>
    <w:p w:rsidR="00525808" w:rsidRDefault="00525808" w:rsidP="00525808">
      <w:pPr>
        <w:spacing w:after="0" w:line="240" w:lineRule="auto"/>
        <w:jc w:val="both"/>
        <w:rPr>
          <w:rFonts w:ascii="Verdana" w:eastAsia="Times New Roman" w:hAnsi="Verdana" w:cs="Arial"/>
          <w:sz w:val="20"/>
          <w:szCs w:val="20"/>
          <w:lang w:eastAsia="bg-BG"/>
        </w:rPr>
      </w:pPr>
    </w:p>
    <w:p w:rsidR="00525808" w:rsidRDefault="00525808" w:rsidP="00525808">
      <w:pPr>
        <w:spacing w:after="0" w:line="240" w:lineRule="auto"/>
        <w:jc w:val="both"/>
        <w:rPr>
          <w:rFonts w:ascii="Verdana" w:eastAsia="Times New Roman" w:hAnsi="Verdana" w:cs="Arial"/>
          <w:sz w:val="20"/>
          <w:szCs w:val="20"/>
          <w:lang w:eastAsia="bg-BG"/>
        </w:rPr>
      </w:pPr>
    </w:p>
    <w:p w:rsidR="00525808" w:rsidRPr="00525808" w:rsidRDefault="00525808" w:rsidP="00525808">
      <w:pPr>
        <w:spacing w:after="0" w:line="240" w:lineRule="auto"/>
        <w:jc w:val="both"/>
        <w:rPr>
          <w:rFonts w:ascii="Verdana" w:eastAsia="Times New Roman" w:hAnsi="Verdana" w:cs="Arial"/>
          <w:sz w:val="20"/>
          <w:szCs w:val="20"/>
          <w:lang w:eastAsia="bg-BG"/>
        </w:rPr>
      </w:pPr>
    </w:p>
    <w:p w:rsidR="00525808" w:rsidRPr="00525808" w:rsidRDefault="00525808" w:rsidP="00525808">
      <w:pPr>
        <w:spacing w:after="0" w:line="240" w:lineRule="auto"/>
        <w:jc w:val="both"/>
        <w:rPr>
          <w:rFonts w:ascii="Verdana" w:eastAsia="Times New Roman" w:hAnsi="Verdana" w:cs="Arial"/>
          <w:b/>
          <w:sz w:val="20"/>
          <w:szCs w:val="20"/>
          <w:lang w:eastAsia="bg-BG"/>
        </w:rPr>
      </w:pPr>
    </w:p>
    <w:p w:rsidR="00525808" w:rsidRPr="00525808" w:rsidRDefault="00525808" w:rsidP="00525808">
      <w:pPr>
        <w:spacing w:after="0" w:line="240" w:lineRule="auto"/>
        <w:jc w:val="center"/>
        <w:rPr>
          <w:rFonts w:ascii="ArialnewRoman" w:eastAsia="Calibri" w:hAnsi="ArialnewRoman" w:cs="Times New Roman"/>
          <w:b/>
          <w:sz w:val="28"/>
          <w:szCs w:val="28"/>
        </w:rPr>
      </w:pPr>
      <w:r w:rsidRPr="00525808">
        <w:rPr>
          <w:rFonts w:ascii="ArialnewRoman" w:eastAsia="Calibri" w:hAnsi="ArialnewRoman" w:cs="Times New Roman"/>
          <w:b/>
          <w:sz w:val="28"/>
          <w:szCs w:val="28"/>
        </w:rPr>
        <w:t>С Т А Т И Я  6</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Г-жа Галина Георгиева</w:t>
      </w:r>
      <w:r w:rsidRPr="00525808">
        <w:rPr>
          <w:rFonts w:ascii="Times New Roman" w:eastAsia="Calibri" w:hAnsi="Times New Roman" w:cs="Times New Roman"/>
          <w:sz w:val="28"/>
          <w:szCs w:val="28"/>
        </w:rPr>
        <w:t xml:space="preserve"> – Председател на </w:t>
      </w:r>
      <w:proofErr w:type="spellStart"/>
      <w:r w:rsidRPr="00525808">
        <w:rPr>
          <w:rFonts w:ascii="Times New Roman" w:eastAsia="Calibri" w:hAnsi="Times New Roman" w:cs="Times New Roman"/>
          <w:sz w:val="28"/>
          <w:szCs w:val="28"/>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 xml:space="preserve">Докладна записка с вх.№14. </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Calibri" w:hAnsi="Times New Roman" w:cs="Times New Roman"/>
          <w:sz w:val="28"/>
          <w:szCs w:val="28"/>
        </w:rPr>
        <w:t xml:space="preserve">Докладна записка </w:t>
      </w:r>
      <w:r w:rsidRPr="00525808">
        <w:rPr>
          <w:rFonts w:ascii="Times New Roman" w:eastAsia="Times New Roman" w:hAnsi="Times New Roman" w:cs="Times New Roman"/>
          <w:sz w:val="28"/>
          <w:szCs w:val="28"/>
        </w:rPr>
        <w:t>от Добрин Младенов Добрев – Кмет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b/>
          <w:sz w:val="28"/>
          <w:szCs w:val="28"/>
        </w:rPr>
        <w:t>Относно:</w:t>
      </w:r>
      <w:r w:rsidRPr="00525808">
        <w:rPr>
          <w:rFonts w:ascii="Verdana" w:eastAsia="Times New Roman" w:hAnsi="Verdana" w:cs="Times New Roman"/>
          <w:sz w:val="20"/>
          <w:szCs w:val="20"/>
          <w:lang w:eastAsia="bg-BG"/>
        </w:rPr>
        <w:t xml:space="preserve"> </w:t>
      </w:r>
      <w:r w:rsidRPr="00525808">
        <w:rPr>
          <w:rFonts w:ascii="Times New Roman" w:eastAsia="Times New Roman" w:hAnsi="Times New Roman" w:cs="Times New Roman"/>
          <w:b/>
          <w:sz w:val="28"/>
          <w:szCs w:val="28"/>
          <w:lang w:eastAsia="bg-BG"/>
        </w:rPr>
        <w:t>Кандидатстване на Община Разград с проектно предложение по Проект „Красива България“ на Министерство на труда и социалната политика.</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lang w:eastAsia="bg-BG"/>
        </w:rPr>
        <w:t>Аз давам думата на господин Добрев, да ни я представи накратко.</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Г-н Добрин Добрев</w:t>
      </w:r>
      <w:r w:rsidRPr="00525808">
        <w:rPr>
          <w:rFonts w:ascii="Times New Roman" w:eastAsia="Calibri" w:hAnsi="Times New Roman" w:cs="Times New Roman"/>
          <w:sz w:val="28"/>
          <w:szCs w:val="28"/>
        </w:rPr>
        <w:t xml:space="preserve"> – Кмет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 xml:space="preserve">Благодаря Ви. </w:t>
      </w:r>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Обявена е Кампания за 2026 г. по Проект „Красива България“ на Министерство на труда и социалната политика. Община Разград планир</w:t>
      </w:r>
      <w:r w:rsidR="006C617F">
        <w:rPr>
          <w:rFonts w:ascii="Times New Roman" w:eastAsia="Times New Roman" w:hAnsi="Times New Roman" w:cs="Times New Roman"/>
          <w:bCs/>
          <w:sz w:val="28"/>
          <w:szCs w:val="28"/>
          <w:lang w:eastAsia="bg-BG"/>
        </w:rPr>
        <w:t>а да кандидатства по Мярка 2 „П</w:t>
      </w:r>
      <w:r w:rsidRPr="00525808">
        <w:rPr>
          <w:rFonts w:ascii="Times New Roman" w:eastAsia="Times New Roman" w:hAnsi="Times New Roman" w:cs="Times New Roman"/>
          <w:bCs/>
          <w:sz w:val="28"/>
          <w:szCs w:val="28"/>
          <w:lang w:eastAsia="bg-BG"/>
        </w:rPr>
        <w:t>одобряване на социалната инфраструктура“ с проектно предложение за Дневен център за</w:t>
      </w:r>
      <w:r w:rsidR="006C617F">
        <w:rPr>
          <w:rFonts w:ascii="Times New Roman" w:eastAsia="Times New Roman" w:hAnsi="Times New Roman" w:cs="Times New Roman"/>
          <w:bCs/>
          <w:sz w:val="28"/>
          <w:szCs w:val="28"/>
          <w:lang w:eastAsia="bg-BG"/>
        </w:rPr>
        <w:t xml:space="preserve"> пълнолетни лица с увреждания „Подай ръка“, кой</w:t>
      </w:r>
      <w:r w:rsidRPr="00525808">
        <w:rPr>
          <w:rFonts w:ascii="Times New Roman" w:eastAsia="Times New Roman" w:hAnsi="Times New Roman" w:cs="Times New Roman"/>
          <w:bCs/>
          <w:sz w:val="28"/>
          <w:szCs w:val="28"/>
          <w:lang w:eastAsia="bg-BG"/>
        </w:rPr>
        <w:t>то се помещава в част от сграда</w:t>
      </w:r>
      <w:r w:rsidR="006C617F">
        <w:rPr>
          <w:rFonts w:ascii="Times New Roman" w:eastAsia="Times New Roman" w:hAnsi="Times New Roman" w:cs="Times New Roman"/>
          <w:bCs/>
          <w:sz w:val="28"/>
          <w:szCs w:val="28"/>
          <w:lang w:eastAsia="bg-BG"/>
        </w:rPr>
        <w:t>-</w:t>
      </w:r>
      <w:r w:rsidRPr="00525808">
        <w:rPr>
          <w:rFonts w:ascii="Times New Roman" w:eastAsia="Times New Roman" w:hAnsi="Times New Roman" w:cs="Times New Roman"/>
          <w:bCs/>
          <w:sz w:val="28"/>
          <w:szCs w:val="28"/>
          <w:lang w:eastAsia="bg-BG"/>
        </w:rPr>
        <w:t xml:space="preserve"> публична общинска собственост</w:t>
      </w:r>
      <w:r w:rsidR="006C617F">
        <w:rPr>
          <w:rFonts w:ascii="Times New Roman" w:eastAsia="Times New Roman" w:hAnsi="Times New Roman" w:cs="Times New Roman"/>
          <w:bCs/>
          <w:sz w:val="28"/>
          <w:szCs w:val="28"/>
          <w:lang w:eastAsia="bg-BG"/>
        </w:rPr>
        <w:t>,</w:t>
      </w:r>
      <w:r w:rsidRPr="00525808">
        <w:rPr>
          <w:rFonts w:ascii="Times New Roman" w:eastAsia="Times New Roman" w:hAnsi="Times New Roman" w:cs="Times New Roman"/>
          <w:bCs/>
          <w:sz w:val="28"/>
          <w:szCs w:val="28"/>
          <w:lang w:eastAsia="bg-BG"/>
        </w:rPr>
        <w:t xml:space="preserve"> </w:t>
      </w:r>
      <w:proofErr w:type="spellStart"/>
      <w:r w:rsidRPr="00525808">
        <w:rPr>
          <w:rFonts w:ascii="Times New Roman" w:eastAsia="Times New Roman" w:hAnsi="Times New Roman" w:cs="Times New Roman"/>
          <w:bCs/>
          <w:sz w:val="28"/>
          <w:szCs w:val="28"/>
          <w:lang w:eastAsia="bg-BG"/>
        </w:rPr>
        <w:t>находящ</w:t>
      </w:r>
      <w:r w:rsidR="00D70CA5">
        <w:rPr>
          <w:rFonts w:ascii="Times New Roman" w:eastAsia="Times New Roman" w:hAnsi="Times New Roman" w:cs="Times New Roman"/>
          <w:bCs/>
          <w:sz w:val="28"/>
          <w:szCs w:val="28"/>
          <w:lang w:eastAsia="bg-BG"/>
        </w:rPr>
        <w:t>а</w:t>
      </w:r>
      <w:proofErr w:type="spellEnd"/>
      <w:r w:rsidRPr="00525808">
        <w:rPr>
          <w:rFonts w:ascii="Times New Roman" w:eastAsia="Times New Roman" w:hAnsi="Times New Roman" w:cs="Times New Roman"/>
          <w:bCs/>
          <w:sz w:val="28"/>
          <w:szCs w:val="28"/>
          <w:lang w:eastAsia="bg-BG"/>
        </w:rPr>
        <w:t xml:space="preserve"> с</w:t>
      </w:r>
      <w:r w:rsidR="006C617F">
        <w:rPr>
          <w:rFonts w:ascii="Times New Roman" w:eastAsia="Times New Roman" w:hAnsi="Times New Roman" w:cs="Times New Roman"/>
          <w:bCs/>
          <w:sz w:val="28"/>
          <w:szCs w:val="28"/>
          <w:lang w:eastAsia="bg-BG"/>
        </w:rPr>
        <w:t>е на ул. „</w:t>
      </w:r>
      <w:r w:rsidRPr="00525808">
        <w:rPr>
          <w:rFonts w:ascii="Times New Roman" w:eastAsia="Times New Roman" w:hAnsi="Times New Roman" w:cs="Times New Roman"/>
          <w:bCs/>
          <w:sz w:val="28"/>
          <w:szCs w:val="28"/>
          <w:lang w:eastAsia="bg-BG"/>
        </w:rPr>
        <w:t>Южен булевард“ №48Б. Проектното предложение предвижда дейности по изкърпване и шпакловане на стени, боядисване, подмяна на подови настилки, дограми,  обособяване на индивидуални помещения</w:t>
      </w:r>
      <w:r w:rsidR="006C617F">
        <w:rPr>
          <w:rFonts w:ascii="Times New Roman" w:eastAsia="Times New Roman" w:hAnsi="Times New Roman" w:cs="Times New Roman"/>
          <w:bCs/>
          <w:sz w:val="28"/>
          <w:szCs w:val="28"/>
          <w:lang w:eastAsia="bg-BG"/>
        </w:rPr>
        <w:t>. К</w:t>
      </w:r>
      <w:r w:rsidRPr="00525808">
        <w:rPr>
          <w:rFonts w:ascii="Times New Roman" w:eastAsia="Times New Roman" w:hAnsi="Times New Roman" w:cs="Times New Roman"/>
          <w:bCs/>
          <w:sz w:val="28"/>
          <w:szCs w:val="28"/>
          <w:lang w:eastAsia="bg-BG"/>
        </w:rPr>
        <w:t>ато сумата</w:t>
      </w:r>
      <w:r w:rsidR="006C617F">
        <w:rPr>
          <w:rFonts w:ascii="Times New Roman" w:eastAsia="Times New Roman" w:hAnsi="Times New Roman" w:cs="Times New Roman"/>
          <w:bCs/>
          <w:sz w:val="28"/>
          <w:szCs w:val="28"/>
          <w:lang w:eastAsia="bg-BG"/>
        </w:rPr>
        <w:t>,</w:t>
      </w:r>
      <w:r w:rsidRPr="00525808">
        <w:rPr>
          <w:rFonts w:ascii="Times New Roman" w:eastAsia="Times New Roman" w:hAnsi="Times New Roman" w:cs="Times New Roman"/>
          <w:bCs/>
          <w:sz w:val="28"/>
          <w:szCs w:val="28"/>
          <w:lang w:eastAsia="bg-BG"/>
        </w:rPr>
        <w:t xml:space="preserve"> с която планираме да кандидатстваме</w:t>
      </w:r>
      <w:r w:rsidR="006C617F">
        <w:rPr>
          <w:rFonts w:ascii="Times New Roman" w:eastAsia="Times New Roman" w:hAnsi="Times New Roman" w:cs="Times New Roman"/>
          <w:bCs/>
          <w:sz w:val="28"/>
          <w:szCs w:val="28"/>
          <w:lang w:eastAsia="bg-BG"/>
        </w:rPr>
        <w:t xml:space="preserve"> е</w:t>
      </w:r>
      <w:r w:rsidRPr="00525808">
        <w:rPr>
          <w:rFonts w:ascii="Times New Roman" w:eastAsia="Times New Roman" w:hAnsi="Times New Roman" w:cs="Times New Roman"/>
          <w:bCs/>
          <w:sz w:val="28"/>
          <w:szCs w:val="28"/>
          <w:lang w:eastAsia="bg-BG"/>
        </w:rPr>
        <w:t xml:space="preserve"> в размер на 151 200 евро, от които Община Разград следва да осигури </w:t>
      </w:r>
      <w:proofErr w:type="spellStart"/>
      <w:r w:rsidRPr="00525808">
        <w:rPr>
          <w:rFonts w:ascii="Times New Roman" w:eastAsia="Times New Roman" w:hAnsi="Times New Roman" w:cs="Times New Roman"/>
          <w:bCs/>
          <w:sz w:val="28"/>
          <w:szCs w:val="28"/>
          <w:lang w:eastAsia="bg-BG"/>
        </w:rPr>
        <w:t>съфинансиране</w:t>
      </w:r>
      <w:proofErr w:type="spellEnd"/>
      <w:r w:rsidRPr="00525808">
        <w:rPr>
          <w:rFonts w:ascii="Times New Roman" w:eastAsia="Times New Roman" w:hAnsi="Times New Roman" w:cs="Times New Roman"/>
          <w:bCs/>
          <w:sz w:val="28"/>
          <w:szCs w:val="28"/>
          <w:lang w:eastAsia="bg-BG"/>
        </w:rPr>
        <w:t xml:space="preserve"> на стойност 75</w:t>
      </w:r>
      <w:r w:rsidR="006C617F">
        <w:rPr>
          <w:rFonts w:ascii="Times New Roman" w:eastAsia="Times New Roman" w:hAnsi="Times New Roman" w:cs="Times New Roman"/>
          <w:bCs/>
          <w:sz w:val="28"/>
          <w:szCs w:val="28"/>
          <w:lang w:eastAsia="bg-BG"/>
        </w:rPr>
        <w:t xml:space="preserve"> </w:t>
      </w:r>
      <w:r w:rsidRPr="00525808">
        <w:rPr>
          <w:rFonts w:ascii="Times New Roman" w:eastAsia="Times New Roman" w:hAnsi="Times New Roman" w:cs="Times New Roman"/>
          <w:bCs/>
          <w:sz w:val="28"/>
          <w:szCs w:val="28"/>
          <w:lang w:eastAsia="bg-BG"/>
        </w:rPr>
        <w:t>600.00 евро</w:t>
      </w:r>
      <w:r w:rsidR="006C617F">
        <w:rPr>
          <w:rFonts w:ascii="Times New Roman" w:eastAsia="Times New Roman" w:hAnsi="Times New Roman" w:cs="Times New Roman"/>
          <w:bCs/>
          <w:sz w:val="28"/>
          <w:szCs w:val="28"/>
          <w:lang w:eastAsia="bg-BG"/>
        </w:rPr>
        <w:t>. М</w:t>
      </w:r>
      <w:r w:rsidRPr="00525808">
        <w:rPr>
          <w:rFonts w:ascii="Times New Roman" w:eastAsia="Times New Roman" w:hAnsi="Times New Roman" w:cs="Times New Roman"/>
          <w:bCs/>
          <w:sz w:val="28"/>
          <w:szCs w:val="28"/>
          <w:lang w:eastAsia="bg-BG"/>
        </w:rPr>
        <w:t>оля за вашето положително становище за реализиране на инициативата.</w:t>
      </w:r>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 xml:space="preserve"> </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Г-жа Галина Георгиева</w:t>
      </w:r>
      <w:r w:rsidRPr="00525808">
        <w:rPr>
          <w:rFonts w:ascii="Times New Roman" w:eastAsia="Calibri" w:hAnsi="Times New Roman" w:cs="Times New Roman"/>
          <w:sz w:val="28"/>
          <w:szCs w:val="28"/>
        </w:rPr>
        <w:t xml:space="preserve"> – Председател на </w:t>
      </w:r>
      <w:proofErr w:type="spellStart"/>
      <w:r w:rsidRPr="00525808">
        <w:rPr>
          <w:rFonts w:ascii="Times New Roman" w:eastAsia="Calibri" w:hAnsi="Times New Roman" w:cs="Times New Roman"/>
          <w:sz w:val="28"/>
          <w:szCs w:val="28"/>
        </w:rPr>
        <w:t>ОбС</w:t>
      </w:r>
      <w:proofErr w:type="spellEnd"/>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Благодаря Ви, господин Добрев.</w:t>
      </w:r>
    </w:p>
    <w:p w:rsidR="00525808" w:rsidRPr="00525808" w:rsidRDefault="00525808" w:rsidP="00525808">
      <w:pPr>
        <w:spacing w:after="0" w:line="240" w:lineRule="auto"/>
        <w:ind w:firstLine="709"/>
        <w:jc w:val="both"/>
        <w:rPr>
          <w:rFonts w:ascii="Times New Roman" w:eastAsia="Calibri" w:hAnsi="Times New Roman" w:cs="Times New Roman"/>
          <w:sz w:val="28"/>
          <w:szCs w:val="28"/>
        </w:rPr>
      </w:pPr>
      <w:r w:rsidRPr="00525808">
        <w:rPr>
          <w:rFonts w:ascii="Times New Roman" w:eastAsia="Times New Roman" w:hAnsi="Times New Roman" w:cs="Times New Roman"/>
          <w:bCs/>
          <w:sz w:val="28"/>
          <w:szCs w:val="28"/>
          <w:lang w:eastAsia="bg-BG"/>
        </w:rPr>
        <w:t>ПК</w:t>
      </w:r>
      <w:r w:rsidRPr="00525808">
        <w:rPr>
          <w:rFonts w:ascii="Times New Roman" w:eastAsia="Calibri" w:hAnsi="Times New Roman" w:cs="Times New Roman"/>
          <w:sz w:val="28"/>
          <w:szCs w:val="28"/>
        </w:rPr>
        <w:t xml:space="preserve"> по бюджет, финанси и икономическа политика; ПК по социална политика, трудова заетост и здравеопазване и ПК по подготовка на общински програми, проекти и контрол върху изпълнението им са разгледали</w:t>
      </w:r>
      <w:r w:rsidR="00BF24C2">
        <w:rPr>
          <w:rFonts w:ascii="Times New Roman" w:eastAsia="Calibri" w:hAnsi="Times New Roman" w:cs="Times New Roman"/>
          <w:sz w:val="28"/>
          <w:szCs w:val="28"/>
        </w:rPr>
        <w:t xml:space="preserve"> докладната записка и вече са ни</w:t>
      </w:r>
      <w:r w:rsidRPr="00525808">
        <w:rPr>
          <w:rFonts w:ascii="Times New Roman" w:eastAsia="Calibri" w:hAnsi="Times New Roman" w:cs="Times New Roman"/>
          <w:sz w:val="28"/>
          <w:szCs w:val="28"/>
        </w:rPr>
        <w:t xml:space="preserve"> уведомили за своите решения. Имате ли въпроси, мнения или становища по тази докладна записка</w:t>
      </w:r>
      <w:r w:rsidR="00BF24C2">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поставена за разглеждане в момента? Няма в системата</w:t>
      </w:r>
      <w:r w:rsidR="00BF24C2">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в залата също. В такъв случай закривам дискусията. Пристъпваме към гласуване на докладна записка с вх.№14.</w:t>
      </w:r>
    </w:p>
    <w:p w:rsidR="00525808" w:rsidRDefault="00525808" w:rsidP="00525808">
      <w:pPr>
        <w:spacing w:after="0" w:line="240" w:lineRule="auto"/>
        <w:jc w:val="both"/>
        <w:rPr>
          <w:rFonts w:ascii="Times New Roman" w:eastAsia="Times New Roman" w:hAnsi="Times New Roman" w:cs="Times New Roman"/>
          <w:bCs/>
          <w:sz w:val="28"/>
          <w:szCs w:val="28"/>
          <w:lang w:eastAsia="bg-BG"/>
        </w:rPr>
      </w:pPr>
    </w:p>
    <w:p w:rsidR="00BF24C2" w:rsidRDefault="00BF24C2" w:rsidP="00525808">
      <w:pPr>
        <w:spacing w:after="0" w:line="240" w:lineRule="auto"/>
        <w:jc w:val="both"/>
        <w:rPr>
          <w:rFonts w:ascii="Times New Roman" w:eastAsia="Times New Roman" w:hAnsi="Times New Roman" w:cs="Times New Roman"/>
          <w:bCs/>
          <w:sz w:val="28"/>
          <w:szCs w:val="28"/>
          <w:lang w:eastAsia="bg-BG"/>
        </w:rPr>
      </w:pPr>
    </w:p>
    <w:p w:rsidR="00BF24C2" w:rsidRPr="00525808" w:rsidRDefault="00BF24C2" w:rsidP="00525808">
      <w:pPr>
        <w:spacing w:after="0" w:line="240" w:lineRule="auto"/>
        <w:jc w:val="both"/>
        <w:rPr>
          <w:rFonts w:ascii="Times New Roman" w:eastAsia="Times New Roman" w:hAnsi="Times New Roman" w:cs="Times New Roman"/>
          <w:bCs/>
          <w:sz w:val="28"/>
          <w:szCs w:val="28"/>
          <w:lang w:eastAsia="bg-BG"/>
        </w:rPr>
      </w:pP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525808">
        <w:rPr>
          <w:rFonts w:ascii="Times New Roman" w:eastAsia="Times New Roman" w:hAnsi="Times New Roman" w:cs="Times New Roman"/>
          <w:b/>
          <w:bCs/>
          <w:color w:val="0D0D0D" w:themeColor="text1" w:themeTint="F2"/>
          <w:sz w:val="24"/>
          <w:szCs w:val="24"/>
          <w:lang w:val="ru-RU"/>
        </w:rPr>
        <w:lastRenderedPageBreak/>
        <w:t>С П И С Ъ К</w:t>
      </w: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 xml:space="preserve">на общинските </w:t>
      </w:r>
      <w:proofErr w:type="spellStart"/>
      <w:r w:rsidRPr="00525808">
        <w:rPr>
          <w:rFonts w:ascii="Times New Roman" w:eastAsia="Times New Roman" w:hAnsi="Times New Roman" w:cs="Times New Roman"/>
          <w:b/>
          <w:bCs/>
          <w:color w:val="0D0D0D" w:themeColor="text1" w:themeTint="F2"/>
          <w:sz w:val="24"/>
          <w:szCs w:val="24"/>
        </w:rPr>
        <w:t>съветници</w:t>
      </w:r>
      <w:proofErr w:type="spellEnd"/>
      <w:r w:rsidRPr="00525808">
        <w:rPr>
          <w:rFonts w:ascii="Times New Roman" w:eastAsia="Times New Roman" w:hAnsi="Times New Roman" w:cs="Times New Roman"/>
          <w:b/>
          <w:bCs/>
          <w:color w:val="0D0D0D" w:themeColor="text1" w:themeTint="F2"/>
          <w:sz w:val="24"/>
          <w:szCs w:val="24"/>
        </w:rPr>
        <w:t xml:space="preserve"> от Общински съвет – Разград</w:t>
      </w:r>
    </w:p>
    <w:p w:rsidR="00525808" w:rsidRPr="00525808" w:rsidRDefault="00525808" w:rsidP="00525808">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Мандат 2023 – 2027 година</w:t>
      </w: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27.01.2026 г. – поименно гласуване</w:t>
      </w:r>
    </w:p>
    <w:p w:rsidR="00525808" w:rsidRPr="00525808" w:rsidRDefault="00525808" w:rsidP="00525808">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1"/>
        <w:tblW w:w="9750" w:type="dxa"/>
        <w:tblInd w:w="0" w:type="dxa"/>
        <w:tblLayout w:type="fixed"/>
        <w:tblLook w:val="04A0" w:firstRow="1" w:lastRow="0" w:firstColumn="1" w:lastColumn="0" w:noHBand="0" w:noVBand="1"/>
      </w:tblPr>
      <w:tblGrid>
        <w:gridCol w:w="606"/>
        <w:gridCol w:w="4508"/>
        <w:gridCol w:w="1660"/>
        <w:gridCol w:w="1417"/>
        <w:gridCol w:w="1559"/>
      </w:tblGrid>
      <w:tr w:rsidR="00525808" w:rsidRPr="00525808" w:rsidTr="00525808">
        <w:trPr>
          <w:trHeight w:val="438"/>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„въздържал се”</w:t>
            </w:r>
          </w:p>
        </w:tc>
      </w:tr>
      <w:tr w:rsidR="00525808" w:rsidRPr="00525808" w:rsidTr="00525808">
        <w:trPr>
          <w:trHeight w:val="262"/>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181"/>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Антонела</w:t>
            </w:r>
            <w:proofErr w:type="spellEnd"/>
            <w:r w:rsidRPr="00525808">
              <w:rPr>
                <w:b/>
              </w:rPr>
              <w:t xml:space="preserve"> Веселинова Маринова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Асение</w:t>
            </w:r>
            <w:proofErr w:type="spellEnd"/>
            <w:r w:rsidRPr="00525808">
              <w:rPr>
                <w:b/>
              </w:rPr>
              <w:t xml:space="preserve"> </w:t>
            </w:r>
            <w:proofErr w:type="spellStart"/>
            <w:r w:rsidRPr="00525808">
              <w:rPr>
                <w:b/>
              </w:rPr>
              <w:t>Фахриева</w:t>
            </w:r>
            <w:proofErr w:type="spellEnd"/>
            <w:r w:rsidRPr="00525808">
              <w:rPr>
                <w:b/>
              </w:rPr>
              <w:t xml:space="preserve"> Касим</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Атанас Станчев </w:t>
            </w:r>
            <w:proofErr w:type="spellStart"/>
            <w:r w:rsidRPr="00525808">
              <w:rPr>
                <w:b/>
              </w:rPr>
              <w:t>Станчев</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Валентина Маркова </w:t>
            </w:r>
            <w:proofErr w:type="spellStart"/>
            <w:r w:rsidRPr="00525808">
              <w:rPr>
                <w:b/>
              </w:rPr>
              <w:t>Френкева-Белчева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Елис Салиева </w:t>
            </w:r>
            <w:proofErr w:type="spellStart"/>
            <w:r w:rsidRPr="00525808">
              <w:rPr>
                <w:b/>
              </w:rPr>
              <w:t>Фейзиева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Зафер</w:t>
            </w:r>
            <w:proofErr w:type="spellEnd"/>
            <w:r w:rsidRPr="00525808">
              <w:rPr>
                <w:b/>
              </w:rPr>
              <w:t xml:space="preserve">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Ивайло Иванов Хъневски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lang w:val="en-US"/>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Левент Али Апти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35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0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36"/>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19.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Николай </w:t>
            </w:r>
            <w:proofErr w:type="spellStart"/>
            <w:r w:rsidRPr="00525808">
              <w:rPr>
                <w:b/>
              </w:rPr>
              <w:t>Пламенов</w:t>
            </w:r>
            <w:proofErr w:type="spellEnd"/>
            <w:r w:rsidRPr="00525808">
              <w:rPr>
                <w:b/>
              </w:rPr>
              <w:t xml:space="preserve"> Пенчев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Огнян Досев Обрешков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Онур Сали </w:t>
            </w:r>
            <w:proofErr w:type="spellStart"/>
            <w:r w:rsidRPr="00525808">
              <w:rPr>
                <w:b/>
              </w:rPr>
              <w:t>Гьочгелди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Радиана</w:t>
            </w:r>
            <w:proofErr w:type="spellEnd"/>
            <w:r w:rsidRPr="00525808">
              <w:rPr>
                <w:b/>
              </w:rPr>
              <w:t xml:space="preserve">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5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29.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225"/>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262"/>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Отсъства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r>
      <w:tr w:rsidR="00525808" w:rsidRPr="00525808" w:rsidTr="00525808">
        <w:trPr>
          <w:trHeight w:val="214"/>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r>
      <w:tr w:rsidR="00525808" w:rsidRPr="00525808" w:rsidTr="00525808">
        <w:trPr>
          <w:trHeight w:val="351"/>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33.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Хубан</w:t>
            </w:r>
            <w:proofErr w:type="spellEnd"/>
            <w:r w:rsidRPr="00525808">
              <w:rPr>
                <w:b/>
              </w:rPr>
              <w:t xml:space="preserve">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bl>
    <w:p w:rsidR="00525808" w:rsidRPr="00525808" w:rsidRDefault="00525808" w:rsidP="00525808">
      <w:pPr>
        <w:spacing w:after="0" w:line="240" w:lineRule="auto"/>
        <w:rPr>
          <w:rFonts w:ascii="Times New Roman" w:eastAsia="Calibri" w:hAnsi="Times New Roman" w:cs="Times New Roman"/>
        </w:rPr>
      </w:pPr>
      <w:r w:rsidRPr="00525808">
        <w:rPr>
          <w:rFonts w:ascii="Times New Roman" w:eastAsia="Calibri" w:hAnsi="Times New Roman" w:cs="Times New Roman"/>
        </w:rPr>
        <w:t xml:space="preserve">                                                   </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Общинският съвет взе следното </w:t>
      </w: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Р Е Ш Е Н И Е</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lastRenderedPageBreak/>
        <w:t xml:space="preserve">                                                          №421</w:t>
      </w:r>
    </w:p>
    <w:p w:rsidR="00525808" w:rsidRPr="00525808" w:rsidRDefault="00525808" w:rsidP="00525808">
      <w:pPr>
        <w:spacing w:after="0" w:line="240" w:lineRule="auto"/>
        <w:ind w:right="-288"/>
        <w:rPr>
          <w:rFonts w:ascii="Verdana" w:eastAsia="Times New Roman" w:hAnsi="Verdana" w:cs="Times New Roman"/>
          <w:b/>
          <w:sz w:val="20"/>
          <w:szCs w:val="20"/>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b/>
          <w:bCs/>
          <w:sz w:val="28"/>
          <w:szCs w:val="28"/>
          <w:lang w:eastAsia="bg-BG"/>
        </w:rPr>
      </w:pPr>
      <w:r w:rsidRPr="00525808">
        <w:rPr>
          <w:rFonts w:ascii="Times New Roman" w:eastAsia="Times New Roman" w:hAnsi="Times New Roman" w:cs="Times New Roman"/>
          <w:b/>
          <w:bCs/>
          <w:sz w:val="28"/>
          <w:szCs w:val="28"/>
          <w:lang w:eastAsia="bg-BG"/>
        </w:rPr>
        <w:t xml:space="preserve">Обявена е Кампания 2026 на Проект „Красива България“ на Министерство на труда и социалната политика (МТСП), която ежегодно се финансира от програмния бюджет по Националния план за действие по заетостта. Проектът е част от програмата на МТСП за намаляване на безработицата и стимулиране на заетостта в страната. </w:t>
      </w:r>
    </w:p>
    <w:p w:rsidR="00525808" w:rsidRPr="00525808" w:rsidRDefault="00525808" w:rsidP="00525808">
      <w:pPr>
        <w:spacing w:after="0" w:line="240" w:lineRule="auto"/>
        <w:ind w:firstLine="709"/>
        <w:jc w:val="both"/>
        <w:rPr>
          <w:rFonts w:ascii="Times New Roman" w:eastAsia="Times New Roman" w:hAnsi="Times New Roman" w:cs="Times New Roman"/>
          <w:b/>
          <w:bCs/>
          <w:sz w:val="28"/>
          <w:szCs w:val="28"/>
          <w:lang w:eastAsia="bg-BG"/>
        </w:rPr>
      </w:pPr>
      <w:r w:rsidRPr="00525808">
        <w:rPr>
          <w:rFonts w:ascii="Times New Roman" w:eastAsia="Times New Roman" w:hAnsi="Times New Roman" w:cs="Times New Roman"/>
          <w:b/>
          <w:bCs/>
          <w:sz w:val="28"/>
          <w:szCs w:val="28"/>
          <w:lang w:eastAsia="bg-BG"/>
        </w:rPr>
        <w:t>Мерките, по които може да се кандидатства през настоящата кампания са:</w:t>
      </w:r>
    </w:p>
    <w:p w:rsidR="00525808" w:rsidRPr="00525808" w:rsidRDefault="00525808" w:rsidP="00525808">
      <w:pPr>
        <w:spacing w:after="0" w:line="240" w:lineRule="auto"/>
        <w:ind w:firstLine="709"/>
        <w:jc w:val="both"/>
        <w:rPr>
          <w:rFonts w:ascii="Times New Roman" w:eastAsia="Times New Roman" w:hAnsi="Times New Roman" w:cs="Times New Roman"/>
          <w:b/>
          <w:bCs/>
          <w:sz w:val="28"/>
          <w:szCs w:val="28"/>
          <w:lang w:eastAsia="bg-BG"/>
        </w:rPr>
      </w:pPr>
    </w:p>
    <w:p w:rsidR="00525808" w:rsidRPr="00525808" w:rsidRDefault="00525808" w:rsidP="00525808">
      <w:pPr>
        <w:widowControl w:val="0"/>
        <w:numPr>
          <w:ilvl w:val="0"/>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b/>
          <w:color w:val="000000"/>
          <w:sz w:val="28"/>
          <w:szCs w:val="28"/>
        </w:rPr>
      </w:pPr>
      <w:r w:rsidRPr="00525808">
        <w:rPr>
          <w:rFonts w:ascii="Times New Roman" w:eastAsia="Times New Roman" w:hAnsi="Times New Roman" w:cs="Times New Roman"/>
          <w:b/>
          <w:sz w:val="28"/>
          <w:szCs w:val="28"/>
        </w:rPr>
        <w:t>М</w:t>
      </w:r>
      <w:r w:rsidRPr="00525808">
        <w:rPr>
          <w:rFonts w:ascii="Times New Roman" w:eastAsia="Times New Roman" w:hAnsi="Times New Roman" w:cs="Times New Roman"/>
          <w:b/>
          <w:color w:val="000000"/>
          <w:sz w:val="28"/>
          <w:szCs w:val="28"/>
        </w:rPr>
        <w:t>ярка М01 „Подобряване на обществената среда в населените места”;</w:t>
      </w:r>
    </w:p>
    <w:p w:rsidR="00525808" w:rsidRPr="00525808" w:rsidRDefault="00525808" w:rsidP="00525808">
      <w:pPr>
        <w:widowControl w:val="0"/>
        <w:numPr>
          <w:ilvl w:val="0"/>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rPr>
      </w:pPr>
      <w:r w:rsidRPr="00525808">
        <w:rPr>
          <w:rFonts w:ascii="Times New Roman" w:eastAsia="Times New Roman" w:hAnsi="Times New Roman" w:cs="Times New Roman"/>
          <w:b/>
          <w:sz w:val="28"/>
          <w:szCs w:val="28"/>
        </w:rPr>
        <w:t>Мярка М02 „Подобряване на социалната инфраструктура”;</w:t>
      </w:r>
    </w:p>
    <w:p w:rsidR="00525808" w:rsidRPr="00525808" w:rsidRDefault="00525808" w:rsidP="00525808">
      <w:pPr>
        <w:widowControl w:val="0"/>
        <w:numPr>
          <w:ilvl w:val="0"/>
          <w:numId w:val="10"/>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rPr>
      </w:pPr>
      <w:r w:rsidRPr="00525808">
        <w:rPr>
          <w:rFonts w:ascii="Times New Roman" w:eastAsia="Times New Roman" w:hAnsi="Times New Roman" w:cs="Times New Roman"/>
          <w:b/>
          <w:sz w:val="28"/>
          <w:szCs w:val="28"/>
        </w:rPr>
        <w:t xml:space="preserve">Мярка М02-01 „Подобряване на социалните услуги за </w:t>
      </w:r>
      <w:proofErr w:type="spellStart"/>
      <w:r w:rsidRPr="00525808">
        <w:rPr>
          <w:rFonts w:ascii="Times New Roman" w:eastAsia="Times New Roman" w:hAnsi="Times New Roman" w:cs="Times New Roman"/>
          <w:b/>
          <w:sz w:val="28"/>
          <w:szCs w:val="28"/>
        </w:rPr>
        <w:t>резидентна</w:t>
      </w:r>
      <w:proofErr w:type="spellEnd"/>
      <w:r w:rsidRPr="00525808">
        <w:rPr>
          <w:rFonts w:ascii="Times New Roman" w:eastAsia="Times New Roman" w:hAnsi="Times New Roman" w:cs="Times New Roman"/>
          <w:b/>
          <w:sz w:val="28"/>
          <w:szCs w:val="28"/>
        </w:rPr>
        <w:t xml:space="preserve"> грижа и осигуряване на подслон”;</w:t>
      </w:r>
    </w:p>
    <w:p w:rsidR="00525808" w:rsidRPr="00525808" w:rsidRDefault="00525808" w:rsidP="00525808">
      <w:pPr>
        <w:widowControl w:val="0"/>
        <w:numPr>
          <w:ilvl w:val="0"/>
          <w:numId w:val="10"/>
        </w:numPr>
        <w:tabs>
          <w:tab w:val="left" w:pos="1276"/>
          <w:tab w:val="left" w:pos="1843"/>
        </w:tabs>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rPr>
      </w:pPr>
      <w:r w:rsidRPr="00525808">
        <w:rPr>
          <w:rFonts w:ascii="Times New Roman" w:eastAsia="Times New Roman" w:hAnsi="Times New Roman" w:cs="Times New Roman"/>
          <w:b/>
          <w:sz w:val="28"/>
          <w:szCs w:val="28"/>
        </w:rPr>
        <w:t xml:space="preserve">Мярка М02-03 </w:t>
      </w:r>
      <w:r w:rsidRPr="00525808">
        <w:rPr>
          <w:rFonts w:ascii="Times New Roman" w:eastAsia="Arial Unicode MS" w:hAnsi="Times New Roman" w:cs="Times New Roman"/>
          <w:b/>
          <w:sz w:val="28"/>
          <w:szCs w:val="28"/>
        </w:rPr>
        <w:t xml:space="preserve">„Подобряване на образователната инфраструктура в професионалните гимназии предоставящи </w:t>
      </w:r>
      <w:proofErr w:type="spellStart"/>
      <w:r w:rsidRPr="00525808">
        <w:rPr>
          <w:rFonts w:ascii="Times New Roman" w:eastAsia="Arial Unicode MS" w:hAnsi="Times New Roman" w:cs="Times New Roman"/>
          <w:b/>
          <w:sz w:val="28"/>
          <w:szCs w:val="28"/>
        </w:rPr>
        <w:t>дуална</w:t>
      </w:r>
      <w:proofErr w:type="spellEnd"/>
      <w:r w:rsidRPr="00525808">
        <w:rPr>
          <w:rFonts w:ascii="Times New Roman" w:eastAsia="Arial Unicode MS" w:hAnsi="Times New Roman" w:cs="Times New Roman"/>
          <w:b/>
          <w:sz w:val="28"/>
          <w:szCs w:val="28"/>
        </w:rPr>
        <w:t xml:space="preserve"> система на обучение и/или защитени от държавата специалности от професии”</w:t>
      </w:r>
      <w:r w:rsidRPr="00525808">
        <w:rPr>
          <w:rFonts w:ascii="Times New Roman" w:eastAsia="Times New Roman" w:hAnsi="Times New Roman" w:cs="Times New Roman"/>
          <w:b/>
          <w:sz w:val="28"/>
          <w:szCs w:val="28"/>
        </w:rPr>
        <w:t>;</w:t>
      </w:r>
    </w:p>
    <w:p w:rsidR="00525808" w:rsidRPr="00525808" w:rsidRDefault="00525808" w:rsidP="00525808">
      <w:pPr>
        <w:widowControl w:val="0"/>
        <w:numPr>
          <w:ilvl w:val="0"/>
          <w:numId w:val="10"/>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rPr>
      </w:pPr>
      <w:r w:rsidRPr="00525808">
        <w:rPr>
          <w:rFonts w:ascii="Times New Roman" w:eastAsia="Times New Roman" w:hAnsi="Times New Roman" w:cs="Times New Roman"/>
          <w:b/>
          <w:sz w:val="28"/>
          <w:szCs w:val="28"/>
        </w:rPr>
        <w:t xml:space="preserve">Мярка М01-01 </w:t>
      </w:r>
      <w:r w:rsidRPr="00525808">
        <w:rPr>
          <w:rFonts w:ascii="Times New Roman" w:eastAsia="Times New Roman" w:hAnsi="Times New Roman" w:cs="Times New Roman"/>
          <w:b/>
          <w:color w:val="000000"/>
          <w:sz w:val="28"/>
          <w:szCs w:val="28"/>
        </w:rPr>
        <w:t>„Осигуряване на</w:t>
      </w:r>
      <w:r w:rsidRPr="00525808">
        <w:rPr>
          <w:rFonts w:ascii="Times New Roman" w:eastAsia="Times New Roman" w:hAnsi="Times New Roman" w:cs="Times New Roman"/>
          <w:b/>
          <w:bCs/>
          <w:sz w:val="28"/>
          <w:szCs w:val="28"/>
          <w:lang w:eastAsia="bg-BG"/>
        </w:rPr>
        <w:t xml:space="preserve"> достъпна среда на обществени сгради</w:t>
      </w:r>
      <w:r w:rsidRPr="00525808">
        <w:rPr>
          <w:rFonts w:ascii="Times New Roman" w:eastAsia="Times New Roman" w:hAnsi="Times New Roman" w:cs="Times New Roman"/>
          <w:b/>
          <w:color w:val="000000"/>
          <w:sz w:val="28"/>
          <w:szCs w:val="28"/>
        </w:rPr>
        <w:t>”</w:t>
      </w:r>
      <w:r w:rsidRPr="00525808">
        <w:rPr>
          <w:rFonts w:ascii="Times New Roman" w:eastAsia="Times New Roman" w:hAnsi="Times New Roman" w:cs="Times New Roman"/>
          <w:b/>
          <w:sz w:val="28"/>
          <w:szCs w:val="28"/>
        </w:rPr>
        <w:t>.</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rPr>
      </w:pPr>
    </w:p>
    <w:p w:rsidR="00525808" w:rsidRPr="00525808" w:rsidRDefault="00525808" w:rsidP="00525808">
      <w:pPr>
        <w:spacing w:after="0" w:line="240" w:lineRule="auto"/>
        <w:ind w:firstLine="709"/>
        <w:jc w:val="both"/>
        <w:rPr>
          <w:rFonts w:ascii="Times New Roman" w:eastAsia="Times New Roman" w:hAnsi="Times New Roman" w:cs="Times New Roman"/>
          <w:b/>
          <w:bCs/>
          <w:sz w:val="28"/>
          <w:szCs w:val="28"/>
          <w:lang w:eastAsia="bg-BG"/>
        </w:rPr>
      </w:pPr>
      <w:r w:rsidRPr="00525808">
        <w:rPr>
          <w:rFonts w:ascii="Times New Roman" w:eastAsia="Times New Roman" w:hAnsi="Times New Roman" w:cs="Times New Roman"/>
          <w:b/>
          <w:bCs/>
          <w:sz w:val="28"/>
          <w:szCs w:val="28"/>
          <w:lang w:eastAsia="bg-BG"/>
        </w:rPr>
        <w:t xml:space="preserve">Община Разград е сред допустимите кандидати и планира да кандидатства по Мярка М02 „Подобряване на социалната инфраструктура“ с проектно предложение за Дневен център за пълнолетни лица с увреждания „Подай ръка“ гр. Разград. ДЦПЛУ „Подай ръка“ се помещава в част от сграда публична общинска собственост по АОС №296/01.07.2016 г., </w:t>
      </w:r>
      <w:proofErr w:type="spellStart"/>
      <w:r w:rsidRPr="00525808">
        <w:rPr>
          <w:rFonts w:ascii="Times New Roman" w:eastAsia="Times New Roman" w:hAnsi="Times New Roman" w:cs="Times New Roman"/>
          <w:b/>
          <w:bCs/>
          <w:sz w:val="28"/>
          <w:szCs w:val="28"/>
          <w:lang w:eastAsia="bg-BG"/>
        </w:rPr>
        <w:t>находяща</w:t>
      </w:r>
      <w:proofErr w:type="spellEnd"/>
      <w:r w:rsidRPr="00525808">
        <w:rPr>
          <w:rFonts w:ascii="Times New Roman" w:eastAsia="Times New Roman" w:hAnsi="Times New Roman" w:cs="Times New Roman"/>
          <w:b/>
          <w:bCs/>
          <w:sz w:val="28"/>
          <w:szCs w:val="28"/>
          <w:lang w:eastAsia="bg-BG"/>
        </w:rPr>
        <w:t xml:space="preserve"> се на ул. „Южен булевард“ №48Б в гр. Разград. </w:t>
      </w:r>
    </w:p>
    <w:p w:rsidR="00525808" w:rsidRPr="00525808" w:rsidRDefault="00525808" w:rsidP="00525808">
      <w:pPr>
        <w:spacing w:after="0" w:line="240" w:lineRule="auto"/>
        <w:ind w:firstLine="709"/>
        <w:jc w:val="both"/>
        <w:rPr>
          <w:rFonts w:ascii="Times New Roman" w:eastAsia="Times New Roman" w:hAnsi="Times New Roman" w:cs="Times New Roman"/>
          <w:b/>
          <w:bCs/>
          <w:sz w:val="28"/>
          <w:szCs w:val="28"/>
          <w:lang w:eastAsia="bg-BG"/>
        </w:rPr>
      </w:pPr>
      <w:r w:rsidRPr="00525808">
        <w:rPr>
          <w:rFonts w:ascii="Times New Roman" w:eastAsia="Times New Roman" w:hAnsi="Times New Roman" w:cs="Times New Roman"/>
          <w:b/>
          <w:bCs/>
          <w:sz w:val="28"/>
          <w:szCs w:val="28"/>
          <w:lang w:eastAsia="bg-BG"/>
        </w:rPr>
        <w:t>Проектното предложение предвижда дейности по изкърпване и шпакловане на стени, боядисване, подмяна на подови настилки, подмяна на дървена дограма, подмяна на водопроводна инсталация, подмяна на съществуващо осветление с LED осветителни тела, обособяване на индивидуални помещения за индивидуална работа, които имат за основна цел подобряване материалната база на социалната услуга.</w:t>
      </w:r>
    </w:p>
    <w:p w:rsidR="00525808" w:rsidRPr="00525808" w:rsidRDefault="00525808" w:rsidP="00525808">
      <w:pPr>
        <w:spacing w:after="0" w:line="240" w:lineRule="auto"/>
        <w:ind w:firstLine="709"/>
        <w:jc w:val="both"/>
        <w:rPr>
          <w:rFonts w:ascii="Times New Roman" w:eastAsia="Times New Roman" w:hAnsi="Times New Roman" w:cs="Times New Roman"/>
          <w:b/>
          <w:bCs/>
          <w:sz w:val="28"/>
          <w:szCs w:val="28"/>
          <w:lang w:eastAsia="bg-BG"/>
        </w:rPr>
      </w:pPr>
      <w:r w:rsidRPr="00525808">
        <w:rPr>
          <w:rFonts w:ascii="Times New Roman" w:eastAsia="Times New Roman" w:hAnsi="Times New Roman" w:cs="Times New Roman"/>
          <w:b/>
          <w:bCs/>
          <w:sz w:val="28"/>
          <w:szCs w:val="28"/>
          <w:lang w:eastAsia="bg-BG"/>
        </w:rPr>
        <w:t>Съгласно обявата за Кампания 2026 на Проект „Красива България“ разпределението на общия бюджет за проектно предложение по всяка от трите мерки М01, М02,  и М02-01, което е със стойност за СМР/СРР по-малка или равна на 150 000 евро. с ДДС, е както следва:</w:t>
      </w:r>
    </w:p>
    <w:p w:rsidR="00525808" w:rsidRPr="00525808" w:rsidRDefault="00525808" w:rsidP="00525808">
      <w:pPr>
        <w:numPr>
          <w:ilvl w:val="0"/>
          <w:numId w:val="12"/>
        </w:numPr>
        <w:spacing w:after="0" w:line="240" w:lineRule="auto"/>
        <w:ind w:left="0" w:firstLine="709"/>
        <w:jc w:val="both"/>
        <w:rPr>
          <w:rFonts w:ascii="Times New Roman" w:eastAsia="Times New Roman" w:hAnsi="Times New Roman" w:cs="Times New Roman"/>
          <w:b/>
          <w:bCs/>
          <w:sz w:val="28"/>
          <w:szCs w:val="28"/>
          <w:lang w:eastAsia="bg-BG"/>
        </w:rPr>
      </w:pPr>
      <w:r w:rsidRPr="00525808">
        <w:rPr>
          <w:rFonts w:ascii="Times New Roman" w:eastAsia="Times New Roman" w:hAnsi="Times New Roman" w:cs="Times New Roman"/>
          <w:b/>
          <w:bCs/>
          <w:sz w:val="28"/>
          <w:szCs w:val="28"/>
          <w:lang w:eastAsia="bg-BG"/>
        </w:rPr>
        <w:lastRenderedPageBreak/>
        <w:t>92% от общия бюджет за проектното предложение са средства за СМР/СРР на обекта;</w:t>
      </w:r>
    </w:p>
    <w:p w:rsidR="00525808" w:rsidRPr="00BF24C2" w:rsidRDefault="00525808" w:rsidP="00BF24C2">
      <w:pPr>
        <w:numPr>
          <w:ilvl w:val="0"/>
          <w:numId w:val="12"/>
        </w:numPr>
        <w:spacing w:after="0" w:line="240" w:lineRule="auto"/>
        <w:ind w:left="0" w:firstLine="709"/>
        <w:jc w:val="both"/>
        <w:rPr>
          <w:rFonts w:ascii="Times New Roman" w:eastAsia="Times New Roman" w:hAnsi="Times New Roman" w:cs="Times New Roman"/>
          <w:b/>
          <w:bCs/>
          <w:sz w:val="28"/>
          <w:szCs w:val="28"/>
          <w:lang w:eastAsia="bg-BG"/>
        </w:rPr>
      </w:pPr>
      <w:r w:rsidRPr="00525808">
        <w:rPr>
          <w:rFonts w:ascii="Times New Roman" w:eastAsia="Times New Roman" w:hAnsi="Times New Roman" w:cs="Times New Roman"/>
          <w:b/>
          <w:bCs/>
          <w:sz w:val="28"/>
          <w:szCs w:val="28"/>
          <w:lang w:eastAsia="bg-BG"/>
        </w:rPr>
        <w:t xml:space="preserve">8% от общия бюджет за проектното предложение са средства за организация, оперативно управление и контрол от страна на Проект „Красива България“, </w:t>
      </w:r>
      <w:r w:rsidRPr="00BF24C2">
        <w:rPr>
          <w:rFonts w:ascii="Times New Roman" w:eastAsia="Times New Roman" w:hAnsi="Times New Roman" w:cs="Times New Roman"/>
          <w:b/>
          <w:bCs/>
          <w:sz w:val="28"/>
          <w:szCs w:val="28"/>
          <w:lang w:eastAsia="bg-BG"/>
        </w:rPr>
        <w:t xml:space="preserve">като </w:t>
      </w:r>
      <w:proofErr w:type="spellStart"/>
      <w:r w:rsidRPr="00BF24C2">
        <w:rPr>
          <w:rFonts w:ascii="Times New Roman" w:eastAsia="Times New Roman" w:hAnsi="Times New Roman" w:cs="Times New Roman"/>
          <w:b/>
          <w:bCs/>
          <w:sz w:val="28"/>
          <w:szCs w:val="28"/>
          <w:lang w:eastAsia="bg-BG"/>
        </w:rPr>
        <w:t>съфинансирането</w:t>
      </w:r>
      <w:proofErr w:type="spellEnd"/>
      <w:r w:rsidRPr="00BF24C2">
        <w:rPr>
          <w:rFonts w:ascii="Times New Roman" w:eastAsia="Times New Roman" w:hAnsi="Times New Roman" w:cs="Times New Roman"/>
          <w:b/>
          <w:bCs/>
          <w:sz w:val="28"/>
          <w:szCs w:val="28"/>
          <w:lang w:eastAsia="bg-BG"/>
        </w:rPr>
        <w:t xml:space="preserve"> от кандидата по мерки М01 и М02 е най-малко 50% от общия бюджет. </w:t>
      </w:r>
    </w:p>
    <w:p w:rsidR="00525808" w:rsidRPr="00525808" w:rsidRDefault="00525808" w:rsidP="00525808">
      <w:pPr>
        <w:spacing w:after="0" w:line="240" w:lineRule="auto"/>
        <w:ind w:firstLine="709"/>
        <w:jc w:val="both"/>
        <w:rPr>
          <w:rFonts w:ascii="Times New Roman" w:eastAsia="Times New Roman" w:hAnsi="Times New Roman" w:cs="Times New Roman"/>
          <w:b/>
          <w:bCs/>
          <w:sz w:val="28"/>
          <w:szCs w:val="28"/>
          <w:lang w:eastAsia="bg-BG"/>
        </w:rPr>
      </w:pPr>
      <w:r w:rsidRPr="00525808">
        <w:rPr>
          <w:rFonts w:ascii="Times New Roman" w:eastAsia="Times New Roman" w:hAnsi="Times New Roman" w:cs="Times New Roman"/>
          <w:b/>
          <w:bCs/>
          <w:sz w:val="28"/>
          <w:szCs w:val="28"/>
          <w:lang w:eastAsia="bg-BG"/>
        </w:rPr>
        <w:t xml:space="preserve">Прогнозната стойност на ремонтните дейности в Дневен център за пълнолетни лица с увреждания „Подай ръка" е в размер на 140 000.00 евро с ДДС  (92%), а общият бюджет на проектното предложение е 151 200 евро с ДДС. </w:t>
      </w:r>
      <w:proofErr w:type="spellStart"/>
      <w:r w:rsidRPr="00525808">
        <w:rPr>
          <w:rFonts w:ascii="Times New Roman" w:eastAsia="Times New Roman" w:hAnsi="Times New Roman" w:cs="Times New Roman"/>
          <w:b/>
          <w:bCs/>
          <w:sz w:val="28"/>
          <w:szCs w:val="28"/>
          <w:lang w:eastAsia="bg-BG"/>
        </w:rPr>
        <w:t>Съфинансирането</w:t>
      </w:r>
      <w:proofErr w:type="spellEnd"/>
      <w:r w:rsidRPr="00525808">
        <w:rPr>
          <w:rFonts w:ascii="Times New Roman" w:eastAsia="Times New Roman" w:hAnsi="Times New Roman" w:cs="Times New Roman"/>
          <w:b/>
          <w:bCs/>
          <w:sz w:val="28"/>
          <w:szCs w:val="28"/>
          <w:lang w:eastAsia="bg-BG"/>
        </w:rPr>
        <w:t>, което Община Разград следва да осигури, е на стойност 75600.00 евро с ДДС (50%).</w:t>
      </w:r>
    </w:p>
    <w:p w:rsidR="00525808" w:rsidRPr="00525808" w:rsidRDefault="00525808" w:rsidP="00525808">
      <w:pPr>
        <w:spacing w:after="0" w:line="240" w:lineRule="auto"/>
        <w:ind w:firstLine="709"/>
        <w:jc w:val="both"/>
        <w:rPr>
          <w:rFonts w:ascii="Times New Roman" w:eastAsia="Times New Roman" w:hAnsi="Times New Roman" w:cs="Times New Roman"/>
          <w:b/>
          <w:bCs/>
          <w:sz w:val="28"/>
          <w:szCs w:val="28"/>
          <w:lang w:eastAsia="bg-BG"/>
        </w:rPr>
      </w:pPr>
      <w:r w:rsidRPr="00525808">
        <w:rPr>
          <w:rFonts w:ascii="Times New Roman" w:eastAsia="Times New Roman" w:hAnsi="Times New Roman" w:cs="Times New Roman"/>
          <w:b/>
          <w:bCs/>
          <w:sz w:val="28"/>
          <w:szCs w:val="28"/>
          <w:lang w:eastAsia="bg-BG"/>
        </w:rPr>
        <w:t xml:space="preserve">В съответствие с обявата за кандидатстване с проектни предложения, кандидати, които са общини, следва да представят към проектното предложение решение на съответния общински съвет за даване на съгласие за кандидатстване, както и стойност/процент за </w:t>
      </w:r>
      <w:proofErr w:type="spellStart"/>
      <w:r w:rsidRPr="00525808">
        <w:rPr>
          <w:rFonts w:ascii="Times New Roman" w:eastAsia="Times New Roman" w:hAnsi="Times New Roman" w:cs="Times New Roman"/>
          <w:b/>
          <w:bCs/>
          <w:sz w:val="28"/>
          <w:szCs w:val="28"/>
          <w:lang w:eastAsia="bg-BG"/>
        </w:rPr>
        <w:t>съфинансиране</w:t>
      </w:r>
      <w:proofErr w:type="spellEnd"/>
      <w:r w:rsidRPr="00525808">
        <w:rPr>
          <w:rFonts w:ascii="Times New Roman" w:eastAsia="Times New Roman" w:hAnsi="Times New Roman" w:cs="Times New Roman"/>
          <w:b/>
          <w:bCs/>
          <w:sz w:val="28"/>
          <w:szCs w:val="28"/>
          <w:lang w:eastAsia="bg-BG"/>
        </w:rPr>
        <w:t xml:space="preserve"> на проектното предложение.</w:t>
      </w:r>
    </w:p>
    <w:p w:rsidR="00525808" w:rsidRPr="00525808" w:rsidRDefault="00525808" w:rsidP="00525808">
      <w:pPr>
        <w:spacing w:after="0" w:line="240" w:lineRule="auto"/>
        <w:ind w:firstLine="709"/>
        <w:jc w:val="both"/>
        <w:rPr>
          <w:rFonts w:ascii="Times New Roman" w:eastAsia="Times New Roman" w:hAnsi="Times New Roman" w:cs="Times New Roman"/>
          <w:b/>
          <w:color w:val="0D0D0D" w:themeColor="text1" w:themeTint="F2"/>
          <w:sz w:val="28"/>
          <w:szCs w:val="28"/>
        </w:rPr>
      </w:pPr>
      <w:r w:rsidRPr="00525808">
        <w:rPr>
          <w:rFonts w:ascii="Times New Roman" w:eastAsia="Times New Roman" w:hAnsi="Times New Roman" w:cs="Times New Roman"/>
          <w:b/>
          <w:bCs/>
          <w:sz w:val="28"/>
          <w:szCs w:val="28"/>
          <w:lang w:eastAsia="bg-BG"/>
        </w:rPr>
        <w:t>Предвид гореизложеното и на основание чл. 21, ал. 1, т. 8, т. 23, ал. 2 и чл. 22, ал. 1 от Закона за местното самоуправление и местната администрация и във връзка с изисквания на Обява за кампания 2026 на Проект „Красива България“ на МТСП, Общински съвет Разград,</w:t>
      </w:r>
      <w:r w:rsidRPr="00525808">
        <w:rPr>
          <w:rFonts w:ascii="Times New Roman" w:eastAsia="Times New Roman" w:hAnsi="Times New Roman" w:cs="Times New Roman"/>
          <w:b/>
          <w:color w:val="0D0D0D" w:themeColor="text1" w:themeTint="F2"/>
          <w:sz w:val="28"/>
          <w:szCs w:val="28"/>
        </w:rPr>
        <w:t xml:space="preserve"> след поименно гласуване, с 25 гласа „ЗА“, „против“ –</w:t>
      </w:r>
      <w:r w:rsidR="00BF24C2">
        <w:rPr>
          <w:rFonts w:ascii="Times New Roman" w:eastAsia="Times New Roman" w:hAnsi="Times New Roman" w:cs="Times New Roman"/>
          <w:b/>
          <w:color w:val="0D0D0D" w:themeColor="text1" w:themeTint="F2"/>
          <w:sz w:val="28"/>
          <w:szCs w:val="28"/>
        </w:rPr>
        <w:t xml:space="preserve"> </w:t>
      </w:r>
      <w:r w:rsidRPr="00525808">
        <w:rPr>
          <w:rFonts w:ascii="Times New Roman" w:eastAsia="Times New Roman" w:hAnsi="Times New Roman" w:cs="Times New Roman"/>
          <w:b/>
          <w:color w:val="0D0D0D" w:themeColor="text1" w:themeTint="F2"/>
          <w:sz w:val="28"/>
          <w:szCs w:val="28"/>
        </w:rPr>
        <w:t>няма, „въздържали се“ – няма,</w:t>
      </w: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rPr>
      </w:pPr>
    </w:p>
    <w:p w:rsidR="00525808" w:rsidRPr="00525808" w:rsidRDefault="00525808" w:rsidP="00525808">
      <w:pPr>
        <w:spacing w:line="240" w:lineRule="auto"/>
        <w:jc w:val="both"/>
        <w:rPr>
          <w:rFonts w:ascii="Times New Roman" w:eastAsia="Times New Roman" w:hAnsi="Times New Roman" w:cs="Times New Roman"/>
          <w:b/>
          <w:color w:val="0D0D0D" w:themeColor="text1" w:themeTint="F2"/>
          <w:sz w:val="28"/>
          <w:szCs w:val="28"/>
          <w:lang w:eastAsia="bg-BG"/>
        </w:rPr>
      </w:pPr>
      <w:r w:rsidRPr="00525808">
        <w:rPr>
          <w:rFonts w:ascii="Times New Roman" w:eastAsia="Times New Roman" w:hAnsi="Times New Roman" w:cs="Times New Roman"/>
          <w:b/>
          <w:color w:val="0D0D0D" w:themeColor="text1" w:themeTint="F2"/>
          <w:sz w:val="28"/>
          <w:szCs w:val="28"/>
          <w:lang w:eastAsia="bg-BG"/>
        </w:rPr>
        <w:t xml:space="preserve">                                                 Р Е Ш И:</w:t>
      </w:r>
    </w:p>
    <w:p w:rsidR="00525808" w:rsidRPr="00525808" w:rsidRDefault="00525808" w:rsidP="00525808">
      <w:pPr>
        <w:numPr>
          <w:ilvl w:val="0"/>
          <w:numId w:val="14"/>
        </w:numPr>
        <w:spacing w:after="0" w:line="240" w:lineRule="auto"/>
        <w:ind w:left="0" w:firstLine="709"/>
        <w:contextualSpacing/>
        <w:jc w:val="both"/>
        <w:rPr>
          <w:rFonts w:ascii="Times New Roman" w:eastAsia="Calibri" w:hAnsi="Times New Roman" w:cs="Times New Roman"/>
          <w:b/>
          <w:sz w:val="28"/>
          <w:szCs w:val="28"/>
        </w:rPr>
      </w:pPr>
      <w:r w:rsidRPr="00525808">
        <w:rPr>
          <w:rFonts w:ascii="Times New Roman" w:eastAsia="Calibri" w:hAnsi="Times New Roman" w:cs="Times New Roman"/>
          <w:b/>
          <w:sz w:val="28"/>
          <w:szCs w:val="28"/>
        </w:rPr>
        <w:t xml:space="preserve">Дава съгласие Община Разград да кандидатства с проектно предложение за Дневен център за пълнолетни лица с увреждания „Подай ръка“ гр. Разград, по мярка М02 „Подобряване на социалната инфраструктура“ на Проект „Красива България“ на МТСП. </w:t>
      </w:r>
    </w:p>
    <w:p w:rsidR="00525808" w:rsidRPr="00525808" w:rsidRDefault="00525808" w:rsidP="00525808">
      <w:pPr>
        <w:numPr>
          <w:ilvl w:val="0"/>
          <w:numId w:val="14"/>
        </w:numPr>
        <w:spacing w:after="0" w:line="240" w:lineRule="auto"/>
        <w:ind w:left="0" w:firstLine="709"/>
        <w:contextualSpacing/>
        <w:jc w:val="both"/>
        <w:rPr>
          <w:rFonts w:ascii="Times New Roman" w:eastAsia="Calibri" w:hAnsi="Times New Roman" w:cs="Times New Roman"/>
          <w:b/>
          <w:sz w:val="28"/>
          <w:szCs w:val="28"/>
        </w:rPr>
      </w:pPr>
      <w:r w:rsidRPr="00525808">
        <w:rPr>
          <w:rFonts w:ascii="Times New Roman" w:eastAsia="Calibri" w:hAnsi="Times New Roman" w:cs="Times New Roman"/>
          <w:b/>
          <w:sz w:val="28"/>
          <w:szCs w:val="28"/>
        </w:rPr>
        <w:t xml:space="preserve">Дава съгласие за </w:t>
      </w:r>
      <w:proofErr w:type="spellStart"/>
      <w:r w:rsidRPr="00525808">
        <w:rPr>
          <w:rFonts w:ascii="Times New Roman" w:eastAsia="Calibri" w:hAnsi="Times New Roman" w:cs="Times New Roman"/>
          <w:b/>
          <w:sz w:val="28"/>
          <w:szCs w:val="28"/>
        </w:rPr>
        <w:t>съфинансиране</w:t>
      </w:r>
      <w:proofErr w:type="spellEnd"/>
      <w:r w:rsidRPr="00525808">
        <w:rPr>
          <w:rFonts w:ascii="Times New Roman" w:eastAsia="Calibri" w:hAnsi="Times New Roman" w:cs="Times New Roman"/>
          <w:b/>
          <w:sz w:val="28"/>
          <w:szCs w:val="28"/>
        </w:rPr>
        <w:t xml:space="preserve"> на проектните дейности от страна на община Разград в размер на 75 600.00 евро с ДДС или 50% от общия бюджет на проекта.</w:t>
      </w:r>
    </w:p>
    <w:p w:rsidR="00525808" w:rsidRPr="00525808" w:rsidRDefault="00525808" w:rsidP="00525808">
      <w:pPr>
        <w:numPr>
          <w:ilvl w:val="0"/>
          <w:numId w:val="14"/>
        </w:numPr>
        <w:spacing w:after="0" w:line="240" w:lineRule="auto"/>
        <w:ind w:left="0" w:firstLine="709"/>
        <w:contextualSpacing/>
        <w:jc w:val="both"/>
        <w:rPr>
          <w:rFonts w:ascii="Times New Roman" w:eastAsia="Calibri" w:hAnsi="Times New Roman" w:cs="Times New Roman"/>
          <w:b/>
          <w:sz w:val="28"/>
          <w:szCs w:val="28"/>
        </w:rPr>
      </w:pPr>
      <w:r w:rsidRPr="00525808">
        <w:rPr>
          <w:rFonts w:ascii="Times New Roman" w:eastAsia="Calibri" w:hAnsi="Times New Roman" w:cs="Times New Roman"/>
          <w:b/>
          <w:sz w:val="28"/>
          <w:szCs w:val="28"/>
        </w:rPr>
        <w:t xml:space="preserve">Възлага на Кмета на Община Разград да извърши </w:t>
      </w:r>
      <w:proofErr w:type="spellStart"/>
      <w:r w:rsidRPr="00525808">
        <w:rPr>
          <w:rFonts w:ascii="Times New Roman" w:eastAsia="Calibri" w:hAnsi="Times New Roman" w:cs="Times New Roman"/>
          <w:b/>
          <w:sz w:val="28"/>
          <w:szCs w:val="28"/>
        </w:rPr>
        <w:t>последващи</w:t>
      </w:r>
      <w:proofErr w:type="spellEnd"/>
      <w:r w:rsidRPr="00525808">
        <w:rPr>
          <w:rFonts w:ascii="Times New Roman" w:eastAsia="Calibri" w:hAnsi="Times New Roman" w:cs="Times New Roman"/>
          <w:b/>
          <w:sz w:val="28"/>
          <w:szCs w:val="28"/>
        </w:rPr>
        <w:t xml:space="preserve"> действия по изпълнение на Решението.</w:t>
      </w:r>
    </w:p>
    <w:p w:rsidR="00525808" w:rsidRPr="00525808" w:rsidRDefault="00525808" w:rsidP="00525808">
      <w:pPr>
        <w:spacing w:after="0" w:line="240" w:lineRule="auto"/>
        <w:ind w:firstLine="709"/>
        <w:jc w:val="both"/>
        <w:rPr>
          <w:rFonts w:ascii="Times New Roman" w:eastAsia="Times New Roman" w:hAnsi="Times New Roman" w:cs="Times New Roman"/>
          <w:color w:val="000000"/>
          <w:sz w:val="28"/>
          <w:szCs w:val="28"/>
          <w:highlight w:val="yellow"/>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color w:val="000000"/>
          <w:sz w:val="28"/>
          <w:szCs w:val="28"/>
          <w:lang w:eastAsia="bg-BG"/>
        </w:rPr>
      </w:pPr>
      <w:r w:rsidRPr="00525808">
        <w:rPr>
          <w:rFonts w:ascii="Times New Roman" w:eastAsia="Times New Roman" w:hAnsi="Times New Roman" w:cs="Times New Roman"/>
          <w:color w:val="000000"/>
          <w:sz w:val="28"/>
          <w:szCs w:val="28"/>
          <w:lang w:eastAsia="bg-BG"/>
        </w:rPr>
        <w:t>Настоящото решение да бъде изпратено на Кмета на Община Разград и на Областен управител на Област Разград в 7–дневен срок от приемането му.</w:t>
      </w:r>
    </w:p>
    <w:p w:rsidR="00525808" w:rsidRPr="00525808" w:rsidRDefault="00525808" w:rsidP="00525808">
      <w:pPr>
        <w:spacing w:after="0" w:line="240" w:lineRule="auto"/>
        <w:ind w:firstLine="709"/>
        <w:jc w:val="both"/>
        <w:rPr>
          <w:rFonts w:ascii="Times New Roman" w:eastAsia="Times New Roman" w:hAnsi="Times New Roman" w:cs="Times New Roman"/>
          <w:color w:val="000000"/>
          <w:sz w:val="28"/>
          <w:szCs w:val="28"/>
          <w:lang w:eastAsia="bg-BG"/>
        </w:rPr>
      </w:pPr>
      <w:r w:rsidRPr="00525808">
        <w:rPr>
          <w:rFonts w:ascii="Times New Roman" w:eastAsia="Times New Roman" w:hAnsi="Times New Roman" w:cs="Times New Roman"/>
          <w:color w:val="000000"/>
          <w:sz w:val="28"/>
          <w:szCs w:val="28"/>
          <w:lang w:eastAsia="bg-BG"/>
        </w:rPr>
        <w:t>Настоящото решение подлежи на оспорване по реда и в срока по АПК пред Административен съд гр. Разград.</w:t>
      </w:r>
    </w:p>
    <w:p w:rsidR="00525808" w:rsidRDefault="00525808" w:rsidP="00525808">
      <w:pPr>
        <w:spacing w:after="0" w:line="240" w:lineRule="auto"/>
        <w:jc w:val="both"/>
        <w:rPr>
          <w:rFonts w:ascii="Times New Roman" w:eastAsia="Times New Roman" w:hAnsi="Times New Roman" w:cs="Times New Roman"/>
          <w:color w:val="000000"/>
          <w:sz w:val="28"/>
          <w:szCs w:val="28"/>
          <w:lang w:eastAsia="bg-BG"/>
        </w:rPr>
      </w:pPr>
    </w:p>
    <w:p w:rsidR="00BF24C2" w:rsidRPr="00525808" w:rsidRDefault="00BF24C2" w:rsidP="00525808">
      <w:pPr>
        <w:spacing w:after="0" w:line="240" w:lineRule="auto"/>
        <w:jc w:val="both"/>
        <w:rPr>
          <w:rFonts w:ascii="Times New Roman" w:eastAsia="Times New Roman" w:hAnsi="Times New Roman" w:cs="Times New Roman"/>
          <w:color w:val="000000"/>
          <w:sz w:val="28"/>
          <w:szCs w:val="28"/>
          <w:lang w:eastAsia="bg-BG"/>
        </w:rPr>
      </w:pPr>
    </w:p>
    <w:p w:rsidR="00525808" w:rsidRPr="00525808" w:rsidRDefault="00525808" w:rsidP="00525808">
      <w:pPr>
        <w:spacing w:after="0" w:line="240" w:lineRule="auto"/>
        <w:jc w:val="both"/>
        <w:rPr>
          <w:rFonts w:ascii="Verdana" w:eastAsia="Times New Roman" w:hAnsi="Verdana" w:cs="Times New Roman"/>
          <w:color w:val="000000"/>
          <w:sz w:val="20"/>
          <w:szCs w:val="20"/>
          <w:lang w:eastAsia="bg-BG"/>
        </w:rPr>
      </w:pPr>
    </w:p>
    <w:p w:rsidR="00525808" w:rsidRPr="00525808" w:rsidRDefault="00525808" w:rsidP="00525808">
      <w:pPr>
        <w:spacing w:after="0" w:line="240" w:lineRule="auto"/>
        <w:jc w:val="center"/>
        <w:rPr>
          <w:rFonts w:ascii="ArialnewRoman" w:eastAsia="Calibri" w:hAnsi="ArialnewRoman" w:cs="Times New Roman"/>
          <w:b/>
          <w:sz w:val="28"/>
          <w:szCs w:val="28"/>
        </w:rPr>
      </w:pPr>
      <w:r w:rsidRPr="00525808">
        <w:rPr>
          <w:rFonts w:ascii="ArialnewRoman" w:eastAsia="Calibri" w:hAnsi="ArialnewRoman" w:cs="Times New Roman"/>
          <w:b/>
          <w:sz w:val="28"/>
          <w:szCs w:val="28"/>
        </w:rPr>
        <w:lastRenderedPageBreak/>
        <w:t>С Т А Т И Я  7</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Г-жа Галина Георгиева</w:t>
      </w:r>
      <w:r w:rsidRPr="00525808">
        <w:rPr>
          <w:rFonts w:ascii="Times New Roman" w:eastAsia="Calibri" w:hAnsi="Times New Roman" w:cs="Times New Roman"/>
          <w:sz w:val="28"/>
          <w:szCs w:val="28"/>
        </w:rPr>
        <w:t xml:space="preserve"> – Председател на </w:t>
      </w:r>
      <w:proofErr w:type="spellStart"/>
      <w:r w:rsidRPr="00525808">
        <w:rPr>
          <w:rFonts w:ascii="Times New Roman" w:eastAsia="Calibri" w:hAnsi="Times New Roman" w:cs="Times New Roman"/>
          <w:sz w:val="28"/>
          <w:szCs w:val="28"/>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 xml:space="preserve">Докладна записка с вх.№15. </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Calibri" w:hAnsi="Times New Roman" w:cs="Times New Roman"/>
          <w:sz w:val="28"/>
          <w:szCs w:val="28"/>
        </w:rPr>
        <w:t xml:space="preserve">Докладна записка </w:t>
      </w:r>
      <w:r w:rsidRPr="00525808">
        <w:rPr>
          <w:rFonts w:ascii="Times New Roman" w:eastAsia="Times New Roman" w:hAnsi="Times New Roman" w:cs="Times New Roman"/>
          <w:sz w:val="28"/>
          <w:szCs w:val="28"/>
        </w:rPr>
        <w:t>от Добрин Младенов Добрев – Кмет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b/>
          <w:i/>
          <w:sz w:val="28"/>
          <w:szCs w:val="28"/>
          <w:lang w:eastAsia="bg-BG"/>
        </w:rPr>
      </w:pPr>
      <w:r w:rsidRPr="00525808">
        <w:rPr>
          <w:rFonts w:ascii="Times New Roman" w:eastAsia="Times New Roman" w:hAnsi="Times New Roman" w:cs="Times New Roman"/>
          <w:b/>
          <w:sz w:val="28"/>
          <w:szCs w:val="28"/>
        </w:rPr>
        <w:t>Относно:</w:t>
      </w:r>
      <w:r w:rsidRPr="00525808">
        <w:rPr>
          <w:rFonts w:ascii="Times New Roman" w:eastAsia="Times New Roman" w:hAnsi="Times New Roman" w:cs="Times New Roman"/>
          <w:sz w:val="24"/>
          <w:szCs w:val="24"/>
          <w:lang w:eastAsia="bg-BG"/>
        </w:rPr>
        <w:t xml:space="preserve"> </w:t>
      </w:r>
      <w:r w:rsidRPr="00525808">
        <w:rPr>
          <w:rFonts w:ascii="Times New Roman" w:eastAsia="Times New Roman" w:hAnsi="Times New Roman" w:cs="Times New Roman"/>
          <w:b/>
          <w:sz w:val="28"/>
          <w:szCs w:val="28"/>
          <w:lang w:eastAsia="bg-BG"/>
        </w:rPr>
        <w:t>Утвърждаване на „Програма за международна дейност на Община Разград през 2026 г.“ и приемане на Отчет за изпълнението на „Програма за международна дейност на Община Разград през 2025 г.“</w:t>
      </w:r>
    </w:p>
    <w:p w:rsidR="00525808" w:rsidRPr="00525808" w:rsidRDefault="00525808" w:rsidP="00525808">
      <w:pPr>
        <w:spacing w:after="0" w:line="240" w:lineRule="auto"/>
        <w:ind w:firstLine="709"/>
        <w:jc w:val="both"/>
        <w:rPr>
          <w:rFonts w:ascii="Times New Roman" w:eastAsia="Calibri" w:hAnsi="Times New Roman" w:cs="Times New Roman"/>
          <w:sz w:val="28"/>
          <w:szCs w:val="28"/>
        </w:rPr>
      </w:pPr>
      <w:r w:rsidRPr="00525808">
        <w:rPr>
          <w:rFonts w:ascii="Times New Roman" w:eastAsia="Calibri" w:hAnsi="Times New Roman" w:cs="Times New Roman"/>
          <w:sz w:val="28"/>
          <w:szCs w:val="28"/>
        </w:rPr>
        <w:t>Заповядайте, господин Добрев, да ни я представите.</w:t>
      </w:r>
    </w:p>
    <w:p w:rsidR="00525808" w:rsidRPr="00525808" w:rsidRDefault="00525808" w:rsidP="00525808">
      <w:pPr>
        <w:spacing w:after="0" w:line="240" w:lineRule="auto"/>
        <w:ind w:firstLine="709"/>
        <w:jc w:val="both"/>
        <w:rPr>
          <w:rFonts w:ascii="Times New Roman" w:eastAsia="Times New Roman" w:hAnsi="Times New Roman" w:cs="Times New Roman"/>
          <w:b/>
          <w:i/>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Г-н Добрин Добрев</w:t>
      </w:r>
      <w:r w:rsidRPr="00525808">
        <w:rPr>
          <w:rFonts w:ascii="Times New Roman" w:eastAsia="Calibri" w:hAnsi="Times New Roman" w:cs="Times New Roman"/>
          <w:sz w:val="28"/>
          <w:szCs w:val="28"/>
        </w:rPr>
        <w:t xml:space="preserve"> – Кмет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Благодаря Ви, госпожо председател</w:t>
      </w:r>
      <w:r w:rsidR="00BF24C2">
        <w:rPr>
          <w:rFonts w:ascii="Times New Roman" w:eastAsia="Times New Roman" w:hAnsi="Times New Roman" w:cs="Times New Roman"/>
          <w:bCs/>
          <w:sz w:val="28"/>
          <w:szCs w:val="28"/>
          <w:lang w:eastAsia="bg-BG"/>
        </w:rPr>
        <w:t>.</w:t>
      </w:r>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 xml:space="preserve">Уважаеми госпожи и господа общински </w:t>
      </w:r>
      <w:proofErr w:type="spellStart"/>
      <w:r w:rsidRPr="00525808">
        <w:rPr>
          <w:rFonts w:ascii="Times New Roman" w:eastAsia="Times New Roman" w:hAnsi="Times New Roman" w:cs="Times New Roman"/>
          <w:bCs/>
          <w:sz w:val="28"/>
          <w:szCs w:val="28"/>
          <w:lang w:eastAsia="bg-BG"/>
        </w:rPr>
        <w:t>съветници</w:t>
      </w:r>
      <w:proofErr w:type="spellEnd"/>
      <w:r w:rsidRPr="00525808">
        <w:rPr>
          <w:rFonts w:ascii="Times New Roman" w:eastAsia="Times New Roman" w:hAnsi="Times New Roman" w:cs="Times New Roman"/>
          <w:bCs/>
          <w:sz w:val="28"/>
          <w:szCs w:val="28"/>
          <w:lang w:eastAsia="bg-BG"/>
        </w:rPr>
        <w:t>,</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bCs/>
          <w:sz w:val="28"/>
          <w:szCs w:val="28"/>
          <w:lang w:eastAsia="bg-BG"/>
        </w:rPr>
        <w:t xml:space="preserve">На вашето внимание е </w:t>
      </w:r>
      <w:r w:rsidRPr="00525808">
        <w:rPr>
          <w:rFonts w:ascii="Times New Roman" w:eastAsia="Times New Roman" w:hAnsi="Times New Roman" w:cs="Times New Roman"/>
          <w:sz w:val="28"/>
          <w:szCs w:val="28"/>
          <w:lang w:eastAsia="bg-BG"/>
        </w:rPr>
        <w:t>„Програма за международна дейност на Община</w:t>
      </w:r>
      <w:r w:rsidR="00BF24C2">
        <w:rPr>
          <w:rFonts w:ascii="Times New Roman" w:eastAsia="Times New Roman" w:hAnsi="Times New Roman" w:cs="Times New Roman"/>
          <w:sz w:val="28"/>
          <w:szCs w:val="28"/>
          <w:lang w:eastAsia="bg-BG"/>
        </w:rPr>
        <w:t xml:space="preserve"> Разград през 2026 г.“ и приема</w:t>
      </w:r>
      <w:r w:rsidRPr="00525808">
        <w:rPr>
          <w:rFonts w:ascii="Times New Roman" w:eastAsia="Times New Roman" w:hAnsi="Times New Roman" w:cs="Times New Roman"/>
          <w:sz w:val="28"/>
          <w:szCs w:val="28"/>
          <w:lang w:eastAsia="bg-BG"/>
        </w:rPr>
        <w:t>не на Отчета за изпълнението на „Програма за международна дейност през 2025 г.“</w:t>
      </w:r>
      <w:r w:rsidR="00BF24C2">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Общината продължава да работи по поддържането, развитието и разширяването на участието на институцията ни в международни партньорства. Ка</w:t>
      </w:r>
      <w:r w:rsidR="00BF24C2">
        <w:rPr>
          <w:rFonts w:ascii="Times New Roman" w:eastAsia="Times New Roman" w:hAnsi="Times New Roman" w:cs="Times New Roman"/>
          <w:sz w:val="28"/>
          <w:szCs w:val="28"/>
          <w:lang w:eastAsia="bg-BG"/>
        </w:rPr>
        <w:t>к</w:t>
      </w:r>
      <w:r w:rsidRPr="00525808">
        <w:rPr>
          <w:rFonts w:ascii="Times New Roman" w:eastAsia="Times New Roman" w:hAnsi="Times New Roman" w:cs="Times New Roman"/>
          <w:sz w:val="28"/>
          <w:szCs w:val="28"/>
          <w:lang w:eastAsia="bg-BG"/>
        </w:rPr>
        <w:t>то и през тази година ще търсим възможности за възстановяване</w:t>
      </w:r>
      <w:r w:rsidR="00BF24C2">
        <w:rPr>
          <w:rFonts w:ascii="Times New Roman" w:eastAsia="Times New Roman" w:hAnsi="Times New Roman" w:cs="Times New Roman"/>
          <w:sz w:val="28"/>
          <w:szCs w:val="28"/>
          <w:lang w:eastAsia="bg-BG"/>
        </w:rPr>
        <w:t xml:space="preserve"> и</w:t>
      </w:r>
      <w:r w:rsidRPr="00525808">
        <w:rPr>
          <w:rFonts w:ascii="Times New Roman" w:eastAsia="Times New Roman" w:hAnsi="Times New Roman" w:cs="Times New Roman"/>
          <w:sz w:val="28"/>
          <w:szCs w:val="28"/>
          <w:lang w:eastAsia="bg-BG"/>
        </w:rPr>
        <w:t xml:space="preserve"> на нови контакти с международни партньори, ще съдействаме за организирането на работни и културни посещения на наши делегации, фолклорни състави, групи в побратимените ни градове, както и на бизнес</w:t>
      </w:r>
      <w:r w:rsidR="00BF24C2">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партньорства с побратимените градове през 2025 г.</w:t>
      </w:r>
      <w:r w:rsidR="00BF24C2">
        <w:rPr>
          <w:rFonts w:ascii="Times New Roman" w:eastAsia="Times New Roman" w:hAnsi="Times New Roman" w:cs="Times New Roman"/>
          <w:sz w:val="28"/>
          <w:szCs w:val="28"/>
          <w:lang w:eastAsia="bg-BG"/>
        </w:rPr>
        <w:t xml:space="preserve"> и</w:t>
      </w:r>
      <w:r w:rsidRPr="00525808">
        <w:rPr>
          <w:rFonts w:ascii="Times New Roman" w:eastAsia="Times New Roman" w:hAnsi="Times New Roman" w:cs="Times New Roman"/>
          <w:sz w:val="28"/>
          <w:szCs w:val="28"/>
          <w:lang w:eastAsia="bg-BG"/>
        </w:rPr>
        <w:t xml:space="preserve"> декларираме съвместни намерения. Представяме на вниманието на Общински съвет Разград</w:t>
      </w:r>
      <w:r w:rsidR="00BF24C2">
        <w:rPr>
          <w:rFonts w:ascii="Times New Roman" w:eastAsia="Times New Roman" w:hAnsi="Times New Roman" w:cs="Times New Roman"/>
          <w:sz w:val="28"/>
          <w:szCs w:val="28"/>
          <w:lang w:eastAsia="bg-BG"/>
        </w:rPr>
        <w:t xml:space="preserve"> програма,</w:t>
      </w:r>
      <w:r w:rsidRPr="00525808">
        <w:rPr>
          <w:rFonts w:ascii="Times New Roman" w:eastAsia="Times New Roman" w:hAnsi="Times New Roman" w:cs="Times New Roman"/>
          <w:sz w:val="28"/>
          <w:szCs w:val="28"/>
          <w:lang w:eastAsia="bg-BG"/>
        </w:rPr>
        <w:t xml:space="preserve"> тя и в момента се изпълнява</w:t>
      </w:r>
      <w:r w:rsidR="00BF24C2">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тъй като едното от събитията</w:t>
      </w:r>
      <w:r w:rsidR="00BF24C2">
        <w:rPr>
          <w:rFonts w:ascii="Times New Roman" w:eastAsia="Times New Roman" w:hAnsi="Times New Roman" w:cs="Times New Roman"/>
          <w:sz w:val="28"/>
          <w:szCs w:val="28"/>
          <w:lang w:eastAsia="bg-BG"/>
        </w:rPr>
        <w:t>, което е залегнало в Програмата за</w:t>
      </w:r>
      <w:r w:rsidRPr="00525808">
        <w:rPr>
          <w:rFonts w:ascii="Times New Roman" w:eastAsia="Times New Roman" w:hAnsi="Times New Roman" w:cs="Times New Roman"/>
          <w:sz w:val="28"/>
          <w:szCs w:val="28"/>
          <w:lang w:eastAsia="bg-BG"/>
        </w:rPr>
        <w:t xml:space="preserve"> международната дейност</w:t>
      </w:r>
      <w:r w:rsidR="00BF24C2">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са обмяната на делегации по случай Празника на Разград. Тук искам да изразя и удовлетвореността си, че за първи път от много години имаме и делегация от град </w:t>
      </w:r>
      <w:proofErr w:type="spellStart"/>
      <w:r w:rsidRPr="00525808">
        <w:rPr>
          <w:rFonts w:ascii="Times New Roman" w:eastAsia="Times New Roman" w:hAnsi="Times New Roman" w:cs="Times New Roman"/>
          <w:sz w:val="28"/>
          <w:szCs w:val="28"/>
          <w:lang w:eastAsia="bg-BG"/>
        </w:rPr>
        <w:t>Сомбатхей</w:t>
      </w:r>
      <w:proofErr w:type="spellEnd"/>
      <w:r w:rsidRPr="00525808">
        <w:rPr>
          <w:rFonts w:ascii="Times New Roman" w:eastAsia="Times New Roman" w:hAnsi="Times New Roman" w:cs="Times New Roman"/>
          <w:sz w:val="28"/>
          <w:szCs w:val="28"/>
          <w:lang w:eastAsia="bg-BG"/>
        </w:rPr>
        <w:t xml:space="preserve"> в Унгария и се надявам и с тях да успеем да обсъдим бъдещите ни сътрудничества и ползотворната работа между двата града. Завърших.</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Г-жа Галина Георгиева</w:t>
      </w:r>
      <w:r w:rsidRPr="00525808">
        <w:rPr>
          <w:rFonts w:ascii="Times New Roman" w:eastAsia="Calibri" w:hAnsi="Times New Roman" w:cs="Times New Roman"/>
          <w:sz w:val="28"/>
          <w:szCs w:val="28"/>
        </w:rPr>
        <w:t xml:space="preserve"> – Председател на </w:t>
      </w:r>
      <w:proofErr w:type="spellStart"/>
      <w:r w:rsidRPr="00525808">
        <w:rPr>
          <w:rFonts w:ascii="Times New Roman" w:eastAsia="Calibri" w:hAnsi="Times New Roman" w:cs="Times New Roman"/>
          <w:sz w:val="28"/>
          <w:szCs w:val="28"/>
        </w:rPr>
        <w:t>ОбС</w:t>
      </w:r>
      <w:proofErr w:type="spellEnd"/>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Благодаря Ви, господин Добрев.</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Една постоянна комисия</w:t>
      </w:r>
      <w:r w:rsidR="00BF24C2">
        <w:rPr>
          <w:rFonts w:ascii="Times New Roman" w:eastAsia="Times New Roman" w:hAnsi="Times New Roman" w:cs="Times New Roman"/>
          <w:sz w:val="28"/>
          <w:szCs w:val="28"/>
          <w:lang w:eastAsia="bg-BG"/>
        </w:rPr>
        <w:t>- тази по</w:t>
      </w:r>
      <w:r w:rsidRPr="00525808">
        <w:rPr>
          <w:rFonts w:ascii="Times New Roman" w:eastAsia="Times New Roman" w:hAnsi="Times New Roman" w:cs="Times New Roman"/>
          <w:sz w:val="28"/>
          <w:szCs w:val="28"/>
          <w:lang w:eastAsia="bg-BG"/>
        </w:rPr>
        <w:t xml:space="preserve"> международно сътрудничество</w:t>
      </w:r>
      <w:r w:rsidR="00BF24C2">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ресорна разбира се за тази докладна записка</w:t>
      </w:r>
      <w:r w:rsidR="00BF24C2">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w:t>
      </w:r>
      <w:r w:rsidR="00BF24C2">
        <w:rPr>
          <w:rFonts w:ascii="Times New Roman" w:eastAsia="Times New Roman" w:hAnsi="Times New Roman" w:cs="Times New Roman"/>
          <w:sz w:val="28"/>
          <w:szCs w:val="28"/>
          <w:lang w:eastAsia="bg-BG"/>
        </w:rPr>
        <w:t xml:space="preserve">я </w:t>
      </w:r>
      <w:r w:rsidRPr="00525808">
        <w:rPr>
          <w:rFonts w:ascii="Times New Roman" w:eastAsia="Times New Roman" w:hAnsi="Times New Roman" w:cs="Times New Roman"/>
          <w:sz w:val="28"/>
          <w:szCs w:val="28"/>
          <w:lang w:eastAsia="bg-BG"/>
        </w:rPr>
        <w:t>е разгледала</w:t>
      </w:r>
      <w:r w:rsidR="00BF24C2">
        <w:rPr>
          <w:rFonts w:ascii="Times New Roman" w:eastAsia="Times New Roman" w:hAnsi="Times New Roman" w:cs="Times New Roman"/>
          <w:sz w:val="28"/>
          <w:szCs w:val="28"/>
          <w:lang w:eastAsia="bg-BG"/>
        </w:rPr>
        <w:t>. А</w:t>
      </w:r>
      <w:r w:rsidRPr="00525808">
        <w:rPr>
          <w:rFonts w:ascii="Times New Roman" w:eastAsia="Times New Roman" w:hAnsi="Times New Roman" w:cs="Times New Roman"/>
          <w:sz w:val="28"/>
          <w:szCs w:val="28"/>
          <w:lang w:eastAsia="bg-BG"/>
        </w:rPr>
        <w:t>з сега давам думата на председателя на постоянната комисия</w:t>
      </w:r>
      <w:r w:rsidR="00396556">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госпожа Елис </w:t>
      </w:r>
      <w:proofErr w:type="spellStart"/>
      <w:r w:rsidRPr="00525808">
        <w:rPr>
          <w:rFonts w:ascii="Times New Roman" w:eastAsia="Times New Roman" w:hAnsi="Times New Roman" w:cs="Times New Roman"/>
          <w:sz w:val="28"/>
          <w:szCs w:val="28"/>
          <w:lang w:eastAsia="bg-BG"/>
        </w:rPr>
        <w:t>Фейзиева</w:t>
      </w:r>
      <w:proofErr w:type="spellEnd"/>
      <w:r w:rsidRPr="00525808">
        <w:rPr>
          <w:rFonts w:ascii="Times New Roman" w:eastAsia="Times New Roman" w:hAnsi="Times New Roman" w:cs="Times New Roman"/>
          <w:sz w:val="28"/>
          <w:szCs w:val="28"/>
          <w:lang w:eastAsia="bg-BG"/>
        </w:rPr>
        <w:t xml:space="preserve">, да ни запознае с решението. Заповядайте. </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 xml:space="preserve">Г-жа Елис </w:t>
      </w:r>
      <w:proofErr w:type="spellStart"/>
      <w:r w:rsidRPr="00525808">
        <w:rPr>
          <w:rFonts w:ascii="Times New Roman" w:eastAsia="Calibri" w:hAnsi="Times New Roman" w:cs="Times New Roman"/>
          <w:i/>
          <w:sz w:val="28"/>
          <w:szCs w:val="28"/>
        </w:rPr>
        <w:t>Фейзиева</w:t>
      </w:r>
      <w:proofErr w:type="spellEnd"/>
      <w:r w:rsidRPr="00525808">
        <w:rPr>
          <w:rFonts w:ascii="Times New Roman" w:eastAsia="Calibri" w:hAnsi="Times New Roman" w:cs="Times New Roman"/>
          <w:sz w:val="28"/>
          <w:szCs w:val="28"/>
        </w:rPr>
        <w:t xml:space="preserve"> – Председател на ПК</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Благодаря Ви, госпожо председател.</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Уважаеми колеги,</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lastRenderedPageBreak/>
        <w:t>На 20.01.2026 г. бе проведено заседание на постоянната комисия по международно сътрудничество</w:t>
      </w:r>
      <w:r w:rsidR="00396556">
        <w:rPr>
          <w:rFonts w:ascii="Times New Roman" w:eastAsia="Calibri" w:hAnsi="Times New Roman" w:cs="Times New Roman"/>
          <w:sz w:val="28"/>
          <w:szCs w:val="28"/>
        </w:rPr>
        <w:t>. Н</w:t>
      </w:r>
      <w:r w:rsidRPr="00525808">
        <w:rPr>
          <w:rFonts w:ascii="Times New Roman" w:eastAsia="Calibri" w:hAnsi="Times New Roman" w:cs="Times New Roman"/>
          <w:sz w:val="28"/>
          <w:szCs w:val="28"/>
        </w:rPr>
        <w:t>а заседанието присъстваха 5 члена от 7 членната комисия, което означава, че сме имали кво</w:t>
      </w:r>
      <w:r w:rsidR="00396556">
        <w:rPr>
          <w:rFonts w:ascii="Times New Roman" w:eastAsia="Calibri" w:hAnsi="Times New Roman" w:cs="Times New Roman"/>
          <w:sz w:val="28"/>
          <w:szCs w:val="28"/>
        </w:rPr>
        <w:t>рум и сме взели легитим</w:t>
      </w:r>
      <w:r w:rsidRPr="00525808">
        <w:rPr>
          <w:rFonts w:ascii="Times New Roman" w:eastAsia="Calibri" w:hAnsi="Times New Roman" w:cs="Times New Roman"/>
          <w:sz w:val="28"/>
          <w:szCs w:val="28"/>
        </w:rPr>
        <w:t>ни решения</w:t>
      </w:r>
      <w:r w:rsidR="00396556">
        <w:rPr>
          <w:rFonts w:ascii="Times New Roman" w:eastAsia="Calibri" w:hAnsi="Times New Roman" w:cs="Times New Roman"/>
          <w:sz w:val="28"/>
          <w:szCs w:val="28"/>
        </w:rPr>
        <w:t>. Н</w:t>
      </w:r>
      <w:r w:rsidRPr="00525808">
        <w:rPr>
          <w:rFonts w:ascii="Times New Roman" w:eastAsia="Calibri" w:hAnsi="Times New Roman" w:cs="Times New Roman"/>
          <w:sz w:val="28"/>
          <w:szCs w:val="28"/>
        </w:rPr>
        <w:t>а комисията бе разгледана една единствена докладна</w:t>
      </w:r>
      <w:r w:rsidR="00396556">
        <w:rPr>
          <w:rFonts w:ascii="Times New Roman" w:eastAsia="Calibri" w:hAnsi="Times New Roman" w:cs="Times New Roman"/>
          <w:sz w:val="28"/>
          <w:szCs w:val="28"/>
        </w:rPr>
        <w:t xml:space="preserve">, която е </w:t>
      </w:r>
      <w:r w:rsidRPr="00525808">
        <w:rPr>
          <w:rFonts w:ascii="Times New Roman" w:eastAsia="Calibri" w:hAnsi="Times New Roman" w:cs="Times New Roman"/>
          <w:sz w:val="28"/>
          <w:szCs w:val="28"/>
        </w:rPr>
        <w:t>настоящата с №15 от 14.01</w:t>
      </w:r>
      <w:r w:rsidR="00396556">
        <w:rPr>
          <w:rFonts w:ascii="Times New Roman" w:eastAsia="Calibri" w:hAnsi="Times New Roman" w:cs="Times New Roman"/>
          <w:sz w:val="28"/>
          <w:szCs w:val="28"/>
        </w:rPr>
        <w:t>.2026 г. К</w:t>
      </w:r>
      <w:r w:rsidRPr="00525808">
        <w:rPr>
          <w:rFonts w:ascii="Times New Roman" w:eastAsia="Calibri" w:hAnsi="Times New Roman" w:cs="Times New Roman"/>
          <w:sz w:val="28"/>
          <w:szCs w:val="28"/>
        </w:rPr>
        <w:t>омисията изрази положително становище и подкрепи докладната записка и проекта за решение с 5 гласа „ЗА“</w:t>
      </w:r>
      <w:r w:rsidR="00396556">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без „против“ и без „въздържали се“</w:t>
      </w:r>
      <w:r w:rsidR="00396556">
        <w:rPr>
          <w:rFonts w:ascii="Times New Roman" w:eastAsia="Calibri" w:hAnsi="Times New Roman" w:cs="Times New Roman"/>
          <w:sz w:val="28"/>
          <w:szCs w:val="28"/>
        </w:rPr>
        <w:t>. З</w:t>
      </w:r>
      <w:r w:rsidRPr="00525808">
        <w:rPr>
          <w:rFonts w:ascii="Times New Roman" w:eastAsia="Calibri" w:hAnsi="Times New Roman" w:cs="Times New Roman"/>
          <w:sz w:val="28"/>
          <w:szCs w:val="28"/>
        </w:rPr>
        <w:t>авърших</w:t>
      </w:r>
      <w:r w:rsidR="00396556">
        <w:rPr>
          <w:rFonts w:ascii="Times New Roman" w:eastAsia="Calibri" w:hAnsi="Times New Roman" w:cs="Times New Roman"/>
          <w:sz w:val="28"/>
          <w:szCs w:val="28"/>
        </w:rPr>
        <w:t>. Б</w:t>
      </w:r>
      <w:r w:rsidRPr="00525808">
        <w:rPr>
          <w:rFonts w:ascii="Times New Roman" w:eastAsia="Calibri" w:hAnsi="Times New Roman" w:cs="Times New Roman"/>
          <w:sz w:val="28"/>
          <w:szCs w:val="28"/>
        </w:rPr>
        <w:t>лагодаря Ви.</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Г-жа Галина Георгиева</w:t>
      </w:r>
      <w:r w:rsidRPr="00525808">
        <w:rPr>
          <w:rFonts w:ascii="Times New Roman" w:eastAsia="Calibri" w:hAnsi="Times New Roman" w:cs="Times New Roman"/>
          <w:sz w:val="28"/>
          <w:szCs w:val="28"/>
        </w:rPr>
        <w:t xml:space="preserve"> – Председател на </w:t>
      </w:r>
      <w:proofErr w:type="spellStart"/>
      <w:r w:rsidRPr="00525808">
        <w:rPr>
          <w:rFonts w:ascii="Times New Roman" w:eastAsia="Calibri" w:hAnsi="Times New Roman" w:cs="Times New Roman"/>
          <w:sz w:val="28"/>
          <w:szCs w:val="28"/>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И аз Ви благодаря.</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sz w:val="28"/>
          <w:szCs w:val="28"/>
        </w:rPr>
        <w:t>В режим на разисквания сме</w:t>
      </w:r>
      <w:r>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w:t>
      </w:r>
      <w:r>
        <w:rPr>
          <w:rFonts w:ascii="Times New Roman" w:eastAsia="Calibri" w:hAnsi="Times New Roman" w:cs="Times New Roman"/>
          <w:sz w:val="28"/>
          <w:szCs w:val="28"/>
        </w:rPr>
        <w:t>З</w:t>
      </w:r>
      <w:r w:rsidRPr="00525808">
        <w:rPr>
          <w:rFonts w:ascii="Times New Roman" w:eastAsia="Calibri" w:hAnsi="Times New Roman" w:cs="Times New Roman"/>
          <w:sz w:val="28"/>
          <w:szCs w:val="28"/>
        </w:rPr>
        <w:t>аповядайте</w:t>
      </w:r>
      <w:r w:rsidR="00396556">
        <w:rPr>
          <w:rFonts w:ascii="Times New Roman" w:eastAsia="Calibri" w:hAnsi="Times New Roman" w:cs="Times New Roman"/>
          <w:sz w:val="28"/>
          <w:szCs w:val="28"/>
        </w:rPr>
        <w:t>,</w:t>
      </w:r>
      <w:r w:rsidRPr="00525808">
        <w:rPr>
          <w:rFonts w:ascii="Times New Roman" w:eastAsia="Calibri" w:hAnsi="Times New Roman" w:cs="Times New Roman"/>
          <w:sz w:val="28"/>
          <w:szCs w:val="28"/>
        </w:rPr>
        <w:t xml:space="preserve"> ако имате въпроси, мнения или становища</w:t>
      </w:r>
      <w:r w:rsidR="00396556">
        <w:rPr>
          <w:rFonts w:ascii="Times New Roman" w:eastAsia="Calibri" w:hAnsi="Times New Roman" w:cs="Times New Roman"/>
          <w:sz w:val="28"/>
          <w:szCs w:val="28"/>
        </w:rPr>
        <w:t xml:space="preserve">. Няма регистрирани </w:t>
      </w:r>
      <w:proofErr w:type="spellStart"/>
      <w:r w:rsidRPr="00525808">
        <w:rPr>
          <w:rFonts w:ascii="Times New Roman" w:eastAsia="Calibri" w:hAnsi="Times New Roman" w:cs="Times New Roman"/>
          <w:sz w:val="28"/>
          <w:szCs w:val="28"/>
        </w:rPr>
        <w:t>съветници</w:t>
      </w:r>
      <w:proofErr w:type="spellEnd"/>
      <w:r w:rsidRPr="00525808">
        <w:rPr>
          <w:rFonts w:ascii="Times New Roman" w:eastAsia="Calibri" w:hAnsi="Times New Roman" w:cs="Times New Roman"/>
          <w:sz w:val="28"/>
          <w:szCs w:val="28"/>
        </w:rPr>
        <w:t>, не виждам и в залата. В такъв случай</w:t>
      </w:r>
      <w:r w:rsidR="00396556">
        <w:rPr>
          <w:rFonts w:ascii="Times New Roman" w:eastAsia="Calibri" w:hAnsi="Times New Roman" w:cs="Times New Roman"/>
          <w:sz w:val="28"/>
          <w:szCs w:val="28"/>
        </w:rPr>
        <w:t>, да при</w:t>
      </w:r>
      <w:r w:rsidRPr="00525808">
        <w:rPr>
          <w:rFonts w:ascii="Times New Roman" w:eastAsia="Calibri" w:hAnsi="Times New Roman" w:cs="Times New Roman"/>
          <w:sz w:val="28"/>
          <w:szCs w:val="28"/>
        </w:rPr>
        <w:t>стъпим към гласува</w:t>
      </w:r>
      <w:r w:rsidR="00396556">
        <w:rPr>
          <w:rFonts w:ascii="Times New Roman" w:eastAsia="Calibri" w:hAnsi="Times New Roman" w:cs="Times New Roman"/>
          <w:sz w:val="28"/>
          <w:szCs w:val="28"/>
        </w:rPr>
        <w:t>не на докладна записка с вх.№15. Р</w:t>
      </w:r>
      <w:r w:rsidRPr="00525808">
        <w:rPr>
          <w:rFonts w:ascii="Times New Roman" w:eastAsia="Calibri" w:hAnsi="Times New Roman" w:cs="Times New Roman"/>
          <w:sz w:val="28"/>
          <w:szCs w:val="28"/>
        </w:rPr>
        <w:t>ежим на гласуване.</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color w:val="0D0D0D" w:themeColor="text1" w:themeTint="F2"/>
          <w:sz w:val="28"/>
          <w:szCs w:val="20"/>
          <w:lang w:eastAsia="bg-BG"/>
        </w:rPr>
        <w:t xml:space="preserve">  </w:t>
      </w:r>
      <w:r w:rsidRPr="00525808">
        <w:rPr>
          <w:rFonts w:ascii="Times New Roman" w:eastAsia="Calibri" w:hAnsi="Times New Roman" w:cs="Times New Roman"/>
          <w:b/>
          <w:sz w:val="28"/>
          <w:szCs w:val="28"/>
          <w:lang w:eastAsia="bg-BG"/>
        </w:rPr>
        <w:t xml:space="preserve">Общинският съвет взе следното </w:t>
      </w: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Р Е Ш Е Н И Е</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№422</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Община Разград продължава да работи по поддържането, развитието и разширяването на участието на институцията ни в международни партньорства. </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През 20</w:t>
      </w:r>
      <w:r w:rsidRPr="00525808">
        <w:rPr>
          <w:rFonts w:ascii="Times New Roman" w:eastAsia="Times New Roman" w:hAnsi="Times New Roman" w:cs="Times New Roman"/>
          <w:b/>
          <w:sz w:val="28"/>
          <w:szCs w:val="28"/>
          <w:lang w:val="ru-RU" w:eastAsia="bg-BG"/>
        </w:rPr>
        <w:t>26</w:t>
      </w:r>
      <w:r w:rsidRPr="00525808">
        <w:rPr>
          <w:rFonts w:ascii="Times New Roman" w:eastAsia="Times New Roman" w:hAnsi="Times New Roman" w:cs="Times New Roman"/>
          <w:b/>
          <w:sz w:val="28"/>
          <w:szCs w:val="28"/>
          <w:lang w:eastAsia="bg-BG"/>
        </w:rPr>
        <w:t xml:space="preserve"> г. Общинска администрация ще търси възможности за установяване на нови контакти с международни партньори, ще съдейства за организирането на работни и културни посещения на наши делегации и фолклорни състави/групи в побратимените ни и други градове при отправени покани. Съгласно изискванията на чл. 95 от </w:t>
      </w:r>
      <w:r w:rsidRPr="00525808">
        <w:rPr>
          <w:rFonts w:ascii="Times New Roman" w:eastAsia="Times New Roman" w:hAnsi="Times New Roman" w:cs="Times New Roman"/>
          <w:b/>
          <w:sz w:val="28"/>
          <w:szCs w:val="28"/>
          <w:lang w:val="tr-TR" w:eastAsia="bg-BG"/>
        </w:rPr>
        <w:t>Правилника</w:t>
      </w:r>
      <w:r w:rsidRPr="00525808">
        <w:rPr>
          <w:rFonts w:ascii="Times New Roman" w:eastAsia="Times New Roman" w:hAnsi="Times New Roman" w:cs="Times New Roman"/>
          <w:b/>
          <w:sz w:val="28"/>
          <w:szCs w:val="28"/>
          <w:lang w:eastAsia="bg-BG"/>
        </w:rPr>
        <w:t xml:space="preserve"> за организацията и дейността на Общински съвет-Разград, неговите комисии и взаимодействието му с общинската администрация е изготвена и представена Програма за международна дейност на Община Разград през 2026 г. – Приложение № 1.</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Pr>
          <w:rFonts w:ascii="Times New Roman" w:eastAsia="Times New Roman" w:hAnsi="Times New Roman" w:cs="Times New Roman"/>
          <w:b/>
          <w:sz w:val="28"/>
          <w:szCs w:val="28"/>
          <w:lang w:eastAsia="bg-BG"/>
        </w:rPr>
        <w:t xml:space="preserve"> </w:t>
      </w:r>
      <w:r w:rsidRPr="00525808">
        <w:rPr>
          <w:rFonts w:ascii="Times New Roman" w:eastAsia="Times New Roman" w:hAnsi="Times New Roman" w:cs="Times New Roman"/>
          <w:b/>
          <w:sz w:val="28"/>
          <w:szCs w:val="28"/>
          <w:lang w:eastAsia="bg-BG"/>
        </w:rPr>
        <w:t>Представям на вниманието на общинския съвет и Отчета за изпълнението на „Програма за международна дейност на Община Разград през 2025 г.“ – Приложение № 2.</w:t>
      </w:r>
      <w:r w:rsidRPr="00525808">
        <w:rPr>
          <w:rFonts w:ascii="Times New Roman" w:eastAsia="Times New Roman" w:hAnsi="Times New Roman" w:cs="Times New Roman"/>
          <w:b/>
          <w:i/>
          <w:sz w:val="28"/>
          <w:szCs w:val="28"/>
          <w:lang w:eastAsia="bg-BG"/>
        </w:rPr>
        <w:t xml:space="preserve">   </w:t>
      </w:r>
    </w:p>
    <w:p w:rsidR="00525808" w:rsidRPr="00525808" w:rsidRDefault="00525808" w:rsidP="00525808">
      <w:pPr>
        <w:spacing w:after="0" w:line="240" w:lineRule="auto"/>
        <w:ind w:firstLine="709"/>
        <w:jc w:val="both"/>
        <w:rPr>
          <w:rFonts w:ascii="Times New Roman" w:eastAsia="Times New Roman" w:hAnsi="Times New Roman" w:cs="Times New Roman"/>
          <w:b/>
          <w:color w:val="0D0D0D" w:themeColor="text1" w:themeTint="F2"/>
          <w:sz w:val="28"/>
          <w:szCs w:val="28"/>
        </w:rPr>
      </w:pPr>
      <w:r w:rsidRPr="00525808">
        <w:rPr>
          <w:rFonts w:ascii="Times New Roman" w:eastAsia="Times New Roman" w:hAnsi="Times New Roman" w:cs="Times New Roman"/>
          <w:b/>
          <w:sz w:val="28"/>
          <w:szCs w:val="28"/>
          <w:lang w:eastAsia="bg-BG"/>
        </w:rPr>
        <w:t>Предвид гореизложеното и на основание чл. 21, ал. 1, т. 12, ал. 2, чл. 22, ал. 1 и чл. 44, ал. 1, т. 7 от Закона за местното самоуправление и местната администрация и чл. 95 от Правилника за организацията и дейността на Общински съвет Разград, неговите комисии и взаимодействието му с общинската администрация, Общински съвет Разград,</w:t>
      </w:r>
      <w:r w:rsidRPr="00525808">
        <w:rPr>
          <w:rFonts w:ascii="Times New Roman" w:eastAsia="Times New Roman" w:hAnsi="Times New Roman" w:cs="Times New Roman"/>
          <w:b/>
          <w:color w:val="0D0D0D" w:themeColor="text1" w:themeTint="F2"/>
          <w:sz w:val="28"/>
          <w:szCs w:val="28"/>
        </w:rPr>
        <w:t xml:space="preserve"> с 21 гласа „ЗА“, „против“ – няма, „въздържали се“ – 2,</w:t>
      </w: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rPr>
      </w:pPr>
    </w:p>
    <w:p w:rsidR="00525808" w:rsidRPr="00525808" w:rsidRDefault="00525808" w:rsidP="00525808">
      <w:pPr>
        <w:spacing w:after="0" w:line="240" w:lineRule="auto"/>
        <w:rPr>
          <w:rFonts w:ascii="Times New Roman" w:eastAsia="Times New Roman" w:hAnsi="Times New Roman" w:cs="Times New Roman"/>
          <w:b/>
          <w:color w:val="0D0D0D" w:themeColor="text1" w:themeTint="F2"/>
          <w:sz w:val="28"/>
          <w:szCs w:val="28"/>
          <w:lang w:eastAsia="bg-BG"/>
        </w:rPr>
      </w:pPr>
      <w:r w:rsidRPr="00525808">
        <w:rPr>
          <w:rFonts w:ascii="Times New Roman" w:eastAsia="Times New Roman" w:hAnsi="Times New Roman" w:cs="Times New Roman"/>
          <w:b/>
          <w:color w:val="0D0D0D" w:themeColor="text1" w:themeTint="F2"/>
          <w:sz w:val="28"/>
          <w:szCs w:val="28"/>
          <w:lang w:eastAsia="bg-BG"/>
        </w:rPr>
        <w:t xml:space="preserve">                                                       Р Е Ш И:</w:t>
      </w: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1. Утвърждава „Програма за международна дейност на Община Разград през 2026 г.“ – Приложение № 1 и приема Отчет за изпълнението на „Програмата за международната дейност на Община Разград през 2025 г.“ – Приложение № 2.</w:t>
      </w:r>
      <w:r w:rsidRPr="00525808">
        <w:rPr>
          <w:rFonts w:ascii="Times New Roman" w:eastAsia="Times New Roman" w:hAnsi="Times New Roman" w:cs="Times New Roman"/>
          <w:b/>
          <w:i/>
          <w:sz w:val="28"/>
          <w:szCs w:val="28"/>
          <w:lang w:eastAsia="bg-BG"/>
        </w:rPr>
        <w:t xml:space="preserve">  </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2. Възлага на Кмета на Община Разград, Председателя на Общински съвет-Разград, Председателя на Постоянната комисия по международно сътрудничество и п</w:t>
      </w:r>
      <w:r w:rsidRPr="00525808">
        <w:rPr>
          <w:rFonts w:ascii="Times New Roman" w:eastAsia="Times New Roman" w:hAnsi="Times New Roman" w:cs="Times New Roman"/>
          <w:b/>
          <w:sz w:val="28"/>
          <w:szCs w:val="28"/>
          <w:lang w:val="tr-TR" w:eastAsia="bg-BG"/>
        </w:rPr>
        <w:t>редседатели</w:t>
      </w:r>
      <w:r w:rsidRPr="00525808">
        <w:rPr>
          <w:rFonts w:ascii="Times New Roman" w:eastAsia="Times New Roman" w:hAnsi="Times New Roman" w:cs="Times New Roman"/>
          <w:b/>
          <w:sz w:val="28"/>
          <w:szCs w:val="28"/>
          <w:lang w:eastAsia="bg-BG"/>
        </w:rPr>
        <w:t>те</w:t>
      </w:r>
      <w:r w:rsidRPr="00525808">
        <w:rPr>
          <w:rFonts w:ascii="Times New Roman" w:eastAsia="Times New Roman" w:hAnsi="Times New Roman" w:cs="Times New Roman"/>
          <w:b/>
          <w:sz w:val="28"/>
          <w:szCs w:val="28"/>
          <w:lang w:val="tr-TR" w:eastAsia="bg-BG"/>
        </w:rPr>
        <w:t xml:space="preserve"> на групи/ръководители</w:t>
      </w:r>
      <w:r w:rsidRPr="00525808">
        <w:rPr>
          <w:rFonts w:ascii="Times New Roman" w:eastAsia="Times New Roman" w:hAnsi="Times New Roman" w:cs="Times New Roman"/>
          <w:b/>
          <w:sz w:val="28"/>
          <w:szCs w:val="28"/>
          <w:lang w:eastAsia="bg-BG"/>
        </w:rPr>
        <w:t>те</w:t>
      </w:r>
      <w:r w:rsidRPr="00525808">
        <w:rPr>
          <w:rFonts w:ascii="Times New Roman" w:eastAsia="Times New Roman" w:hAnsi="Times New Roman" w:cs="Times New Roman"/>
          <w:b/>
          <w:sz w:val="28"/>
          <w:szCs w:val="28"/>
          <w:lang w:val="tr-TR" w:eastAsia="bg-BG"/>
        </w:rPr>
        <w:t xml:space="preserve"> на групи общински съветници</w:t>
      </w:r>
      <w:r w:rsidRPr="00525808">
        <w:rPr>
          <w:rFonts w:ascii="Times New Roman" w:eastAsia="Times New Roman" w:hAnsi="Times New Roman" w:cs="Times New Roman"/>
          <w:b/>
          <w:sz w:val="28"/>
          <w:szCs w:val="28"/>
          <w:lang w:eastAsia="bg-BG"/>
        </w:rPr>
        <w:t xml:space="preserve"> да определят групи по изпълнение на утвърдената „Програма за международна дейност на Община Разград през 2026 г.“, както и техния състав.</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Настоящото решение да бъде изпратено на Кмета на Община Разград и на Областния управител на Област Разград в 7-дневен срок от приемането му.  </w:t>
      </w:r>
    </w:p>
    <w:p w:rsidR="00525808" w:rsidRPr="00525808" w:rsidRDefault="00525808" w:rsidP="00525808">
      <w:pPr>
        <w:tabs>
          <w:tab w:val="left" w:pos="709"/>
        </w:tabs>
        <w:spacing w:after="0" w:line="240" w:lineRule="auto"/>
        <w:jc w:val="right"/>
        <w:rPr>
          <w:rFonts w:ascii="Times New Roman" w:eastAsia="Times New Roman" w:hAnsi="Times New Roman" w:cs="Times New Roman"/>
          <w:i/>
          <w:lang w:val="pl-PL" w:eastAsia="pl-PL"/>
        </w:rPr>
      </w:pPr>
      <w:r w:rsidRPr="00525808">
        <w:rPr>
          <w:rFonts w:ascii="Times New Roman" w:eastAsia="Times New Roman" w:hAnsi="Times New Roman" w:cs="Times New Roman"/>
          <w:sz w:val="28"/>
          <w:szCs w:val="28"/>
          <w:lang w:eastAsia="bg-BG"/>
        </w:rPr>
        <w:t xml:space="preserve">  </w:t>
      </w:r>
    </w:p>
    <w:p w:rsidR="00525808" w:rsidRPr="00525808" w:rsidRDefault="00525808" w:rsidP="00525808">
      <w:pPr>
        <w:tabs>
          <w:tab w:val="left" w:pos="709"/>
        </w:tabs>
        <w:spacing w:after="0" w:line="240" w:lineRule="auto"/>
        <w:jc w:val="right"/>
        <w:rPr>
          <w:rFonts w:ascii="Times New Roman" w:eastAsia="Times New Roman" w:hAnsi="Times New Roman" w:cs="Times New Roman"/>
          <w:i/>
          <w:u w:val="single"/>
          <w:lang w:val="pl-PL" w:eastAsia="pl-PL"/>
        </w:rPr>
      </w:pPr>
      <w:r w:rsidRPr="00525808">
        <w:rPr>
          <w:rFonts w:ascii="Times New Roman" w:eastAsia="Times New Roman" w:hAnsi="Times New Roman" w:cs="Times New Roman"/>
          <w:i/>
          <w:lang w:val="pl-PL" w:eastAsia="pl-PL"/>
        </w:rPr>
        <w:t xml:space="preserve">  </w:t>
      </w:r>
      <w:r w:rsidRPr="00525808">
        <w:rPr>
          <w:rFonts w:ascii="Times New Roman" w:eastAsia="Times New Roman" w:hAnsi="Times New Roman" w:cs="Times New Roman"/>
          <w:i/>
          <w:u w:val="single"/>
          <w:lang w:val="pl-PL" w:eastAsia="pl-PL"/>
        </w:rPr>
        <w:t xml:space="preserve"> Приложение № 1 </w:t>
      </w:r>
    </w:p>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p>
    <w:p w:rsidR="00525808" w:rsidRPr="00525808" w:rsidRDefault="00525808" w:rsidP="00525808">
      <w:pPr>
        <w:tabs>
          <w:tab w:val="left" w:pos="709"/>
        </w:tabs>
        <w:spacing w:after="0" w:line="240" w:lineRule="auto"/>
        <w:jc w:val="center"/>
        <w:rPr>
          <w:rFonts w:ascii="Times New Roman" w:eastAsia="Times New Roman" w:hAnsi="Times New Roman" w:cs="Times New Roman"/>
          <w:b/>
          <w:caps/>
          <w:lang w:val="pl-PL" w:eastAsia="pl-PL"/>
        </w:rPr>
      </w:pPr>
    </w:p>
    <w:p w:rsidR="00525808" w:rsidRPr="00525808" w:rsidRDefault="00525808" w:rsidP="00525808">
      <w:pPr>
        <w:tabs>
          <w:tab w:val="left" w:pos="709"/>
        </w:tabs>
        <w:spacing w:after="0" w:line="240" w:lineRule="auto"/>
        <w:jc w:val="center"/>
        <w:rPr>
          <w:rFonts w:ascii="Times New Roman" w:eastAsia="Times New Roman" w:hAnsi="Times New Roman" w:cs="Times New Roman"/>
          <w:b/>
          <w:caps/>
          <w:vertAlign w:val="superscript"/>
          <w:lang w:eastAsia="pl-PL"/>
        </w:rPr>
      </w:pPr>
      <w:r w:rsidRPr="00525808">
        <w:rPr>
          <w:rFonts w:ascii="Times New Roman" w:eastAsia="Times New Roman" w:hAnsi="Times New Roman" w:cs="Times New Roman"/>
          <w:b/>
          <w:caps/>
          <w:lang w:val="pl-PL" w:eastAsia="pl-PL"/>
        </w:rPr>
        <w:t>п р о г р а м а</w:t>
      </w:r>
      <w:r w:rsidRPr="00525808">
        <w:rPr>
          <w:rFonts w:ascii="Times New Roman" w:eastAsia="Times New Roman" w:hAnsi="Times New Roman" w:cs="Times New Roman"/>
          <w:b/>
          <w:caps/>
          <w:vertAlign w:val="superscript"/>
          <w:lang w:val="pl-PL" w:eastAsia="pl-PL"/>
        </w:rPr>
        <w:t>1</w:t>
      </w:r>
    </w:p>
    <w:p w:rsidR="00525808" w:rsidRPr="00525808" w:rsidRDefault="00525808" w:rsidP="00525808">
      <w:pPr>
        <w:tabs>
          <w:tab w:val="left" w:pos="709"/>
        </w:tabs>
        <w:spacing w:after="0" w:line="240" w:lineRule="auto"/>
        <w:jc w:val="center"/>
        <w:rPr>
          <w:rFonts w:ascii="Times New Roman" w:eastAsia="Times New Roman" w:hAnsi="Times New Roman" w:cs="Times New Roman"/>
          <w:b/>
          <w:lang w:eastAsia="pl-PL"/>
        </w:rPr>
      </w:pPr>
      <w:r w:rsidRPr="00525808">
        <w:rPr>
          <w:rFonts w:ascii="Times New Roman" w:eastAsia="Times New Roman" w:hAnsi="Times New Roman" w:cs="Times New Roman"/>
          <w:b/>
          <w:lang w:val="pl-PL" w:eastAsia="pl-PL"/>
        </w:rPr>
        <w:t>за международн</w:t>
      </w:r>
      <w:r w:rsidRPr="00525808">
        <w:rPr>
          <w:rFonts w:ascii="Times New Roman" w:eastAsia="Times New Roman" w:hAnsi="Times New Roman" w:cs="Times New Roman"/>
          <w:b/>
          <w:lang w:eastAsia="pl-PL"/>
        </w:rPr>
        <w:t>а</w:t>
      </w:r>
      <w:r w:rsidRPr="00525808">
        <w:rPr>
          <w:rFonts w:ascii="Times New Roman" w:eastAsia="Times New Roman" w:hAnsi="Times New Roman" w:cs="Times New Roman"/>
          <w:b/>
          <w:lang w:val="pl-PL" w:eastAsia="pl-PL"/>
        </w:rPr>
        <w:t xml:space="preserve"> </w:t>
      </w:r>
      <w:r w:rsidRPr="00525808">
        <w:rPr>
          <w:rFonts w:ascii="Times New Roman" w:eastAsia="Times New Roman" w:hAnsi="Times New Roman" w:cs="Times New Roman"/>
          <w:b/>
          <w:lang w:eastAsia="pl-PL"/>
        </w:rPr>
        <w:t>дейност</w:t>
      </w:r>
      <w:r w:rsidRPr="00525808">
        <w:rPr>
          <w:rFonts w:ascii="Times New Roman" w:eastAsia="Times New Roman" w:hAnsi="Times New Roman" w:cs="Times New Roman"/>
          <w:b/>
          <w:lang w:val="pl-PL" w:eastAsia="pl-PL"/>
        </w:rPr>
        <w:t xml:space="preserve"> на Община Разград през 20</w:t>
      </w:r>
      <w:r w:rsidRPr="00525808">
        <w:rPr>
          <w:rFonts w:ascii="Times New Roman" w:eastAsia="Times New Roman" w:hAnsi="Times New Roman" w:cs="Times New Roman"/>
          <w:b/>
          <w:lang w:eastAsia="pl-PL"/>
        </w:rPr>
        <w:t>26</w:t>
      </w:r>
      <w:r w:rsidRPr="00525808">
        <w:rPr>
          <w:rFonts w:ascii="Times New Roman" w:eastAsia="Times New Roman" w:hAnsi="Times New Roman" w:cs="Times New Roman"/>
          <w:b/>
          <w:lang w:val="pl-PL" w:eastAsia="pl-PL"/>
        </w:rPr>
        <w:t xml:space="preserve"> г.</w:t>
      </w:r>
    </w:p>
    <w:p w:rsidR="00525808" w:rsidRPr="00525808" w:rsidRDefault="00525808" w:rsidP="00525808">
      <w:pPr>
        <w:tabs>
          <w:tab w:val="left" w:pos="709"/>
        </w:tabs>
        <w:spacing w:after="0" w:line="240" w:lineRule="auto"/>
        <w:rPr>
          <w:rFonts w:ascii="Times New Roman" w:eastAsia="Times New Roman" w:hAnsi="Times New Roman" w:cs="Times New Roman"/>
          <w:lang w:val="pl-PL" w:eastAsia="pl-PL"/>
        </w:rPr>
      </w:pPr>
    </w:p>
    <w:p w:rsidR="00525808" w:rsidRPr="00525808" w:rsidRDefault="00525808" w:rsidP="00525808">
      <w:pPr>
        <w:tabs>
          <w:tab w:val="left" w:pos="709"/>
        </w:tabs>
        <w:spacing w:after="0" w:line="240" w:lineRule="auto"/>
        <w:rPr>
          <w:rFonts w:ascii="Times New Roman" w:eastAsia="Times New Roman" w:hAnsi="Times New Roman" w:cs="Times New Roman"/>
          <w:lang w:val="pl-PL" w:eastAsia="pl-PL"/>
        </w:rPr>
      </w:pPr>
    </w:p>
    <w:tbl>
      <w:tblPr>
        <w:tblW w:w="10883"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35"/>
        <w:gridCol w:w="1542"/>
        <w:gridCol w:w="5215"/>
      </w:tblGrid>
      <w:tr w:rsidR="00525808" w:rsidRPr="00525808" w:rsidTr="00525808">
        <w:tc>
          <w:tcPr>
            <w:tcW w:w="491"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jc w:val="center"/>
              <w:rPr>
                <w:rFonts w:ascii="Times New Roman" w:eastAsia="Times New Roman" w:hAnsi="Times New Roman" w:cs="Times New Roman"/>
                <w:b/>
                <w:lang w:val="pl-PL" w:eastAsia="pl-PL"/>
              </w:rPr>
            </w:pPr>
            <w:r w:rsidRPr="00525808">
              <w:rPr>
                <w:rFonts w:ascii="Times New Roman" w:eastAsia="Times New Roman" w:hAnsi="Times New Roman" w:cs="Times New Roman"/>
                <w:b/>
                <w:lang w:val="pl-PL" w:eastAsia="pl-PL"/>
              </w:rPr>
              <w:t>№</w:t>
            </w:r>
          </w:p>
        </w:tc>
        <w:tc>
          <w:tcPr>
            <w:tcW w:w="363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jc w:val="center"/>
              <w:rPr>
                <w:rFonts w:ascii="Times New Roman" w:eastAsia="Times New Roman" w:hAnsi="Times New Roman" w:cs="Times New Roman"/>
                <w:b/>
                <w:lang w:eastAsia="pl-PL"/>
              </w:rPr>
            </w:pPr>
            <w:r w:rsidRPr="00525808">
              <w:rPr>
                <w:rFonts w:ascii="Times New Roman" w:eastAsia="Times New Roman" w:hAnsi="Times New Roman" w:cs="Times New Roman"/>
                <w:b/>
                <w:lang w:val="pl-PL" w:eastAsia="pl-PL"/>
              </w:rPr>
              <w:t>Наименование</w:t>
            </w:r>
            <w:r w:rsidRPr="00525808">
              <w:rPr>
                <w:rFonts w:ascii="Times New Roman" w:eastAsia="Times New Roman" w:hAnsi="Times New Roman" w:cs="Times New Roman"/>
                <w:b/>
                <w:lang w:eastAsia="pl-PL"/>
              </w:rPr>
              <w:t xml:space="preserve"> </w:t>
            </w:r>
          </w:p>
        </w:tc>
        <w:tc>
          <w:tcPr>
            <w:tcW w:w="1542"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jc w:val="center"/>
              <w:rPr>
                <w:rFonts w:ascii="Times New Roman" w:eastAsia="Times New Roman" w:hAnsi="Times New Roman" w:cs="Times New Roman"/>
                <w:b/>
                <w:lang w:eastAsia="pl-PL"/>
              </w:rPr>
            </w:pPr>
            <w:r w:rsidRPr="00525808">
              <w:rPr>
                <w:rFonts w:ascii="Times New Roman" w:eastAsia="Times New Roman" w:hAnsi="Times New Roman" w:cs="Times New Roman"/>
                <w:b/>
                <w:lang w:val="pl-PL" w:eastAsia="pl-PL"/>
              </w:rPr>
              <w:t>Период</w:t>
            </w:r>
            <w:r w:rsidRPr="00525808">
              <w:rPr>
                <w:rFonts w:ascii="Times New Roman" w:eastAsia="Times New Roman" w:hAnsi="Times New Roman" w:cs="Times New Roman"/>
                <w:b/>
                <w:lang w:eastAsia="pl-PL"/>
              </w:rPr>
              <w:t xml:space="preserve"> </w:t>
            </w:r>
          </w:p>
        </w:tc>
        <w:tc>
          <w:tcPr>
            <w:tcW w:w="521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jc w:val="center"/>
              <w:rPr>
                <w:rFonts w:ascii="Times New Roman" w:eastAsia="Times New Roman" w:hAnsi="Times New Roman" w:cs="Times New Roman"/>
                <w:b/>
                <w:lang w:val="pl-PL" w:eastAsia="pl-PL"/>
              </w:rPr>
            </w:pPr>
            <w:r w:rsidRPr="00525808">
              <w:rPr>
                <w:rFonts w:ascii="Times New Roman" w:eastAsia="Times New Roman" w:hAnsi="Times New Roman" w:cs="Times New Roman"/>
                <w:b/>
                <w:lang w:val="pl-PL" w:eastAsia="pl-PL"/>
              </w:rPr>
              <w:t>Очаквани резултати</w:t>
            </w:r>
          </w:p>
        </w:tc>
      </w:tr>
      <w:tr w:rsidR="00525808" w:rsidRPr="00525808" w:rsidTr="00525808">
        <w:tc>
          <w:tcPr>
            <w:tcW w:w="491"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1.</w:t>
            </w:r>
          </w:p>
        </w:tc>
        <w:tc>
          <w:tcPr>
            <w:tcW w:w="363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Посещение на официални делегации от побратимените ни градове по повод освобождението на Разград 28 януари – Ден на Разград.</w:t>
            </w:r>
          </w:p>
        </w:tc>
        <w:tc>
          <w:tcPr>
            <w:tcW w:w="1542"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м. януари</w:t>
            </w:r>
          </w:p>
        </w:tc>
        <w:tc>
          <w:tcPr>
            <w:tcW w:w="521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numPr>
                <w:ilvl w:val="0"/>
                <w:numId w:val="16"/>
              </w:numPr>
              <w:spacing w:after="0" w:line="240" w:lineRule="auto"/>
              <w:jc w:val="both"/>
              <w:rPr>
                <w:rFonts w:ascii="Times New Roman" w:eastAsia="Times New Roman" w:hAnsi="Times New Roman" w:cs="Times New Roman"/>
                <w:lang w:val="pl-PL" w:eastAsia="pl-PL"/>
              </w:rPr>
            </w:pPr>
            <w:r w:rsidRPr="00525808">
              <w:rPr>
                <w:rFonts w:ascii="Times New Roman" w:eastAsia="Times New Roman" w:hAnsi="Times New Roman" w:cs="Times New Roman"/>
                <w:lang w:val="pl-PL" w:eastAsia="pl-PL"/>
              </w:rPr>
              <w:t>Поддържане и разширяване на дружеските връзки между побратимените градове.</w:t>
            </w:r>
          </w:p>
          <w:p w:rsidR="00525808" w:rsidRPr="00525808" w:rsidRDefault="00525808" w:rsidP="00525808">
            <w:pPr>
              <w:numPr>
                <w:ilvl w:val="0"/>
                <w:numId w:val="16"/>
              </w:numPr>
              <w:spacing w:after="0" w:line="240" w:lineRule="auto"/>
              <w:jc w:val="both"/>
              <w:rPr>
                <w:rFonts w:ascii="Times New Roman" w:eastAsia="Times New Roman" w:hAnsi="Times New Roman" w:cs="Times New Roman"/>
                <w:lang w:val="pl-PL" w:eastAsia="pl-PL"/>
              </w:rPr>
            </w:pPr>
            <w:r w:rsidRPr="00525808">
              <w:rPr>
                <w:rFonts w:ascii="Times New Roman" w:eastAsia="Times New Roman" w:hAnsi="Times New Roman" w:cs="Times New Roman"/>
                <w:lang w:val="pl-PL" w:eastAsia="pl-PL"/>
              </w:rPr>
              <w:t>Търсене на нови възможности за развитие на взаимоотношенията между градовете в различните сфери на обществено политическия живот.</w:t>
            </w:r>
          </w:p>
        </w:tc>
      </w:tr>
      <w:tr w:rsidR="00525808" w:rsidRPr="00525808" w:rsidTr="00525808">
        <w:tc>
          <w:tcPr>
            <w:tcW w:w="491"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2.</w:t>
            </w:r>
          </w:p>
        </w:tc>
        <w:tc>
          <w:tcPr>
            <w:tcW w:w="363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Посещение на официални делегации от побратимените на Разград градове на Панаира на киселото мляко и фестивала на народните традиции и художествените занаяти:</w:t>
            </w:r>
          </w:p>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 участие на фолклорни и творчески състави от побратимените градове;</w:t>
            </w:r>
          </w:p>
          <w:p w:rsidR="00525808" w:rsidRPr="00525808" w:rsidRDefault="00525808" w:rsidP="00525808">
            <w:pPr>
              <w:tabs>
                <w:tab w:val="left" w:pos="709"/>
              </w:tabs>
              <w:spacing w:after="0" w:line="240" w:lineRule="auto"/>
              <w:rPr>
                <w:rFonts w:ascii="Times New Roman" w:eastAsia="Times New Roman" w:hAnsi="Times New Roman" w:cs="Times New Roman"/>
                <w:lang w:val="pl-PL" w:eastAsia="pl-PL"/>
              </w:rPr>
            </w:pPr>
            <w:r w:rsidRPr="00525808">
              <w:rPr>
                <w:rFonts w:ascii="Times New Roman" w:eastAsia="Times New Roman" w:hAnsi="Times New Roman" w:cs="Times New Roman"/>
                <w:lang w:eastAsia="pl-PL"/>
              </w:rPr>
              <w:t>- посещение на туристически групи от чужбина, заявили желание за участие.</w:t>
            </w:r>
          </w:p>
        </w:tc>
        <w:tc>
          <w:tcPr>
            <w:tcW w:w="1542"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м. юли</w:t>
            </w:r>
          </w:p>
        </w:tc>
        <w:tc>
          <w:tcPr>
            <w:tcW w:w="5215" w:type="dxa"/>
            <w:tcBorders>
              <w:top w:val="single" w:sz="4" w:space="0" w:color="auto"/>
              <w:left w:val="single" w:sz="4" w:space="0" w:color="auto"/>
              <w:bottom w:val="single" w:sz="4" w:space="0" w:color="auto"/>
              <w:right w:val="single" w:sz="4" w:space="0" w:color="auto"/>
            </w:tcBorders>
            <w:vAlign w:val="center"/>
          </w:tcPr>
          <w:p w:rsidR="00525808" w:rsidRPr="00525808" w:rsidRDefault="00525808" w:rsidP="00525808">
            <w:pPr>
              <w:numPr>
                <w:ilvl w:val="0"/>
                <w:numId w:val="16"/>
              </w:numPr>
              <w:spacing w:after="0" w:line="240" w:lineRule="auto"/>
              <w:jc w:val="both"/>
              <w:rPr>
                <w:rFonts w:ascii="Times New Roman" w:eastAsia="Times New Roman" w:hAnsi="Times New Roman" w:cs="Times New Roman"/>
                <w:lang w:eastAsia="pl-PL"/>
              </w:rPr>
            </w:pPr>
            <w:r w:rsidRPr="00525808">
              <w:rPr>
                <w:rFonts w:ascii="Times New Roman" w:eastAsia="Times New Roman" w:hAnsi="Times New Roman" w:cs="Times New Roman"/>
                <w:lang w:val="pl-PL" w:eastAsia="pl-PL"/>
              </w:rPr>
              <w:t>Популяризиране на традиционната българска култура и художествени занаяти;</w:t>
            </w:r>
          </w:p>
          <w:p w:rsidR="00525808" w:rsidRPr="00525808" w:rsidRDefault="00525808" w:rsidP="00525808">
            <w:pPr>
              <w:numPr>
                <w:ilvl w:val="0"/>
                <w:numId w:val="16"/>
              </w:numPr>
              <w:spacing w:after="0" w:line="240" w:lineRule="auto"/>
              <w:jc w:val="both"/>
              <w:rPr>
                <w:rFonts w:ascii="Times New Roman" w:eastAsia="Times New Roman" w:hAnsi="Times New Roman" w:cs="Times New Roman"/>
                <w:lang w:eastAsia="pl-PL"/>
              </w:rPr>
            </w:pPr>
            <w:r w:rsidRPr="00525808">
              <w:rPr>
                <w:rFonts w:ascii="Times New Roman" w:eastAsia="Times New Roman" w:hAnsi="Times New Roman" w:cs="Times New Roman"/>
                <w:lang w:val="pl-PL" w:eastAsia="pl-PL"/>
              </w:rPr>
              <w:t xml:space="preserve">Възстановяване на традиционните за района занаяти и </w:t>
            </w:r>
            <w:r w:rsidRPr="00525808">
              <w:rPr>
                <w:rFonts w:ascii="Times New Roman" w:eastAsia="Times New Roman" w:hAnsi="Times New Roman" w:cs="Times New Roman"/>
                <w:lang w:eastAsia="pl-PL"/>
              </w:rPr>
              <w:t xml:space="preserve">популяризирането им сред </w:t>
            </w:r>
            <w:r w:rsidRPr="00525808">
              <w:rPr>
                <w:rFonts w:ascii="Times New Roman" w:eastAsia="Times New Roman" w:hAnsi="Times New Roman" w:cs="Times New Roman"/>
                <w:lang w:val="pl-PL" w:eastAsia="pl-PL"/>
              </w:rPr>
              <w:t>младите хора</w:t>
            </w:r>
            <w:r w:rsidRPr="00525808">
              <w:rPr>
                <w:rFonts w:ascii="Times New Roman" w:eastAsia="Times New Roman" w:hAnsi="Times New Roman" w:cs="Times New Roman"/>
                <w:lang w:eastAsia="pl-PL"/>
              </w:rPr>
              <w:t>;</w:t>
            </w:r>
          </w:p>
          <w:p w:rsidR="00525808" w:rsidRPr="00525808" w:rsidRDefault="00525808" w:rsidP="00525808">
            <w:pPr>
              <w:numPr>
                <w:ilvl w:val="0"/>
                <w:numId w:val="16"/>
              </w:numPr>
              <w:spacing w:after="0" w:line="240" w:lineRule="auto"/>
              <w:jc w:val="both"/>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Реклама на местни и родни производители и занаятчии и запознаване с дейността им.</w:t>
            </w:r>
          </w:p>
          <w:p w:rsidR="00525808" w:rsidRPr="00525808" w:rsidRDefault="00525808" w:rsidP="00525808">
            <w:pPr>
              <w:spacing w:after="0" w:line="240" w:lineRule="auto"/>
              <w:jc w:val="both"/>
              <w:rPr>
                <w:rFonts w:ascii="Times New Roman" w:eastAsia="Times New Roman" w:hAnsi="Times New Roman" w:cs="Times New Roman"/>
                <w:lang w:val="pl-PL" w:eastAsia="pl-PL"/>
              </w:rPr>
            </w:pPr>
          </w:p>
        </w:tc>
      </w:tr>
      <w:tr w:rsidR="00525808" w:rsidRPr="00525808" w:rsidTr="00525808">
        <w:tc>
          <w:tcPr>
            <w:tcW w:w="491"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3.</w:t>
            </w:r>
          </w:p>
        </w:tc>
        <w:tc>
          <w:tcPr>
            <w:tcW w:w="363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 xml:space="preserve">Обмяна на опит с установените от Община Разград партньорства. </w:t>
            </w:r>
          </w:p>
        </w:tc>
        <w:tc>
          <w:tcPr>
            <w:tcW w:w="1542"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val="pl-PL" w:eastAsia="pl-PL"/>
              </w:rPr>
              <w:t xml:space="preserve">м. </w:t>
            </w:r>
            <w:r w:rsidRPr="00525808">
              <w:rPr>
                <w:rFonts w:ascii="Times New Roman" w:eastAsia="Times New Roman" w:hAnsi="Times New Roman" w:cs="Times New Roman"/>
                <w:lang w:eastAsia="pl-PL"/>
              </w:rPr>
              <w:t xml:space="preserve">януари – </w:t>
            </w:r>
          </w:p>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м. декември</w:t>
            </w:r>
          </w:p>
        </w:tc>
        <w:tc>
          <w:tcPr>
            <w:tcW w:w="521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numPr>
                <w:ilvl w:val="0"/>
                <w:numId w:val="16"/>
              </w:numPr>
              <w:spacing w:after="0" w:line="240" w:lineRule="auto"/>
              <w:jc w:val="both"/>
              <w:rPr>
                <w:rFonts w:ascii="Times New Roman" w:eastAsia="Times New Roman" w:hAnsi="Times New Roman" w:cs="Times New Roman"/>
                <w:lang w:val="pl-PL" w:eastAsia="pl-PL"/>
              </w:rPr>
            </w:pPr>
            <w:r w:rsidRPr="00525808">
              <w:rPr>
                <w:rFonts w:ascii="Times New Roman" w:eastAsia="Times New Roman" w:hAnsi="Times New Roman" w:cs="Times New Roman"/>
                <w:lang w:val="pl-PL" w:eastAsia="pl-PL"/>
              </w:rPr>
              <w:t xml:space="preserve"> </w:t>
            </w:r>
            <w:r w:rsidRPr="00525808">
              <w:rPr>
                <w:rFonts w:ascii="Times New Roman" w:eastAsia="Times New Roman" w:hAnsi="Times New Roman" w:cs="Times New Roman"/>
                <w:lang w:eastAsia="pl-PL"/>
              </w:rPr>
              <w:t>Утвърждаване на връзките между побратимените градове.</w:t>
            </w:r>
          </w:p>
        </w:tc>
      </w:tr>
      <w:tr w:rsidR="00525808" w:rsidRPr="00525808" w:rsidTr="00525808">
        <w:tc>
          <w:tcPr>
            <w:tcW w:w="491"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val="ru-RU" w:eastAsia="pl-PL"/>
              </w:rPr>
            </w:pPr>
            <w:r w:rsidRPr="00525808">
              <w:rPr>
                <w:rFonts w:ascii="Times New Roman" w:eastAsia="Times New Roman" w:hAnsi="Times New Roman" w:cs="Times New Roman"/>
                <w:lang w:eastAsia="pl-PL"/>
              </w:rPr>
              <w:t>4.</w:t>
            </w:r>
            <w:r w:rsidRPr="00525808">
              <w:rPr>
                <w:rFonts w:ascii="Times New Roman" w:eastAsia="Times New Roman" w:hAnsi="Times New Roman" w:cs="Times New Roman"/>
                <w:lang w:val="ru-RU" w:eastAsia="pl-PL"/>
              </w:rPr>
              <w:t xml:space="preserve"> </w:t>
            </w:r>
          </w:p>
        </w:tc>
        <w:tc>
          <w:tcPr>
            <w:tcW w:w="3635" w:type="dxa"/>
            <w:tcBorders>
              <w:top w:val="single" w:sz="4" w:space="0" w:color="auto"/>
              <w:left w:val="single" w:sz="4" w:space="0" w:color="auto"/>
              <w:bottom w:val="single" w:sz="4" w:space="0" w:color="auto"/>
              <w:right w:val="single" w:sz="4" w:space="0" w:color="auto"/>
            </w:tcBorders>
            <w:vAlign w:val="center"/>
          </w:tcPr>
          <w:p w:rsidR="00525808" w:rsidRPr="00525808" w:rsidRDefault="00525808" w:rsidP="00525808">
            <w:pPr>
              <w:tabs>
                <w:tab w:val="left" w:pos="709"/>
              </w:tabs>
              <w:spacing w:after="0" w:line="240" w:lineRule="auto"/>
              <w:rPr>
                <w:rFonts w:ascii="Times New Roman" w:eastAsia="Times New Roman" w:hAnsi="Times New Roman" w:cs="Times New Roman"/>
                <w:lang w:val="en-US" w:eastAsia="pl-PL"/>
              </w:rPr>
            </w:pPr>
            <w:r w:rsidRPr="00525808">
              <w:rPr>
                <w:rFonts w:ascii="Times New Roman" w:eastAsia="Times New Roman" w:hAnsi="Times New Roman" w:cs="Times New Roman"/>
                <w:lang w:val="pl-PL" w:eastAsia="pl-PL"/>
              </w:rPr>
              <w:t>Обмен на официални делегации с побратимените</w:t>
            </w:r>
            <w:r w:rsidRPr="00525808">
              <w:rPr>
                <w:rFonts w:ascii="Times New Roman" w:eastAsia="Times New Roman" w:hAnsi="Times New Roman" w:cs="Times New Roman"/>
                <w:lang w:eastAsia="pl-PL"/>
              </w:rPr>
              <w:t xml:space="preserve"> ни</w:t>
            </w:r>
            <w:r w:rsidRPr="00525808">
              <w:rPr>
                <w:rFonts w:ascii="Times New Roman" w:eastAsia="Times New Roman" w:hAnsi="Times New Roman" w:cs="Times New Roman"/>
                <w:lang w:val="pl-PL" w:eastAsia="pl-PL"/>
              </w:rPr>
              <w:t xml:space="preserve"> градове</w:t>
            </w:r>
            <w:r w:rsidRPr="00525808">
              <w:rPr>
                <w:rFonts w:ascii="Times New Roman" w:eastAsia="Times New Roman" w:hAnsi="Times New Roman" w:cs="Times New Roman"/>
                <w:lang w:eastAsia="pl-PL"/>
              </w:rPr>
              <w:t xml:space="preserve"> по повод техни празници на града и чествания на бележити дати. </w:t>
            </w:r>
          </w:p>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p>
        </w:tc>
        <w:tc>
          <w:tcPr>
            <w:tcW w:w="1542"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 xml:space="preserve">м. януари – </w:t>
            </w:r>
          </w:p>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м. декември</w:t>
            </w:r>
          </w:p>
        </w:tc>
        <w:tc>
          <w:tcPr>
            <w:tcW w:w="521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numPr>
                <w:ilvl w:val="0"/>
                <w:numId w:val="16"/>
              </w:numPr>
              <w:spacing w:after="0" w:line="240" w:lineRule="auto"/>
              <w:jc w:val="both"/>
              <w:rPr>
                <w:rFonts w:ascii="Times New Roman" w:eastAsia="Times New Roman" w:hAnsi="Times New Roman" w:cs="Times New Roman"/>
                <w:lang w:val="pl-PL" w:eastAsia="pl-PL"/>
              </w:rPr>
            </w:pPr>
            <w:r w:rsidRPr="00525808">
              <w:rPr>
                <w:rFonts w:ascii="Times New Roman" w:eastAsia="Times New Roman" w:hAnsi="Times New Roman" w:cs="Times New Roman"/>
                <w:lang w:eastAsia="pl-PL"/>
              </w:rPr>
              <w:t>Утвърждаване на връзките между побратимените градове.</w:t>
            </w:r>
            <w:r w:rsidRPr="00525808">
              <w:rPr>
                <w:rFonts w:ascii="Times New Roman" w:eastAsia="Times New Roman" w:hAnsi="Times New Roman" w:cs="Times New Roman"/>
                <w:lang w:eastAsia="bg-BG"/>
              </w:rPr>
              <w:t xml:space="preserve"> </w:t>
            </w:r>
          </w:p>
          <w:p w:rsidR="00525808" w:rsidRPr="00525808" w:rsidRDefault="00525808" w:rsidP="00525808">
            <w:pPr>
              <w:numPr>
                <w:ilvl w:val="0"/>
                <w:numId w:val="16"/>
              </w:numPr>
              <w:spacing w:after="0" w:line="240" w:lineRule="auto"/>
              <w:jc w:val="both"/>
              <w:rPr>
                <w:rFonts w:ascii="Times New Roman" w:eastAsia="Times New Roman" w:hAnsi="Times New Roman" w:cs="Times New Roman"/>
                <w:lang w:val="pl-PL" w:eastAsia="pl-PL"/>
              </w:rPr>
            </w:pPr>
            <w:r w:rsidRPr="00525808">
              <w:rPr>
                <w:rFonts w:ascii="Times New Roman" w:eastAsia="Times New Roman" w:hAnsi="Times New Roman" w:cs="Times New Roman"/>
                <w:lang w:eastAsia="pl-PL"/>
              </w:rPr>
              <w:t xml:space="preserve">Търсене на нови възможности за развитие на взаимоотношенията между градовете в различните сфери на обществено </w:t>
            </w:r>
            <w:r w:rsidRPr="00525808">
              <w:rPr>
                <w:rFonts w:ascii="Times New Roman" w:eastAsia="Times New Roman" w:hAnsi="Times New Roman" w:cs="Times New Roman"/>
                <w:lang w:eastAsia="pl-PL"/>
              </w:rPr>
              <w:lastRenderedPageBreak/>
              <w:t>политическия живот</w:t>
            </w:r>
            <w:r w:rsidRPr="00525808">
              <w:rPr>
                <w:rFonts w:ascii="Times New Roman" w:eastAsia="Times New Roman" w:hAnsi="Times New Roman" w:cs="Times New Roman"/>
                <w:lang w:val="en-US" w:eastAsia="pl-PL"/>
              </w:rPr>
              <w:t>.</w:t>
            </w:r>
          </w:p>
        </w:tc>
      </w:tr>
      <w:tr w:rsidR="00525808" w:rsidRPr="00525808" w:rsidTr="00525808">
        <w:tc>
          <w:tcPr>
            <w:tcW w:w="491"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lastRenderedPageBreak/>
              <w:t>5.</w:t>
            </w:r>
          </w:p>
        </w:tc>
        <w:tc>
          <w:tcPr>
            <w:tcW w:w="363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Участие на творчески художествени състави във фестивали и празници на побратимените градове.</w:t>
            </w:r>
          </w:p>
        </w:tc>
        <w:tc>
          <w:tcPr>
            <w:tcW w:w="1542"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 xml:space="preserve">м. януари – </w:t>
            </w:r>
          </w:p>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м. декември</w:t>
            </w:r>
          </w:p>
        </w:tc>
        <w:tc>
          <w:tcPr>
            <w:tcW w:w="521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numPr>
                <w:ilvl w:val="0"/>
                <w:numId w:val="18"/>
              </w:numPr>
              <w:spacing w:after="0" w:line="240" w:lineRule="auto"/>
              <w:jc w:val="both"/>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Популяризиране на традиционната българска култура и изкуство.</w:t>
            </w:r>
          </w:p>
        </w:tc>
      </w:tr>
      <w:tr w:rsidR="00525808" w:rsidRPr="00525808" w:rsidTr="00525808">
        <w:tc>
          <w:tcPr>
            <w:tcW w:w="491"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6.</w:t>
            </w:r>
          </w:p>
        </w:tc>
        <w:tc>
          <w:tcPr>
            <w:tcW w:w="363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Преглед и преподписване на сключените договори на Община Разград с ръководствата на побратимените градове.</w:t>
            </w:r>
          </w:p>
        </w:tc>
        <w:tc>
          <w:tcPr>
            <w:tcW w:w="1542"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 xml:space="preserve">м. януари – </w:t>
            </w:r>
          </w:p>
          <w:p w:rsidR="00525808" w:rsidRPr="00525808" w:rsidRDefault="00525808" w:rsidP="00525808">
            <w:pPr>
              <w:tabs>
                <w:tab w:val="left" w:pos="709"/>
              </w:tabs>
              <w:spacing w:after="0" w:line="240" w:lineRule="auto"/>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м. декември</w:t>
            </w:r>
          </w:p>
        </w:tc>
        <w:tc>
          <w:tcPr>
            <w:tcW w:w="5215" w:type="dxa"/>
            <w:tcBorders>
              <w:top w:val="single" w:sz="4" w:space="0" w:color="auto"/>
              <w:left w:val="single" w:sz="4" w:space="0" w:color="auto"/>
              <w:bottom w:val="single" w:sz="4" w:space="0" w:color="auto"/>
              <w:right w:val="single" w:sz="4" w:space="0" w:color="auto"/>
            </w:tcBorders>
            <w:vAlign w:val="center"/>
            <w:hideMark/>
          </w:tcPr>
          <w:p w:rsidR="00525808" w:rsidRPr="00525808" w:rsidRDefault="00525808" w:rsidP="00525808">
            <w:pPr>
              <w:numPr>
                <w:ilvl w:val="0"/>
                <w:numId w:val="18"/>
              </w:numPr>
              <w:spacing w:after="0" w:line="240" w:lineRule="auto"/>
              <w:jc w:val="both"/>
              <w:rPr>
                <w:rFonts w:ascii="Times New Roman" w:eastAsia="Times New Roman" w:hAnsi="Times New Roman" w:cs="Times New Roman"/>
                <w:lang w:eastAsia="pl-PL"/>
              </w:rPr>
            </w:pPr>
            <w:r w:rsidRPr="00525808">
              <w:rPr>
                <w:rFonts w:ascii="Times New Roman" w:eastAsia="Times New Roman" w:hAnsi="Times New Roman" w:cs="Times New Roman"/>
                <w:lang w:eastAsia="pl-PL"/>
              </w:rPr>
              <w:t>Потвърждаване на желанието на ръководствата на побратимените градове за продължаване на дружеските връзки и контакти.</w:t>
            </w:r>
          </w:p>
        </w:tc>
      </w:tr>
    </w:tbl>
    <w:p w:rsidR="00525808" w:rsidRPr="00525808" w:rsidRDefault="00525808" w:rsidP="00525808">
      <w:pPr>
        <w:tabs>
          <w:tab w:val="left" w:pos="-960"/>
        </w:tabs>
        <w:spacing w:after="0" w:line="240" w:lineRule="auto"/>
        <w:rPr>
          <w:rFonts w:ascii="Times New Roman" w:eastAsia="Times New Roman" w:hAnsi="Times New Roman" w:cs="Times New Roman"/>
          <w:sz w:val="24"/>
          <w:szCs w:val="24"/>
          <w:lang w:val="pl-PL" w:eastAsia="pl-PL"/>
        </w:rPr>
      </w:pPr>
      <w:r w:rsidRPr="00525808">
        <w:rPr>
          <w:rFonts w:ascii="Times New Roman" w:eastAsia="Times New Roman" w:hAnsi="Times New Roman" w:cs="Times New Roman"/>
          <w:sz w:val="24"/>
          <w:szCs w:val="24"/>
          <w:lang w:val="pl-PL" w:eastAsia="pl-PL"/>
        </w:rPr>
        <w:t xml:space="preserve"> </w:t>
      </w:r>
    </w:p>
    <w:tbl>
      <w:tblPr>
        <w:tblW w:w="11110" w:type="dxa"/>
        <w:tblInd w:w="-840" w:type="dxa"/>
        <w:tblCellMar>
          <w:left w:w="70" w:type="dxa"/>
          <w:right w:w="70" w:type="dxa"/>
        </w:tblCellMar>
        <w:tblLook w:val="04A0" w:firstRow="1" w:lastRow="0" w:firstColumn="1" w:lastColumn="0" w:noHBand="0" w:noVBand="1"/>
      </w:tblPr>
      <w:tblGrid>
        <w:gridCol w:w="11110"/>
      </w:tblGrid>
      <w:tr w:rsidR="00525808" w:rsidRPr="00525808" w:rsidTr="00525808">
        <w:trPr>
          <w:trHeight w:val="183"/>
        </w:trPr>
        <w:tc>
          <w:tcPr>
            <w:tcW w:w="11110" w:type="dxa"/>
            <w:hideMark/>
          </w:tcPr>
          <w:p w:rsidR="00525808" w:rsidRPr="00525808" w:rsidRDefault="00525808" w:rsidP="00525808">
            <w:pPr>
              <w:tabs>
                <w:tab w:val="left" w:pos="709"/>
              </w:tabs>
              <w:spacing w:after="0" w:line="240" w:lineRule="auto"/>
              <w:rPr>
                <w:rFonts w:ascii="Times New Roman" w:eastAsia="Times New Roman" w:hAnsi="Times New Roman" w:cs="Times New Roman"/>
                <w:i/>
                <w:sz w:val="24"/>
                <w:szCs w:val="24"/>
                <w:lang w:val="pl-PL" w:eastAsia="pl-PL"/>
              </w:rPr>
            </w:pPr>
            <w:r w:rsidRPr="00525808">
              <w:rPr>
                <w:rFonts w:ascii="Times New Roman" w:eastAsia="Times New Roman" w:hAnsi="Times New Roman" w:cs="Times New Roman"/>
                <w:i/>
                <w:sz w:val="24"/>
                <w:szCs w:val="24"/>
                <w:vertAlign w:val="superscript"/>
                <w:lang w:val="pl-PL" w:eastAsia="pl-PL"/>
              </w:rPr>
              <w:t>1</w:t>
            </w:r>
            <w:r w:rsidRPr="00525808">
              <w:rPr>
                <w:rFonts w:ascii="Times New Roman" w:eastAsia="Times New Roman" w:hAnsi="Times New Roman" w:cs="Times New Roman"/>
                <w:i/>
                <w:sz w:val="24"/>
                <w:szCs w:val="24"/>
                <w:lang w:val="pl-PL" w:eastAsia="pl-PL"/>
              </w:rPr>
              <w:t xml:space="preserve"> Настоящата програма е отворен документ, който може да бъде променян и допълван в съответствие с възникнали възможности за разширяване сферите на действие на съществуващите връзки с побратимените на гр. Разград градове и установяване на нови партньорски контакти.</w:t>
            </w:r>
          </w:p>
        </w:tc>
      </w:tr>
    </w:tbl>
    <w:p w:rsidR="00525808" w:rsidRPr="00525808" w:rsidRDefault="00525808" w:rsidP="00525808">
      <w:pPr>
        <w:spacing w:after="0" w:line="240" w:lineRule="auto"/>
        <w:rPr>
          <w:rFonts w:ascii="Times New Roman" w:eastAsia="Times New Roman" w:hAnsi="Times New Roman" w:cs="Times New Roman"/>
          <w:b/>
          <w:sz w:val="24"/>
          <w:szCs w:val="24"/>
          <w:lang w:eastAsia="bg-BG"/>
        </w:rPr>
      </w:pPr>
    </w:p>
    <w:p w:rsidR="00525808" w:rsidRPr="00525808" w:rsidRDefault="00525808" w:rsidP="00525808">
      <w:pPr>
        <w:spacing w:after="0" w:line="240" w:lineRule="auto"/>
        <w:rPr>
          <w:rFonts w:ascii="Times New Roman" w:eastAsia="Times New Roman" w:hAnsi="Times New Roman" w:cs="Times New Roman"/>
          <w:b/>
          <w:lang w:eastAsia="bg-BG"/>
        </w:rPr>
      </w:pPr>
    </w:p>
    <w:p w:rsidR="00525808" w:rsidRPr="00525808" w:rsidRDefault="00525808" w:rsidP="00525808">
      <w:pPr>
        <w:spacing w:after="0" w:line="240" w:lineRule="auto"/>
        <w:jc w:val="right"/>
        <w:rPr>
          <w:rFonts w:ascii="Times New Roman" w:eastAsia="Times New Roman" w:hAnsi="Times New Roman" w:cs="Times New Roman"/>
          <w:i/>
          <w:u w:val="single"/>
          <w:lang w:eastAsia="bg-BG"/>
        </w:rPr>
      </w:pPr>
      <w:r w:rsidRPr="00525808">
        <w:rPr>
          <w:rFonts w:ascii="Times New Roman" w:eastAsia="Times New Roman" w:hAnsi="Times New Roman" w:cs="Times New Roman"/>
          <w:i/>
          <w:u w:val="single"/>
          <w:lang w:eastAsia="bg-BG"/>
        </w:rPr>
        <w:t>Приложение № 2</w:t>
      </w:r>
    </w:p>
    <w:p w:rsidR="00525808" w:rsidRPr="00525808" w:rsidRDefault="00525808" w:rsidP="00525808">
      <w:pPr>
        <w:spacing w:after="0" w:line="240" w:lineRule="auto"/>
        <w:jc w:val="both"/>
        <w:rPr>
          <w:rFonts w:ascii="Times New Roman" w:eastAsia="Times New Roman" w:hAnsi="Times New Roman" w:cs="Times New Roman"/>
          <w:sz w:val="28"/>
          <w:szCs w:val="28"/>
          <w:lang w:val="tr-TR" w:eastAsia="bg-BG"/>
        </w:rPr>
      </w:pPr>
    </w:p>
    <w:p w:rsidR="00525808" w:rsidRPr="00525808" w:rsidRDefault="00525808" w:rsidP="00525808">
      <w:pPr>
        <w:spacing w:after="0" w:line="240" w:lineRule="auto"/>
        <w:jc w:val="center"/>
        <w:rPr>
          <w:rFonts w:ascii="Times New Roman" w:eastAsia="Times New Roman" w:hAnsi="Times New Roman" w:cs="Times New Roman"/>
          <w:b/>
          <w:sz w:val="28"/>
          <w:szCs w:val="28"/>
          <w:lang w:val="tr-TR" w:eastAsia="bg-BG"/>
        </w:rPr>
      </w:pPr>
      <w:r w:rsidRPr="00525808">
        <w:rPr>
          <w:rFonts w:ascii="Times New Roman" w:eastAsia="Times New Roman" w:hAnsi="Times New Roman" w:cs="Times New Roman"/>
          <w:b/>
          <w:sz w:val="28"/>
          <w:szCs w:val="28"/>
          <w:lang w:val="tr-TR" w:eastAsia="bg-BG"/>
        </w:rPr>
        <w:t>ОТЧЕТ</w:t>
      </w:r>
    </w:p>
    <w:p w:rsidR="00525808" w:rsidRPr="00525808" w:rsidRDefault="00525808" w:rsidP="00525808">
      <w:pPr>
        <w:spacing w:after="0" w:line="240" w:lineRule="auto"/>
        <w:jc w:val="center"/>
        <w:rPr>
          <w:rFonts w:ascii="Times New Roman" w:eastAsia="Times New Roman" w:hAnsi="Times New Roman" w:cs="Times New Roman"/>
          <w:b/>
          <w:sz w:val="28"/>
          <w:szCs w:val="28"/>
          <w:lang w:val="tr-TR" w:eastAsia="bg-BG"/>
        </w:rPr>
      </w:pPr>
      <w:r w:rsidRPr="00525808">
        <w:rPr>
          <w:rFonts w:ascii="Times New Roman" w:eastAsia="Times New Roman" w:hAnsi="Times New Roman" w:cs="Times New Roman"/>
          <w:b/>
          <w:sz w:val="28"/>
          <w:szCs w:val="28"/>
          <w:lang w:val="tr-TR" w:eastAsia="bg-BG"/>
        </w:rPr>
        <w:t>за изпълнението на „Програма за международн</w:t>
      </w:r>
      <w:r w:rsidRPr="00525808">
        <w:rPr>
          <w:rFonts w:ascii="Times New Roman" w:eastAsia="Times New Roman" w:hAnsi="Times New Roman" w:cs="Times New Roman"/>
          <w:b/>
          <w:sz w:val="28"/>
          <w:szCs w:val="28"/>
          <w:lang w:eastAsia="bg-BG"/>
        </w:rPr>
        <w:t>а дейност</w:t>
      </w:r>
      <w:r w:rsidRPr="00525808">
        <w:rPr>
          <w:rFonts w:ascii="Times New Roman" w:eastAsia="Times New Roman" w:hAnsi="Times New Roman" w:cs="Times New Roman"/>
          <w:b/>
          <w:sz w:val="28"/>
          <w:szCs w:val="28"/>
          <w:lang w:val="tr-TR" w:eastAsia="bg-BG"/>
        </w:rPr>
        <w:t xml:space="preserve"> на Община Разград през 20</w:t>
      </w:r>
      <w:r w:rsidRPr="00525808">
        <w:rPr>
          <w:rFonts w:ascii="Times New Roman" w:eastAsia="Times New Roman" w:hAnsi="Times New Roman" w:cs="Times New Roman"/>
          <w:b/>
          <w:sz w:val="28"/>
          <w:szCs w:val="28"/>
          <w:lang w:eastAsia="bg-BG"/>
        </w:rPr>
        <w:t xml:space="preserve">25 </w:t>
      </w:r>
      <w:r w:rsidRPr="00525808">
        <w:rPr>
          <w:rFonts w:ascii="Times New Roman" w:eastAsia="Times New Roman" w:hAnsi="Times New Roman" w:cs="Times New Roman"/>
          <w:b/>
          <w:sz w:val="28"/>
          <w:szCs w:val="28"/>
          <w:lang w:val="tr-TR" w:eastAsia="bg-BG"/>
        </w:rPr>
        <w:t>г.“</w:t>
      </w:r>
    </w:p>
    <w:p w:rsidR="00525808" w:rsidRPr="00525808" w:rsidRDefault="00525808" w:rsidP="00525808">
      <w:pPr>
        <w:spacing w:after="0" w:line="240" w:lineRule="auto"/>
        <w:jc w:val="both"/>
        <w:rPr>
          <w:rFonts w:ascii="Times New Roman" w:eastAsia="Times New Roman" w:hAnsi="Times New Roman" w:cs="Times New Roman"/>
          <w:sz w:val="28"/>
          <w:szCs w:val="28"/>
          <w:lang w:val="tr-TR" w:eastAsia="bg-BG"/>
        </w:rPr>
      </w:pP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val="tr-TR" w:eastAsia="bg-BG"/>
        </w:rPr>
        <w:t xml:space="preserve">Една от първите най-важни дати за Община Разград за годината е </w:t>
      </w:r>
      <w:r w:rsidRPr="00525808">
        <w:rPr>
          <w:rFonts w:ascii="Times New Roman" w:eastAsia="Times New Roman" w:hAnsi="Times New Roman" w:cs="Times New Roman"/>
          <w:sz w:val="28"/>
          <w:szCs w:val="28"/>
          <w:lang w:eastAsia="bg-BG"/>
        </w:rPr>
        <w:t>п</w:t>
      </w:r>
      <w:r w:rsidRPr="00525808">
        <w:rPr>
          <w:rFonts w:ascii="Times New Roman" w:eastAsia="Times New Roman" w:hAnsi="Times New Roman" w:cs="Times New Roman"/>
          <w:sz w:val="28"/>
          <w:szCs w:val="28"/>
          <w:lang w:val="tr-TR" w:eastAsia="bg-BG"/>
        </w:rPr>
        <w:t>разникът на града 28-ми януари „Ден на Разград“, в отбелязването</w:t>
      </w:r>
      <w:r w:rsidRPr="00525808">
        <w:rPr>
          <w:rFonts w:ascii="Times New Roman" w:eastAsia="Times New Roman" w:hAnsi="Times New Roman" w:cs="Times New Roman"/>
          <w:sz w:val="28"/>
          <w:szCs w:val="28"/>
          <w:lang w:eastAsia="bg-BG"/>
        </w:rPr>
        <w:t xml:space="preserve"> и</w:t>
      </w:r>
      <w:r w:rsidRPr="00525808">
        <w:rPr>
          <w:rFonts w:ascii="Times New Roman" w:eastAsia="Times New Roman" w:hAnsi="Times New Roman" w:cs="Times New Roman"/>
          <w:sz w:val="28"/>
          <w:szCs w:val="28"/>
          <w:lang w:val="tr-TR" w:eastAsia="bg-BG"/>
        </w:rPr>
        <w:t xml:space="preserve"> в събитията</w:t>
      </w:r>
      <w:r w:rsidRPr="00525808">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val="tr-TR" w:eastAsia="bg-BG"/>
        </w:rPr>
        <w:t xml:space="preserve"> посветени на празника</w:t>
      </w:r>
      <w:r w:rsidRPr="00525808">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val="tr-TR" w:eastAsia="bg-BG"/>
        </w:rPr>
        <w:t xml:space="preserve"> се включи</w:t>
      </w:r>
      <w:r w:rsidRPr="00525808">
        <w:rPr>
          <w:rFonts w:ascii="Times New Roman" w:eastAsia="Times New Roman" w:hAnsi="Times New Roman" w:cs="Times New Roman"/>
          <w:sz w:val="28"/>
          <w:szCs w:val="28"/>
          <w:lang w:eastAsia="bg-BG"/>
        </w:rPr>
        <w:t>ха гостуващи</w:t>
      </w:r>
      <w:r w:rsidRPr="00525808">
        <w:rPr>
          <w:rFonts w:ascii="Times New Roman" w:eastAsia="Times New Roman" w:hAnsi="Times New Roman" w:cs="Times New Roman"/>
          <w:sz w:val="28"/>
          <w:szCs w:val="28"/>
          <w:lang w:val="tr-TR" w:eastAsia="bg-BG"/>
        </w:rPr>
        <w:t xml:space="preserve"> официалн</w:t>
      </w:r>
      <w:r w:rsidRPr="00525808">
        <w:rPr>
          <w:rFonts w:ascii="Times New Roman" w:eastAsia="Times New Roman" w:hAnsi="Times New Roman" w:cs="Times New Roman"/>
          <w:sz w:val="28"/>
          <w:szCs w:val="28"/>
          <w:lang w:eastAsia="bg-BG"/>
        </w:rPr>
        <w:t>и</w:t>
      </w:r>
      <w:r w:rsidRPr="00525808">
        <w:rPr>
          <w:rFonts w:ascii="Times New Roman" w:eastAsia="Times New Roman" w:hAnsi="Times New Roman" w:cs="Times New Roman"/>
          <w:sz w:val="28"/>
          <w:szCs w:val="28"/>
          <w:lang w:val="tr-TR" w:eastAsia="bg-BG"/>
        </w:rPr>
        <w:t xml:space="preserve"> делегаци</w:t>
      </w:r>
      <w:r w:rsidRPr="00525808">
        <w:rPr>
          <w:rFonts w:ascii="Times New Roman" w:eastAsia="Times New Roman" w:hAnsi="Times New Roman" w:cs="Times New Roman"/>
          <w:sz w:val="28"/>
          <w:szCs w:val="28"/>
          <w:lang w:eastAsia="bg-BG"/>
        </w:rPr>
        <w:t>и</w:t>
      </w:r>
      <w:r w:rsidRPr="00525808">
        <w:rPr>
          <w:rFonts w:ascii="Times New Roman" w:eastAsia="Times New Roman" w:hAnsi="Times New Roman" w:cs="Times New Roman"/>
          <w:sz w:val="28"/>
          <w:szCs w:val="28"/>
          <w:lang w:val="tr-TR" w:eastAsia="bg-BG"/>
        </w:rPr>
        <w:t xml:space="preserve"> от град </w:t>
      </w:r>
      <w:proofErr w:type="spellStart"/>
      <w:r w:rsidRPr="00525808">
        <w:rPr>
          <w:rFonts w:ascii="Times New Roman" w:eastAsia="Times New Roman" w:hAnsi="Times New Roman" w:cs="Times New Roman"/>
          <w:sz w:val="28"/>
          <w:szCs w:val="28"/>
          <w:lang w:eastAsia="bg-BG"/>
        </w:rPr>
        <w:t>Слобозия</w:t>
      </w:r>
      <w:proofErr w:type="spellEnd"/>
      <w:r w:rsidRPr="00525808">
        <w:rPr>
          <w:rFonts w:ascii="Times New Roman" w:eastAsia="Times New Roman" w:hAnsi="Times New Roman" w:cs="Times New Roman"/>
          <w:sz w:val="28"/>
          <w:szCs w:val="28"/>
          <w:lang w:eastAsia="bg-BG"/>
        </w:rPr>
        <w:t xml:space="preserve">, Румъния, водена от кмета на град </w:t>
      </w:r>
      <w:proofErr w:type="spellStart"/>
      <w:r w:rsidRPr="00525808">
        <w:rPr>
          <w:rFonts w:ascii="Times New Roman" w:eastAsia="Times New Roman" w:hAnsi="Times New Roman" w:cs="Times New Roman"/>
          <w:sz w:val="28"/>
          <w:szCs w:val="28"/>
          <w:lang w:eastAsia="bg-BG"/>
        </w:rPr>
        <w:t>Слобозия</w:t>
      </w:r>
      <w:proofErr w:type="spellEnd"/>
      <w:r w:rsidRPr="00525808">
        <w:rPr>
          <w:rFonts w:ascii="Times New Roman" w:eastAsia="Times New Roman" w:hAnsi="Times New Roman" w:cs="Times New Roman"/>
          <w:sz w:val="28"/>
          <w:szCs w:val="28"/>
          <w:lang w:eastAsia="bg-BG"/>
        </w:rPr>
        <w:t xml:space="preserve">, град </w:t>
      </w:r>
      <w:proofErr w:type="spellStart"/>
      <w:r w:rsidRPr="00525808">
        <w:rPr>
          <w:rFonts w:ascii="Times New Roman" w:eastAsia="Times New Roman" w:hAnsi="Times New Roman" w:cs="Times New Roman"/>
          <w:sz w:val="28"/>
          <w:szCs w:val="28"/>
          <w:lang w:eastAsia="bg-BG"/>
        </w:rPr>
        <w:t>Стаучени</w:t>
      </w:r>
      <w:proofErr w:type="spellEnd"/>
      <w:r w:rsidRPr="00525808">
        <w:rPr>
          <w:rFonts w:ascii="Times New Roman" w:eastAsia="Times New Roman" w:hAnsi="Times New Roman" w:cs="Times New Roman"/>
          <w:sz w:val="28"/>
          <w:szCs w:val="28"/>
          <w:lang w:eastAsia="bg-BG"/>
        </w:rPr>
        <w:t xml:space="preserve">, Молдова и град </w:t>
      </w:r>
      <w:r w:rsidRPr="00525808">
        <w:rPr>
          <w:rFonts w:ascii="Times New Roman" w:eastAsia="Times New Roman" w:hAnsi="Times New Roman" w:cs="Times New Roman"/>
          <w:sz w:val="28"/>
          <w:szCs w:val="28"/>
          <w:lang w:val="tr-TR" w:eastAsia="bg-BG"/>
        </w:rPr>
        <w:t>Кълъраш</w:t>
      </w:r>
      <w:r w:rsidRPr="00525808">
        <w:rPr>
          <w:rFonts w:ascii="Times New Roman" w:eastAsia="Times New Roman" w:hAnsi="Times New Roman" w:cs="Times New Roman"/>
          <w:sz w:val="28"/>
          <w:szCs w:val="28"/>
          <w:lang w:eastAsia="bg-BG"/>
        </w:rPr>
        <w:t>, Румъния</w:t>
      </w:r>
      <w:r w:rsidRPr="00525808">
        <w:rPr>
          <w:rFonts w:ascii="Times New Roman" w:eastAsia="Times New Roman" w:hAnsi="Times New Roman" w:cs="Times New Roman"/>
          <w:sz w:val="28"/>
          <w:szCs w:val="28"/>
          <w:lang w:val="tr-TR" w:eastAsia="bg-BG"/>
        </w:rPr>
        <w:t xml:space="preserve">. </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През юни месец по покана на ръководството на </w:t>
      </w:r>
      <w:proofErr w:type="spellStart"/>
      <w:r w:rsidRPr="00525808">
        <w:rPr>
          <w:rFonts w:ascii="Times New Roman" w:eastAsia="Times New Roman" w:hAnsi="Times New Roman" w:cs="Times New Roman"/>
          <w:sz w:val="28"/>
          <w:szCs w:val="28"/>
          <w:lang w:eastAsia="bg-BG"/>
        </w:rPr>
        <w:t>Слобозия</w:t>
      </w:r>
      <w:proofErr w:type="spellEnd"/>
      <w:r w:rsidRPr="00525808">
        <w:rPr>
          <w:rFonts w:ascii="Times New Roman" w:eastAsia="Times New Roman" w:hAnsi="Times New Roman" w:cs="Times New Roman"/>
          <w:sz w:val="28"/>
          <w:szCs w:val="28"/>
          <w:lang w:eastAsia="bg-BG"/>
        </w:rPr>
        <w:t xml:space="preserve"> тричленна делегация от Разград посети румънския град-побратим по време на най-мащабното културно събитие, което се организира там</w:t>
      </w:r>
      <w:r w:rsidRPr="00525808">
        <w:rPr>
          <w:rFonts w:ascii="Times New Roman" w:eastAsia="Times New Roman" w:hAnsi="Times New Roman" w:cs="Times New Roman"/>
          <w:sz w:val="28"/>
          <w:szCs w:val="28"/>
          <w:lang w:val="en-US" w:eastAsia="bg-BG"/>
        </w:rPr>
        <w:t xml:space="preserve"> – “</w:t>
      </w:r>
      <w:r w:rsidRPr="00525808">
        <w:rPr>
          <w:rFonts w:ascii="Times New Roman" w:eastAsia="Times New Roman" w:hAnsi="Times New Roman" w:cs="Times New Roman"/>
          <w:sz w:val="28"/>
          <w:szCs w:val="28"/>
          <w:lang w:eastAsia="bg-BG"/>
        </w:rPr>
        <w:t>FREELAND FESTIVAL</w:t>
      </w:r>
      <w:r w:rsidRPr="00525808">
        <w:rPr>
          <w:rFonts w:ascii="Times New Roman" w:eastAsia="Times New Roman" w:hAnsi="Times New Roman" w:cs="Times New Roman"/>
          <w:sz w:val="28"/>
          <w:szCs w:val="28"/>
          <w:lang w:val="en-US" w:eastAsia="bg-BG"/>
        </w:rPr>
        <w:t>”</w:t>
      </w:r>
      <w:r w:rsidRPr="00525808">
        <w:rPr>
          <w:rFonts w:ascii="Times New Roman" w:eastAsia="Times New Roman" w:hAnsi="Times New Roman" w:cs="Times New Roman"/>
          <w:sz w:val="28"/>
          <w:szCs w:val="28"/>
          <w:lang w:eastAsia="bg-BG"/>
        </w:rPr>
        <w:t>. Делегацията бе водена от Кмета на Община Разград Добрин Добрев, в нея участваха заместник-кметът Хабибе Расим и началникът на отдел „Счетоводство“ Елеонора Пенева.</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Преди откриването на четвъртото издание на </w:t>
      </w:r>
      <w:r w:rsidRPr="00525808">
        <w:rPr>
          <w:rFonts w:ascii="Times New Roman" w:eastAsia="Times New Roman" w:hAnsi="Times New Roman" w:cs="Times New Roman"/>
          <w:sz w:val="28"/>
          <w:szCs w:val="28"/>
          <w:lang w:val="en-US" w:eastAsia="bg-BG"/>
        </w:rPr>
        <w:t>“</w:t>
      </w:r>
      <w:r w:rsidRPr="00525808">
        <w:rPr>
          <w:rFonts w:ascii="Times New Roman" w:eastAsia="Times New Roman" w:hAnsi="Times New Roman" w:cs="Times New Roman"/>
          <w:sz w:val="28"/>
          <w:szCs w:val="28"/>
          <w:lang w:eastAsia="bg-BG"/>
        </w:rPr>
        <w:t>FREELAND FESTIVAL</w:t>
      </w:r>
      <w:r w:rsidRPr="00525808">
        <w:rPr>
          <w:rFonts w:ascii="Times New Roman" w:eastAsia="Times New Roman" w:hAnsi="Times New Roman" w:cs="Times New Roman"/>
          <w:sz w:val="28"/>
          <w:szCs w:val="28"/>
          <w:lang w:val="en-US" w:eastAsia="bg-BG"/>
        </w:rPr>
        <w:t>”</w:t>
      </w:r>
      <w:r w:rsidRPr="00525808">
        <w:rPr>
          <w:rFonts w:ascii="Times New Roman" w:eastAsia="Times New Roman" w:hAnsi="Times New Roman" w:cs="Times New Roman"/>
          <w:sz w:val="28"/>
          <w:szCs w:val="28"/>
          <w:lang w:eastAsia="bg-BG"/>
        </w:rPr>
        <w:t xml:space="preserve"> делегацията от Разград имаше официална среща с кмета на </w:t>
      </w:r>
      <w:proofErr w:type="spellStart"/>
      <w:r w:rsidRPr="00525808">
        <w:rPr>
          <w:rFonts w:ascii="Times New Roman" w:eastAsia="Times New Roman" w:hAnsi="Times New Roman" w:cs="Times New Roman"/>
          <w:sz w:val="28"/>
          <w:szCs w:val="28"/>
          <w:lang w:eastAsia="bg-BG"/>
        </w:rPr>
        <w:t>Слобозия</w:t>
      </w:r>
      <w:proofErr w:type="spellEnd"/>
      <w:r w:rsidRPr="00525808">
        <w:rPr>
          <w:rFonts w:ascii="Times New Roman" w:eastAsia="Times New Roman" w:hAnsi="Times New Roman" w:cs="Times New Roman"/>
          <w:sz w:val="28"/>
          <w:szCs w:val="28"/>
          <w:lang w:eastAsia="bg-BG"/>
        </w:rPr>
        <w:t xml:space="preserve"> </w:t>
      </w:r>
      <w:proofErr w:type="spellStart"/>
      <w:r w:rsidRPr="00525808">
        <w:rPr>
          <w:rFonts w:ascii="Times New Roman" w:eastAsia="Times New Roman" w:hAnsi="Times New Roman" w:cs="Times New Roman"/>
          <w:sz w:val="28"/>
          <w:szCs w:val="28"/>
          <w:lang w:eastAsia="bg-BG"/>
        </w:rPr>
        <w:t>Дънуц-Александру</w:t>
      </w:r>
      <w:proofErr w:type="spellEnd"/>
      <w:r w:rsidRPr="00525808">
        <w:rPr>
          <w:rFonts w:ascii="Times New Roman" w:eastAsia="Times New Roman" w:hAnsi="Times New Roman" w:cs="Times New Roman"/>
          <w:sz w:val="28"/>
          <w:szCs w:val="28"/>
          <w:lang w:eastAsia="bg-BG"/>
        </w:rPr>
        <w:t xml:space="preserve"> </w:t>
      </w:r>
      <w:proofErr w:type="spellStart"/>
      <w:r w:rsidRPr="00525808">
        <w:rPr>
          <w:rFonts w:ascii="Times New Roman" w:eastAsia="Times New Roman" w:hAnsi="Times New Roman" w:cs="Times New Roman"/>
          <w:sz w:val="28"/>
          <w:szCs w:val="28"/>
          <w:lang w:eastAsia="bg-BG"/>
        </w:rPr>
        <w:t>Потор</w:t>
      </w:r>
      <w:proofErr w:type="spellEnd"/>
      <w:r w:rsidRPr="00525808">
        <w:rPr>
          <w:rFonts w:ascii="Times New Roman" w:eastAsia="Times New Roman" w:hAnsi="Times New Roman" w:cs="Times New Roman"/>
          <w:sz w:val="28"/>
          <w:szCs w:val="28"/>
          <w:lang w:eastAsia="bg-BG"/>
        </w:rPr>
        <w:t xml:space="preserve"> и неговия управленски екип. </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След официалната среща гостите от България посетиха местна фирма, която се е развивала през годините с финансиране от </w:t>
      </w:r>
      <w:proofErr w:type="spellStart"/>
      <w:r w:rsidRPr="00525808">
        <w:rPr>
          <w:rFonts w:ascii="Times New Roman" w:eastAsia="Times New Roman" w:hAnsi="Times New Roman" w:cs="Times New Roman"/>
          <w:sz w:val="28"/>
          <w:szCs w:val="28"/>
          <w:lang w:eastAsia="bg-BG"/>
        </w:rPr>
        <w:t>европроекти</w:t>
      </w:r>
      <w:proofErr w:type="spellEnd"/>
      <w:r w:rsidRPr="00525808">
        <w:rPr>
          <w:rFonts w:ascii="Times New Roman" w:eastAsia="Times New Roman" w:hAnsi="Times New Roman" w:cs="Times New Roman"/>
          <w:sz w:val="28"/>
          <w:szCs w:val="28"/>
          <w:lang w:eastAsia="bg-BG"/>
        </w:rPr>
        <w:t xml:space="preserve"> – мандра, в която се произвеждат млечни продукти основно за големи хипермаркети, като суровините са от собствена кравеферма. Разградската делегация посети и катедралата в </w:t>
      </w:r>
      <w:proofErr w:type="spellStart"/>
      <w:r w:rsidRPr="00525808">
        <w:rPr>
          <w:rFonts w:ascii="Times New Roman" w:eastAsia="Times New Roman" w:hAnsi="Times New Roman" w:cs="Times New Roman"/>
          <w:sz w:val="28"/>
          <w:szCs w:val="28"/>
          <w:lang w:eastAsia="bg-BG"/>
        </w:rPr>
        <w:t>Слобозия</w:t>
      </w:r>
      <w:proofErr w:type="spellEnd"/>
      <w:r w:rsidRPr="00525808">
        <w:rPr>
          <w:rFonts w:ascii="Times New Roman" w:eastAsia="Times New Roman" w:hAnsi="Times New Roman" w:cs="Times New Roman"/>
          <w:sz w:val="28"/>
          <w:szCs w:val="28"/>
          <w:lang w:eastAsia="bg-BG"/>
        </w:rPr>
        <w:t>, както и други туристически обекти.</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Мащабното културно събитие </w:t>
      </w:r>
      <w:r w:rsidRPr="00525808">
        <w:rPr>
          <w:rFonts w:ascii="Times New Roman" w:eastAsia="Times New Roman" w:hAnsi="Times New Roman" w:cs="Times New Roman"/>
          <w:sz w:val="28"/>
          <w:szCs w:val="28"/>
          <w:lang w:val="en-US" w:eastAsia="bg-BG"/>
        </w:rPr>
        <w:t>“</w:t>
      </w:r>
      <w:r w:rsidRPr="00525808">
        <w:rPr>
          <w:rFonts w:ascii="Times New Roman" w:eastAsia="Times New Roman" w:hAnsi="Times New Roman" w:cs="Times New Roman"/>
          <w:sz w:val="28"/>
          <w:szCs w:val="28"/>
          <w:lang w:eastAsia="bg-BG"/>
        </w:rPr>
        <w:t>FREELAND FESTIVAL</w:t>
      </w:r>
      <w:r w:rsidRPr="00525808">
        <w:rPr>
          <w:rFonts w:ascii="Times New Roman" w:eastAsia="Times New Roman" w:hAnsi="Times New Roman" w:cs="Times New Roman"/>
          <w:sz w:val="28"/>
          <w:szCs w:val="28"/>
          <w:lang w:val="en-US" w:eastAsia="bg-BG"/>
        </w:rPr>
        <w:t>”</w:t>
      </w:r>
      <w:r w:rsidRPr="00525808">
        <w:rPr>
          <w:rFonts w:ascii="Times New Roman" w:eastAsia="Times New Roman" w:hAnsi="Times New Roman" w:cs="Times New Roman"/>
          <w:sz w:val="28"/>
          <w:szCs w:val="28"/>
          <w:lang w:eastAsia="bg-BG"/>
        </w:rPr>
        <w:t xml:space="preserve">, което се провежда в местността „Пери“ край </w:t>
      </w:r>
      <w:proofErr w:type="spellStart"/>
      <w:r w:rsidRPr="00525808">
        <w:rPr>
          <w:rFonts w:ascii="Times New Roman" w:eastAsia="Times New Roman" w:hAnsi="Times New Roman" w:cs="Times New Roman"/>
          <w:sz w:val="28"/>
          <w:szCs w:val="28"/>
          <w:lang w:eastAsia="bg-BG"/>
        </w:rPr>
        <w:t>Слобозия</w:t>
      </w:r>
      <w:proofErr w:type="spellEnd"/>
      <w:r w:rsidRPr="00525808">
        <w:rPr>
          <w:rFonts w:ascii="Times New Roman" w:eastAsia="Times New Roman" w:hAnsi="Times New Roman" w:cs="Times New Roman"/>
          <w:sz w:val="28"/>
          <w:szCs w:val="28"/>
          <w:lang w:eastAsia="bg-BG"/>
        </w:rPr>
        <w:t xml:space="preserve"> от 4 години, е насочено към младите хора. Продължава три дни – 27-29 юни – с вечерни концерти на </w:t>
      </w:r>
      <w:r w:rsidRPr="00525808">
        <w:rPr>
          <w:rFonts w:ascii="Times New Roman" w:eastAsia="Times New Roman" w:hAnsi="Times New Roman" w:cs="Times New Roman"/>
          <w:sz w:val="28"/>
          <w:szCs w:val="28"/>
          <w:lang w:eastAsia="bg-BG"/>
        </w:rPr>
        <w:lastRenderedPageBreak/>
        <w:t>популярни румънски изпълнители, а през деня има разнообразни занимания за децата и младежите. Още първото издание на фестивала е посетено от 40 000 човека, с всяка година интересът става по-голям.</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val="tr-TR" w:eastAsia="bg-BG"/>
        </w:rPr>
        <w:t xml:space="preserve">През </w:t>
      </w:r>
      <w:r w:rsidRPr="00525808">
        <w:rPr>
          <w:rFonts w:ascii="Times New Roman" w:eastAsia="Times New Roman" w:hAnsi="Times New Roman" w:cs="Times New Roman"/>
          <w:sz w:val="28"/>
          <w:szCs w:val="28"/>
          <w:lang w:eastAsia="bg-BG"/>
        </w:rPr>
        <w:t>ю</w:t>
      </w:r>
      <w:r w:rsidRPr="00525808">
        <w:rPr>
          <w:rFonts w:ascii="Times New Roman" w:eastAsia="Times New Roman" w:hAnsi="Times New Roman" w:cs="Times New Roman"/>
          <w:sz w:val="28"/>
          <w:szCs w:val="28"/>
          <w:lang w:val="tr-TR" w:eastAsia="bg-BG"/>
        </w:rPr>
        <w:t xml:space="preserve">ли месец беше успешно проведено XXIII </w:t>
      </w:r>
      <w:r w:rsidRPr="00525808">
        <w:rPr>
          <w:rFonts w:ascii="Times New Roman" w:eastAsia="Times New Roman" w:hAnsi="Times New Roman" w:cs="Times New Roman"/>
          <w:sz w:val="28"/>
          <w:szCs w:val="28"/>
          <w:lang w:eastAsia="bg-BG"/>
        </w:rPr>
        <w:t>издание на</w:t>
      </w:r>
      <w:r w:rsidRPr="00525808">
        <w:rPr>
          <w:rFonts w:ascii="Times New Roman" w:eastAsia="Times New Roman" w:hAnsi="Times New Roman" w:cs="Times New Roman"/>
          <w:sz w:val="28"/>
          <w:szCs w:val="28"/>
          <w:lang w:val="tr-TR" w:eastAsia="bg-BG"/>
        </w:rPr>
        <w:t xml:space="preserve"> „Панаир на киселото мляко и Фестивал на народните традиции и художествените занаяти“. По покана на Община Разград, официални делегации пристигнаха от </w:t>
      </w:r>
      <w:r w:rsidRPr="00525808">
        <w:rPr>
          <w:rFonts w:ascii="Times New Roman" w:eastAsia="Times New Roman" w:hAnsi="Times New Roman" w:cs="Times New Roman"/>
          <w:sz w:val="28"/>
          <w:szCs w:val="28"/>
          <w:lang w:eastAsia="bg-BG"/>
        </w:rPr>
        <w:t xml:space="preserve">румънските </w:t>
      </w:r>
      <w:r w:rsidRPr="00525808">
        <w:rPr>
          <w:rFonts w:ascii="Times New Roman" w:eastAsia="Times New Roman" w:hAnsi="Times New Roman" w:cs="Times New Roman"/>
          <w:sz w:val="28"/>
          <w:szCs w:val="28"/>
          <w:lang w:val="tr-TR" w:eastAsia="bg-BG"/>
        </w:rPr>
        <w:t>град</w:t>
      </w:r>
      <w:proofErr w:type="spellStart"/>
      <w:r w:rsidRPr="00525808">
        <w:rPr>
          <w:rFonts w:ascii="Times New Roman" w:eastAsia="Times New Roman" w:hAnsi="Times New Roman" w:cs="Times New Roman"/>
          <w:sz w:val="28"/>
          <w:szCs w:val="28"/>
          <w:lang w:eastAsia="bg-BG"/>
        </w:rPr>
        <w:t>ове</w:t>
      </w:r>
      <w:proofErr w:type="spellEnd"/>
      <w:r w:rsidRPr="00525808">
        <w:rPr>
          <w:rFonts w:ascii="Times New Roman" w:eastAsia="Times New Roman" w:hAnsi="Times New Roman" w:cs="Times New Roman"/>
          <w:sz w:val="28"/>
          <w:szCs w:val="28"/>
          <w:lang w:val="tr-TR" w:eastAsia="bg-BG"/>
        </w:rPr>
        <w:t xml:space="preserve"> Кълъраш</w:t>
      </w:r>
      <w:r w:rsidRPr="00525808">
        <w:rPr>
          <w:rFonts w:ascii="Times New Roman" w:eastAsia="Times New Roman" w:hAnsi="Times New Roman" w:cs="Times New Roman"/>
          <w:sz w:val="28"/>
          <w:szCs w:val="28"/>
          <w:lang w:eastAsia="bg-BG"/>
        </w:rPr>
        <w:t xml:space="preserve"> и </w:t>
      </w:r>
      <w:proofErr w:type="spellStart"/>
      <w:r w:rsidRPr="00525808">
        <w:rPr>
          <w:rFonts w:ascii="Times New Roman" w:eastAsia="Times New Roman" w:hAnsi="Times New Roman" w:cs="Times New Roman"/>
          <w:sz w:val="28"/>
          <w:szCs w:val="28"/>
          <w:lang w:eastAsia="bg-BG"/>
        </w:rPr>
        <w:t>Слобозия</w:t>
      </w:r>
      <w:proofErr w:type="spellEnd"/>
      <w:r w:rsidRPr="00525808">
        <w:rPr>
          <w:rFonts w:ascii="Times New Roman" w:eastAsia="Times New Roman" w:hAnsi="Times New Roman" w:cs="Times New Roman"/>
          <w:sz w:val="28"/>
          <w:szCs w:val="28"/>
          <w:lang w:eastAsia="bg-BG"/>
        </w:rPr>
        <w:t xml:space="preserve">, </w:t>
      </w:r>
      <w:proofErr w:type="spellStart"/>
      <w:r w:rsidRPr="00525808">
        <w:rPr>
          <w:rFonts w:ascii="Times New Roman" w:eastAsia="Times New Roman" w:hAnsi="Times New Roman" w:cs="Times New Roman"/>
          <w:sz w:val="28"/>
          <w:szCs w:val="28"/>
          <w:lang w:eastAsia="bg-BG"/>
        </w:rPr>
        <w:t>Авджилар</w:t>
      </w:r>
      <w:proofErr w:type="spellEnd"/>
      <w:r w:rsidRPr="00525808">
        <w:rPr>
          <w:rFonts w:ascii="Times New Roman" w:eastAsia="Times New Roman" w:hAnsi="Times New Roman" w:cs="Times New Roman"/>
          <w:sz w:val="28"/>
          <w:szCs w:val="28"/>
          <w:lang w:eastAsia="bg-BG"/>
        </w:rPr>
        <w:t xml:space="preserve">, Турция, </w:t>
      </w:r>
      <w:proofErr w:type="spellStart"/>
      <w:r w:rsidRPr="00525808">
        <w:rPr>
          <w:rFonts w:ascii="Times New Roman" w:eastAsia="Times New Roman" w:hAnsi="Times New Roman" w:cs="Times New Roman"/>
          <w:sz w:val="28"/>
          <w:szCs w:val="28"/>
          <w:lang w:eastAsia="bg-BG"/>
        </w:rPr>
        <w:t>Витенберге</w:t>
      </w:r>
      <w:proofErr w:type="spellEnd"/>
      <w:r w:rsidRPr="00525808">
        <w:rPr>
          <w:rFonts w:ascii="Times New Roman" w:eastAsia="Times New Roman" w:hAnsi="Times New Roman" w:cs="Times New Roman"/>
          <w:sz w:val="28"/>
          <w:szCs w:val="28"/>
          <w:lang w:eastAsia="bg-BG"/>
        </w:rPr>
        <w:t xml:space="preserve">, Германия и </w:t>
      </w:r>
      <w:proofErr w:type="spellStart"/>
      <w:r w:rsidRPr="00525808">
        <w:rPr>
          <w:rFonts w:ascii="Times New Roman" w:eastAsia="Times New Roman" w:hAnsi="Times New Roman" w:cs="Times New Roman"/>
          <w:sz w:val="28"/>
          <w:szCs w:val="28"/>
          <w:lang w:eastAsia="bg-BG"/>
        </w:rPr>
        <w:t>Стаучени</w:t>
      </w:r>
      <w:proofErr w:type="spellEnd"/>
      <w:r w:rsidRPr="00525808">
        <w:rPr>
          <w:rFonts w:ascii="Times New Roman" w:eastAsia="Times New Roman" w:hAnsi="Times New Roman" w:cs="Times New Roman"/>
          <w:sz w:val="28"/>
          <w:szCs w:val="28"/>
          <w:lang w:eastAsia="bg-BG"/>
        </w:rPr>
        <w:t>, Молдова</w:t>
      </w:r>
      <w:r w:rsidRPr="00525808">
        <w:rPr>
          <w:rFonts w:ascii="Times New Roman" w:eastAsia="Times New Roman" w:hAnsi="Times New Roman" w:cs="Times New Roman"/>
          <w:sz w:val="28"/>
          <w:szCs w:val="28"/>
          <w:lang w:val="tr-TR" w:eastAsia="bg-BG"/>
        </w:rPr>
        <w:t>. С делегацията от Авджълар пристигна и техен фолклорен състав, който взе участие в панаира</w:t>
      </w:r>
      <w:r w:rsidRPr="00525808">
        <w:rPr>
          <w:rFonts w:ascii="Times New Roman" w:eastAsia="Times New Roman" w:hAnsi="Times New Roman" w:cs="Times New Roman"/>
          <w:sz w:val="28"/>
          <w:szCs w:val="28"/>
          <w:lang w:eastAsia="bg-BG"/>
        </w:rPr>
        <w:t xml:space="preserve">. </w:t>
      </w:r>
      <w:r w:rsidRPr="00525808">
        <w:rPr>
          <w:rFonts w:ascii="Times New Roman" w:eastAsia="Times New Roman" w:hAnsi="Times New Roman" w:cs="Times New Roman"/>
          <w:sz w:val="28"/>
          <w:szCs w:val="28"/>
          <w:lang w:val="tr-TR" w:eastAsia="bg-BG"/>
        </w:rPr>
        <w:t>Гостите посет</w:t>
      </w:r>
      <w:proofErr w:type="spellStart"/>
      <w:r w:rsidRPr="00525808">
        <w:rPr>
          <w:rFonts w:ascii="Times New Roman" w:eastAsia="Times New Roman" w:hAnsi="Times New Roman" w:cs="Times New Roman"/>
          <w:sz w:val="28"/>
          <w:szCs w:val="28"/>
          <w:lang w:eastAsia="bg-BG"/>
        </w:rPr>
        <w:t>иха</w:t>
      </w:r>
      <w:proofErr w:type="spellEnd"/>
      <w:r w:rsidRPr="00525808">
        <w:rPr>
          <w:rFonts w:ascii="Times New Roman" w:eastAsia="Times New Roman" w:hAnsi="Times New Roman" w:cs="Times New Roman"/>
          <w:sz w:val="28"/>
          <w:szCs w:val="28"/>
          <w:lang w:val="tr-TR" w:eastAsia="bg-BG"/>
        </w:rPr>
        <w:t xml:space="preserve"> различни важни за града и общината обекти и събития. </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val="tr-TR" w:eastAsia="bg-BG"/>
        </w:rPr>
      </w:pPr>
      <w:r w:rsidRPr="00525808">
        <w:rPr>
          <w:rFonts w:ascii="Times New Roman" w:eastAsia="Times New Roman" w:hAnsi="Times New Roman" w:cs="Times New Roman"/>
          <w:sz w:val="28"/>
          <w:szCs w:val="28"/>
          <w:lang w:eastAsia="bg-BG"/>
        </w:rPr>
        <w:t>В</w:t>
      </w:r>
      <w:r w:rsidRPr="00525808">
        <w:rPr>
          <w:rFonts w:ascii="Times New Roman" w:eastAsia="Times New Roman" w:hAnsi="Times New Roman" w:cs="Times New Roman"/>
          <w:sz w:val="28"/>
          <w:szCs w:val="28"/>
          <w:lang w:val="tr-TR" w:eastAsia="bg-BG"/>
        </w:rPr>
        <w:t xml:space="preserve"> началото на август Разград беше посетен от Паскал Перен – фотограф и касиер на Комитета по побратимяване на побратимения на Разград град Шалон-ан-Шампан, Франция. Целта на визитата беше заснемането на кадри, които </w:t>
      </w:r>
      <w:r w:rsidRPr="00525808">
        <w:rPr>
          <w:rFonts w:ascii="Times New Roman" w:eastAsia="Times New Roman" w:hAnsi="Times New Roman" w:cs="Times New Roman"/>
          <w:sz w:val="28"/>
          <w:szCs w:val="28"/>
          <w:lang w:eastAsia="bg-BG"/>
        </w:rPr>
        <w:t>предстои да</w:t>
      </w:r>
      <w:r w:rsidRPr="00525808">
        <w:rPr>
          <w:rFonts w:ascii="Times New Roman" w:eastAsia="Times New Roman" w:hAnsi="Times New Roman" w:cs="Times New Roman"/>
          <w:sz w:val="28"/>
          <w:szCs w:val="28"/>
          <w:lang w:val="tr-TR" w:eastAsia="bg-BG"/>
        </w:rPr>
        <w:t xml:space="preserve"> бъдат представени в изложба </w:t>
      </w:r>
      <w:r w:rsidRPr="00525808">
        <w:rPr>
          <w:rFonts w:ascii="Times New Roman" w:eastAsia="Times New Roman" w:hAnsi="Times New Roman" w:cs="Times New Roman"/>
          <w:sz w:val="28"/>
          <w:szCs w:val="28"/>
          <w:lang w:eastAsia="bg-BG"/>
        </w:rPr>
        <w:t xml:space="preserve">в </w:t>
      </w:r>
      <w:proofErr w:type="spellStart"/>
      <w:r w:rsidRPr="00525808">
        <w:rPr>
          <w:rFonts w:ascii="Times New Roman" w:eastAsia="Times New Roman" w:hAnsi="Times New Roman" w:cs="Times New Roman"/>
          <w:sz w:val="28"/>
          <w:szCs w:val="28"/>
          <w:lang w:eastAsia="bg-BG"/>
        </w:rPr>
        <w:t>Шалон</w:t>
      </w:r>
      <w:proofErr w:type="spellEnd"/>
      <w:r w:rsidRPr="00525808">
        <w:rPr>
          <w:rFonts w:ascii="Times New Roman" w:eastAsia="Times New Roman" w:hAnsi="Times New Roman" w:cs="Times New Roman"/>
          <w:sz w:val="28"/>
          <w:szCs w:val="28"/>
          <w:lang w:eastAsia="bg-BG"/>
        </w:rPr>
        <w:t xml:space="preserve"> през пролетта, а след това и в</w:t>
      </w:r>
      <w:r w:rsidRPr="00525808">
        <w:rPr>
          <w:rFonts w:ascii="Times New Roman" w:eastAsia="Times New Roman" w:hAnsi="Times New Roman" w:cs="Times New Roman"/>
          <w:sz w:val="28"/>
          <w:szCs w:val="28"/>
          <w:lang w:val="tr-TR" w:eastAsia="bg-BG"/>
        </w:rPr>
        <w:t xml:space="preserve"> Разград.</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През септември по</w:t>
      </w:r>
      <w:r w:rsidR="00396556">
        <w:rPr>
          <w:rFonts w:ascii="Times New Roman" w:eastAsia="Times New Roman" w:hAnsi="Times New Roman" w:cs="Times New Roman"/>
          <w:sz w:val="28"/>
          <w:szCs w:val="28"/>
          <w:lang w:eastAsia="bg-BG"/>
        </w:rPr>
        <w:t xml:space="preserve"> покана на град </w:t>
      </w:r>
      <w:proofErr w:type="spellStart"/>
      <w:r w:rsidR="00396556">
        <w:rPr>
          <w:rFonts w:ascii="Times New Roman" w:eastAsia="Times New Roman" w:hAnsi="Times New Roman" w:cs="Times New Roman"/>
          <w:sz w:val="28"/>
          <w:szCs w:val="28"/>
          <w:lang w:eastAsia="bg-BG"/>
        </w:rPr>
        <w:t>Стаучени</w:t>
      </w:r>
      <w:proofErr w:type="spellEnd"/>
      <w:r w:rsidR="00396556">
        <w:rPr>
          <w:rFonts w:ascii="Times New Roman" w:eastAsia="Times New Roman" w:hAnsi="Times New Roman" w:cs="Times New Roman"/>
          <w:sz w:val="28"/>
          <w:szCs w:val="28"/>
          <w:lang w:eastAsia="bg-BG"/>
        </w:rPr>
        <w:t xml:space="preserve"> двучле</w:t>
      </w:r>
      <w:r w:rsidRPr="00525808">
        <w:rPr>
          <w:rFonts w:ascii="Times New Roman" w:eastAsia="Times New Roman" w:hAnsi="Times New Roman" w:cs="Times New Roman"/>
          <w:sz w:val="28"/>
          <w:szCs w:val="28"/>
          <w:lang w:eastAsia="bg-BG"/>
        </w:rPr>
        <w:t xml:space="preserve">нна делегация посети </w:t>
      </w:r>
      <w:proofErr w:type="spellStart"/>
      <w:r w:rsidRPr="00525808">
        <w:rPr>
          <w:rFonts w:ascii="Times New Roman" w:eastAsia="Times New Roman" w:hAnsi="Times New Roman" w:cs="Times New Roman"/>
          <w:sz w:val="28"/>
          <w:szCs w:val="28"/>
          <w:lang w:eastAsia="bg-BG"/>
        </w:rPr>
        <w:t>молдовското</w:t>
      </w:r>
      <w:proofErr w:type="spellEnd"/>
      <w:r w:rsidRPr="00525808">
        <w:rPr>
          <w:rFonts w:ascii="Times New Roman" w:eastAsia="Times New Roman" w:hAnsi="Times New Roman" w:cs="Times New Roman"/>
          <w:sz w:val="28"/>
          <w:szCs w:val="28"/>
          <w:lang w:eastAsia="bg-BG"/>
        </w:rPr>
        <w:t xml:space="preserve"> кметство за празника на населеното място. В нея участваха председателят на Общински съвет-Разград Галина Георгиева и заместник-кметът Зорница Евгениева.</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Заедно с делегация от </w:t>
      </w:r>
      <w:proofErr w:type="spellStart"/>
      <w:r w:rsidRPr="00525808">
        <w:rPr>
          <w:rFonts w:ascii="Times New Roman" w:eastAsia="Times New Roman" w:hAnsi="Times New Roman" w:cs="Times New Roman"/>
          <w:sz w:val="28"/>
          <w:szCs w:val="28"/>
          <w:lang w:eastAsia="bg-BG"/>
        </w:rPr>
        <w:t>Слобозия</w:t>
      </w:r>
      <w:proofErr w:type="spellEnd"/>
      <w:r w:rsidRPr="00525808">
        <w:rPr>
          <w:rFonts w:ascii="Times New Roman" w:eastAsia="Times New Roman" w:hAnsi="Times New Roman" w:cs="Times New Roman"/>
          <w:sz w:val="28"/>
          <w:szCs w:val="28"/>
          <w:lang w:eastAsia="bg-BG"/>
        </w:rPr>
        <w:t xml:space="preserve">, Румъния – град-побратим и на </w:t>
      </w:r>
      <w:proofErr w:type="spellStart"/>
      <w:r w:rsidRPr="00525808">
        <w:rPr>
          <w:rFonts w:ascii="Times New Roman" w:eastAsia="Times New Roman" w:hAnsi="Times New Roman" w:cs="Times New Roman"/>
          <w:sz w:val="28"/>
          <w:szCs w:val="28"/>
          <w:lang w:eastAsia="bg-BG"/>
        </w:rPr>
        <w:t>Стаучени</w:t>
      </w:r>
      <w:proofErr w:type="spellEnd"/>
      <w:r w:rsidRPr="00525808">
        <w:rPr>
          <w:rFonts w:ascii="Times New Roman" w:eastAsia="Times New Roman" w:hAnsi="Times New Roman" w:cs="Times New Roman"/>
          <w:sz w:val="28"/>
          <w:szCs w:val="28"/>
          <w:lang w:eastAsia="bg-BG"/>
        </w:rPr>
        <w:t xml:space="preserve"> – те участваха в официалното откриване на празничните събития, с които се отбеляза 158-мата годишнина на </w:t>
      </w:r>
      <w:proofErr w:type="spellStart"/>
      <w:r w:rsidRPr="00525808">
        <w:rPr>
          <w:rFonts w:ascii="Times New Roman" w:eastAsia="Times New Roman" w:hAnsi="Times New Roman" w:cs="Times New Roman"/>
          <w:sz w:val="28"/>
          <w:szCs w:val="28"/>
          <w:lang w:eastAsia="bg-BG"/>
        </w:rPr>
        <w:t>молдовското</w:t>
      </w:r>
      <w:proofErr w:type="spellEnd"/>
      <w:r w:rsidRPr="00525808">
        <w:rPr>
          <w:rFonts w:ascii="Times New Roman" w:eastAsia="Times New Roman" w:hAnsi="Times New Roman" w:cs="Times New Roman"/>
          <w:sz w:val="28"/>
          <w:szCs w:val="28"/>
          <w:lang w:eastAsia="bg-BG"/>
        </w:rPr>
        <w:t xml:space="preserve"> кметство. Пред събралото се множество председателят на Общинския съвет Галина Георгиева поздрави жителите на </w:t>
      </w:r>
      <w:proofErr w:type="spellStart"/>
      <w:r w:rsidRPr="00525808">
        <w:rPr>
          <w:rFonts w:ascii="Times New Roman" w:eastAsia="Times New Roman" w:hAnsi="Times New Roman" w:cs="Times New Roman"/>
          <w:sz w:val="28"/>
          <w:szCs w:val="28"/>
          <w:lang w:eastAsia="bg-BG"/>
        </w:rPr>
        <w:t>Стаучени</w:t>
      </w:r>
      <w:proofErr w:type="spellEnd"/>
      <w:r w:rsidRPr="00525808">
        <w:rPr>
          <w:rFonts w:ascii="Times New Roman" w:eastAsia="Times New Roman" w:hAnsi="Times New Roman" w:cs="Times New Roman"/>
          <w:sz w:val="28"/>
          <w:szCs w:val="28"/>
          <w:lang w:eastAsia="bg-BG"/>
        </w:rPr>
        <w:t>.</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В рамките на визитата си председателят на Общинския съвет Галина Георгиева и заместник-кметът Зорница Евгениева посетиха Селскостопанската гимназия в населеното място, развити производствени предприятия, местни туристически забележителности, присъстваха и на празничен концерт на фолклорни състави от различни държави. Имаха и среща с ръководството на </w:t>
      </w:r>
      <w:proofErr w:type="spellStart"/>
      <w:r w:rsidRPr="00525808">
        <w:rPr>
          <w:rFonts w:ascii="Times New Roman" w:eastAsia="Times New Roman" w:hAnsi="Times New Roman" w:cs="Times New Roman"/>
          <w:sz w:val="28"/>
          <w:szCs w:val="28"/>
          <w:lang w:eastAsia="bg-BG"/>
        </w:rPr>
        <w:t>Стаучени</w:t>
      </w:r>
      <w:proofErr w:type="spellEnd"/>
      <w:r w:rsidRPr="00525808">
        <w:rPr>
          <w:rFonts w:ascii="Times New Roman" w:eastAsia="Times New Roman" w:hAnsi="Times New Roman" w:cs="Times New Roman"/>
          <w:sz w:val="28"/>
          <w:szCs w:val="28"/>
          <w:lang w:eastAsia="bg-BG"/>
        </w:rPr>
        <w:t xml:space="preserve"> с кмет </w:t>
      </w:r>
      <w:proofErr w:type="spellStart"/>
      <w:r w:rsidRPr="00525808">
        <w:rPr>
          <w:rFonts w:ascii="Times New Roman" w:eastAsia="Times New Roman" w:hAnsi="Times New Roman" w:cs="Times New Roman"/>
          <w:sz w:val="28"/>
          <w:szCs w:val="28"/>
          <w:lang w:eastAsia="bg-BG"/>
        </w:rPr>
        <w:t>Александр</w:t>
      </w:r>
      <w:proofErr w:type="spellEnd"/>
      <w:r w:rsidRPr="00525808">
        <w:rPr>
          <w:rFonts w:ascii="Times New Roman" w:eastAsia="Times New Roman" w:hAnsi="Times New Roman" w:cs="Times New Roman"/>
          <w:sz w:val="28"/>
          <w:szCs w:val="28"/>
          <w:lang w:eastAsia="bg-BG"/>
        </w:rPr>
        <w:t xml:space="preserve"> </w:t>
      </w:r>
      <w:proofErr w:type="spellStart"/>
      <w:r w:rsidRPr="00525808">
        <w:rPr>
          <w:rFonts w:ascii="Times New Roman" w:eastAsia="Times New Roman" w:hAnsi="Times New Roman" w:cs="Times New Roman"/>
          <w:sz w:val="28"/>
          <w:szCs w:val="28"/>
          <w:lang w:eastAsia="bg-BG"/>
        </w:rPr>
        <w:t>Ворнику</w:t>
      </w:r>
      <w:proofErr w:type="spellEnd"/>
      <w:r w:rsidRPr="00525808">
        <w:rPr>
          <w:rFonts w:ascii="Times New Roman" w:eastAsia="Times New Roman" w:hAnsi="Times New Roman" w:cs="Times New Roman"/>
          <w:sz w:val="28"/>
          <w:szCs w:val="28"/>
          <w:lang w:eastAsia="bg-BG"/>
        </w:rPr>
        <w:t>, домакините им представиха проектите, по които работят по обновяване на инфраструктурата в района. Делегацията от Разград посети и изграждащи се спортни площадки. Обсъдени бяха възможности за общи инициативи на двете местни управи, които през 2024 г. подписаха Договор за партньорство и сътрудничество.</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val="tr-TR" w:eastAsia="bg-BG"/>
        </w:rPr>
      </w:pPr>
      <w:r w:rsidRPr="00525808">
        <w:rPr>
          <w:rFonts w:ascii="Times New Roman" w:eastAsia="Times New Roman" w:hAnsi="Times New Roman" w:cs="Times New Roman"/>
          <w:sz w:val="28"/>
          <w:szCs w:val="28"/>
          <w:lang w:eastAsia="bg-BG"/>
        </w:rPr>
        <w:t xml:space="preserve">Също така, през изминалата година </w:t>
      </w:r>
      <w:r w:rsidRPr="00525808">
        <w:rPr>
          <w:rFonts w:ascii="Times New Roman" w:eastAsia="Times New Roman" w:hAnsi="Times New Roman" w:cs="Times New Roman"/>
          <w:sz w:val="28"/>
          <w:szCs w:val="28"/>
          <w:lang w:val="tr-TR" w:eastAsia="bg-BG"/>
        </w:rPr>
        <w:t>Разград възстанов</w:t>
      </w:r>
      <w:r w:rsidRPr="00525808">
        <w:rPr>
          <w:rFonts w:ascii="Times New Roman" w:eastAsia="Times New Roman" w:hAnsi="Times New Roman" w:cs="Times New Roman"/>
          <w:sz w:val="28"/>
          <w:szCs w:val="28"/>
          <w:lang w:eastAsia="bg-BG"/>
        </w:rPr>
        <w:t>и</w:t>
      </w:r>
      <w:r w:rsidRPr="00525808">
        <w:rPr>
          <w:rFonts w:ascii="Times New Roman" w:eastAsia="Times New Roman" w:hAnsi="Times New Roman" w:cs="Times New Roman"/>
          <w:sz w:val="28"/>
          <w:szCs w:val="28"/>
          <w:lang w:val="tr-TR" w:eastAsia="bg-BG"/>
        </w:rPr>
        <w:t xml:space="preserve"> приятелските си отношения с китайския град Янджоу.</w:t>
      </w:r>
      <w:r w:rsidRPr="00525808">
        <w:rPr>
          <w:rFonts w:ascii="Arial" w:eastAsia="Times New Roman" w:hAnsi="Arial" w:cs="Arial"/>
          <w:color w:val="252525"/>
          <w:sz w:val="21"/>
          <w:szCs w:val="21"/>
          <w:lang w:val="tr-TR" w:eastAsia="bg-BG"/>
        </w:rPr>
        <w:t xml:space="preserve"> </w:t>
      </w:r>
      <w:r w:rsidRPr="00525808">
        <w:rPr>
          <w:rFonts w:ascii="Times New Roman" w:eastAsia="Times New Roman" w:hAnsi="Times New Roman" w:cs="Times New Roman"/>
          <w:sz w:val="28"/>
          <w:szCs w:val="28"/>
          <w:lang w:val="tr-TR" w:eastAsia="bg-BG"/>
        </w:rPr>
        <w:t>Кметът на Община Разград Добрин Добрев подписа споразумение за побратимяване с град Янджоу, провинция Дзянсу, Китай</w:t>
      </w:r>
      <w:r w:rsidRPr="00525808">
        <w:rPr>
          <w:rFonts w:ascii="Times New Roman" w:eastAsia="Times New Roman" w:hAnsi="Times New Roman" w:cs="Times New Roman"/>
          <w:sz w:val="28"/>
          <w:szCs w:val="28"/>
          <w:lang w:eastAsia="bg-BG"/>
        </w:rPr>
        <w:t xml:space="preserve"> и план за сътрудничество за периода 2026–2028 </w:t>
      </w:r>
      <w:r w:rsidRPr="00525808">
        <w:rPr>
          <w:rFonts w:ascii="Times New Roman" w:eastAsia="Times New Roman" w:hAnsi="Times New Roman" w:cs="Times New Roman"/>
          <w:sz w:val="28"/>
          <w:szCs w:val="28"/>
          <w:lang w:eastAsia="bg-BG"/>
        </w:rPr>
        <w:lastRenderedPageBreak/>
        <w:t xml:space="preserve">г., с което официално се възстановиха приятелските отношения между Разград и </w:t>
      </w:r>
      <w:proofErr w:type="spellStart"/>
      <w:r w:rsidRPr="00525808">
        <w:rPr>
          <w:rFonts w:ascii="Times New Roman" w:eastAsia="Times New Roman" w:hAnsi="Times New Roman" w:cs="Times New Roman"/>
          <w:sz w:val="28"/>
          <w:szCs w:val="28"/>
          <w:lang w:eastAsia="bg-BG"/>
        </w:rPr>
        <w:t>Янджоу</w:t>
      </w:r>
      <w:proofErr w:type="spellEnd"/>
      <w:r w:rsidRPr="00525808">
        <w:rPr>
          <w:rFonts w:ascii="Times New Roman" w:eastAsia="Times New Roman" w:hAnsi="Times New Roman" w:cs="Times New Roman"/>
          <w:sz w:val="28"/>
          <w:szCs w:val="28"/>
          <w:lang w:eastAsia="bg-BG"/>
        </w:rPr>
        <w:t>, започнали преди повече от 20 години</w:t>
      </w:r>
      <w:r w:rsidRPr="00525808">
        <w:rPr>
          <w:rFonts w:ascii="Times New Roman" w:eastAsia="Times New Roman" w:hAnsi="Times New Roman" w:cs="Times New Roman"/>
          <w:sz w:val="28"/>
          <w:szCs w:val="28"/>
          <w:lang w:val="tr-TR" w:eastAsia="bg-BG"/>
        </w:rPr>
        <w:t>.</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val="en-US" w:eastAsia="bg-BG"/>
        </w:rPr>
      </w:pPr>
      <w:r w:rsidRPr="00525808">
        <w:rPr>
          <w:rFonts w:ascii="Times New Roman" w:eastAsia="Times New Roman" w:hAnsi="Times New Roman" w:cs="Times New Roman"/>
          <w:sz w:val="28"/>
          <w:szCs w:val="28"/>
          <w:lang w:eastAsia="bg-BG"/>
        </w:rPr>
        <w:t>Подписването се състоя в края на месец септември в рамките на първата по рода си конференция за регионално сътрудничество между Китай и България, организирана от Българската национална асоциация „Един пояс, един път“ съвместно с Посолството на Китайската народна република в България, Китайската народна асоциация за приятелство с чужди страни и Националното сдружение на общините в Република България.</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val="en-US" w:eastAsia="bg-BG"/>
        </w:rPr>
      </w:pPr>
      <w:r w:rsidRPr="00525808">
        <w:rPr>
          <w:rFonts w:ascii="Times New Roman" w:eastAsia="Times New Roman" w:hAnsi="Times New Roman" w:cs="Times New Roman"/>
          <w:sz w:val="28"/>
          <w:szCs w:val="28"/>
          <w:lang w:val="tr-TR" w:eastAsia="bg-BG"/>
        </w:rPr>
        <w:t>В</w:t>
      </w:r>
      <w:proofErr w:type="spellStart"/>
      <w:r w:rsidRPr="00525808">
        <w:rPr>
          <w:rFonts w:ascii="Times New Roman" w:eastAsia="Times New Roman" w:hAnsi="Times New Roman" w:cs="Times New Roman"/>
          <w:sz w:val="28"/>
          <w:szCs w:val="28"/>
          <w:lang w:eastAsia="bg-BG"/>
        </w:rPr>
        <w:t>ъв</w:t>
      </w:r>
      <w:proofErr w:type="spellEnd"/>
      <w:r w:rsidRPr="00525808">
        <w:rPr>
          <w:rFonts w:ascii="Times New Roman" w:eastAsia="Times New Roman" w:hAnsi="Times New Roman" w:cs="Times New Roman"/>
          <w:sz w:val="28"/>
          <w:szCs w:val="28"/>
          <w:lang w:eastAsia="bg-BG"/>
        </w:rPr>
        <w:t xml:space="preserve"> форума</w:t>
      </w:r>
      <w:r w:rsidRPr="00525808">
        <w:rPr>
          <w:rFonts w:ascii="Times New Roman" w:eastAsia="Times New Roman" w:hAnsi="Times New Roman" w:cs="Times New Roman"/>
          <w:sz w:val="28"/>
          <w:szCs w:val="28"/>
          <w:lang w:val="tr-TR" w:eastAsia="bg-BG"/>
        </w:rPr>
        <w:t xml:space="preserve"> взеха участие кметове на 30 български общини и представители на 10 китайски града.</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Община Разград бе представена от кмета на общината – Добрин Добрев и заместник-кмета Елка Неделчева.</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След церемонията се проведе двустранна среща между делегациите на </w:t>
      </w:r>
      <w:proofErr w:type="spellStart"/>
      <w:r w:rsidRPr="00525808">
        <w:rPr>
          <w:rFonts w:ascii="Times New Roman" w:eastAsia="Times New Roman" w:hAnsi="Times New Roman" w:cs="Times New Roman"/>
          <w:sz w:val="28"/>
          <w:szCs w:val="28"/>
          <w:lang w:eastAsia="bg-BG"/>
        </w:rPr>
        <w:t>Янджоу</w:t>
      </w:r>
      <w:proofErr w:type="spellEnd"/>
      <w:r w:rsidRPr="00525808">
        <w:rPr>
          <w:rFonts w:ascii="Times New Roman" w:eastAsia="Times New Roman" w:hAnsi="Times New Roman" w:cs="Times New Roman"/>
          <w:sz w:val="28"/>
          <w:szCs w:val="28"/>
          <w:lang w:eastAsia="bg-BG"/>
        </w:rPr>
        <w:t xml:space="preserve"> и Разград. Обсъдени бяха възможности за сътрудничество и обмен в сферата на икономиката, образованието, културата и други. </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През октомври по покана на ръководството на </w:t>
      </w:r>
      <w:proofErr w:type="spellStart"/>
      <w:r w:rsidRPr="00525808">
        <w:rPr>
          <w:rFonts w:ascii="Times New Roman" w:eastAsia="Times New Roman" w:hAnsi="Times New Roman" w:cs="Times New Roman"/>
          <w:sz w:val="28"/>
          <w:szCs w:val="28"/>
          <w:lang w:eastAsia="bg-BG"/>
        </w:rPr>
        <w:t>Одунпазаръ</w:t>
      </w:r>
      <w:proofErr w:type="spellEnd"/>
      <w:r w:rsidRPr="00525808">
        <w:rPr>
          <w:rFonts w:ascii="Times New Roman" w:eastAsia="Times New Roman" w:hAnsi="Times New Roman" w:cs="Times New Roman"/>
          <w:sz w:val="28"/>
          <w:szCs w:val="28"/>
          <w:lang w:eastAsia="bg-BG"/>
        </w:rPr>
        <w:t xml:space="preserve">, Турция, официална делегация, водена от Кмета на Община Разград Добрин Добрев, бе на посещение в турския град-побратим на Разград. Визитата бе по повод провеждането на 10-ия Международен фестивал на стъклото и морската пяна, на който се събират художници, занаятчии, учени и посетители от цял свят, предоставяйки уникална платформа за празник на творчеството, запазване на традициите и насърчаване на </w:t>
      </w:r>
      <w:proofErr w:type="spellStart"/>
      <w:r w:rsidRPr="00525808">
        <w:rPr>
          <w:rFonts w:ascii="Times New Roman" w:eastAsia="Times New Roman" w:hAnsi="Times New Roman" w:cs="Times New Roman"/>
          <w:sz w:val="28"/>
          <w:szCs w:val="28"/>
          <w:lang w:eastAsia="bg-BG"/>
        </w:rPr>
        <w:t>междукултурния</w:t>
      </w:r>
      <w:proofErr w:type="spellEnd"/>
      <w:r w:rsidRPr="00525808">
        <w:rPr>
          <w:rFonts w:ascii="Times New Roman" w:eastAsia="Times New Roman" w:hAnsi="Times New Roman" w:cs="Times New Roman"/>
          <w:sz w:val="28"/>
          <w:szCs w:val="28"/>
          <w:lang w:eastAsia="bg-BG"/>
        </w:rPr>
        <w:t xml:space="preserve"> диалог.</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В делегацията участваха заместник-кметовете Полина Иванова и Хабибе Расим, както и началникът на отдел „Култура, туризъм и международни връзки“ Катерина Ганева.</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В първия ден от визитата си разградската делегация посети кметството в </w:t>
      </w:r>
      <w:proofErr w:type="spellStart"/>
      <w:r w:rsidRPr="00525808">
        <w:rPr>
          <w:rFonts w:ascii="Times New Roman" w:eastAsia="Times New Roman" w:hAnsi="Times New Roman" w:cs="Times New Roman"/>
          <w:sz w:val="28"/>
          <w:szCs w:val="28"/>
          <w:lang w:eastAsia="bg-BG"/>
        </w:rPr>
        <w:t>Одунпазаръ</w:t>
      </w:r>
      <w:proofErr w:type="spellEnd"/>
      <w:r w:rsidRPr="00525808">
        <w:rPr>
          <w:rFonts w:ascii="Times New Roman" w:eastAsia="Times New Roman" w:hAnsi="Times New Roman" w:cs="Times New Roman"/>
          <w:sz w:val="28"/>
          <w:szCs w:val="28"/>
          <w:lang w:eastAsia="bg-BG"/>
        </w:rPr>
        <w:t xml:space="preserve">, където се срещна, разговаря и размени протоколни подаръци със заместник-кметовете </w:t>
      </w:r>
      <w:proofErr w:type="spellStart"/>
      <w:r w:rsidRPr="00525808">
        <w:rPr>
          <w:rFonts w:ascii="Times New Roman" w:eastAsia="Times New Roman" w:hAnsi="Times New Roman" w:cs="Times New Roman"/>
          <w:sz w:val="28"/>
          <w:szCs w:val="28"/>
          <w:lang w:eastAsia="bg-BG"/>
        </w:rPr>
        <w:t>Фиген</w:t>
      </w:r>
      <w:proofErr w:type="spellEnd"/>
      <w:r w:rsidRPr="00525808">
        <w:rPr>
          <w:rFonts w:ascii="Times New Roman" w:eastAsia="Times New Roman" w:hAnsi="Times New Roman" w:cs="Times New Roman"/>
          <w:sz w:val="28"/>
          <w:szCs w:val="28"/>
          <w:lang w:eastAsia="bg-BG"/>
        </w:rPr>
        <w:t xml:space="preserve"> Енгин и Аднан </w:t>
      </w:r>
      <w:proofErr w:type="spellStart"/>
      <w:r w:rsidRPr="00525808">
        <w:rPr>
          <w:rFonts w:ascii="Times New Roman" w:eastAsia="Times New Roman" w:hAnsi="Times New Roman" w:cs="Times New Roman"/>
          <w:sz w:val="28"/>
          <w:szCs w:val="28"/>
          <w:lang w:eastAsia="bg-BG"/>
        </w:rPr>
        <w:t>Еврен</w:t>
      </w:r>
      <w:proofErr w:type="spellEnd"/>
      <w:r w:rsidRPr="00525808">
        <w:rPr>
          <w:rFonts w:ascii="Times New Roman" w:eastAsia="Times New Roman" w:hAnsi="Times New Roman" w:cs="Times New Roman"/>
          <w:sz w:val="28"/>
          <w:szCs w:val="28"/>
          <w:lang w:eastAsia="bg-BG"/>
        </w:rPr>
        <w:t xml:space="preserve"> </w:t>
      </w:r>
      <w:proofErr w:type="spellStart"/>
      <w:r w:rsidRPr="00525808">
        <w:rPr>
          <w:rFonts w:ascii="Times New Roman" w:eastAsia="Times New Roman" w:hAnsi="Times New Roman" w:cs="Times New Roman"/>
          <w:sz w:val="28"/>
          <w:szCs w:val="28"/>
          <w:lang w:eastAsia="bg-BG"/>
        </w:rPr>
        <w:t>Олчай</w:t>
      </w:r>
      <w:proofErr w:type="spellEnd"/>
      <w:r w:rsidRPr="00525808">
        <w:rPr>
          <w:rFonts w:ascii="Times New Roman" w:eastAsia="Times New Roman" w:hAnsi="Times New Roman" w:cs="Times New Roman"/>
          <w:sz w:val="28"/>
          <w:szCs w:val="28"/>
          <w:lang w:eastAsia="bg-BG"/>
        </w:rPr>
        <w:t xml:space="preserve">, както и с общински </w:t>
      </w:r>
      <w:proofErr w:type="spellStart"/>
      <w:r w:rsidRPr="00525808">
        <w:rPr>
          <w:rFonts w:ascii="Times New Roman" w:eastAsia="Times New Roman" w:hAnsi="Times New Roman" w:cs="Times New Roman"/>
          <w:sz w:val="28"/>
          <w:szCs w:val="28"/>
          <w:lang w:eastAsia="bg-BG"/>
        </w:rPr>
        <w:t>съветници</w:t>
      </w:r>
      <w:proofErr w:type="spellEnd"/>
      <w:r w:rsidRPr="00525808">
        <w:rPr>
          <w:rFonts w:ascii="Times New Roman" w:eastAsia="Times New Roman" w:hAnsi="Times New Roman" w:cs="Times New Roman"/>
          <w:sz w:val="28"/>
          <w:szCs w:val="28"/>
          <w:lang w:eastAsia="bg-BG"/>
        </w:rPr>
        <w:t>.</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Разградската делегация посети две мултифункционални сгради за култура, клубове по интереси за младежи и възрастни, в които има заделени площи за отдаване под наем на търговски обекти. Разградската делегация посети и детска градина, дневни центрове за възрастни и пенсионерски клубове по интереси, където се провеждат кръжоци по музика и танци, шиене и готварство. Сред обектите, които разгледа разградската делегация, бе и </w:t>
      </w:r>
      <w:proofErr w:type="spellStart"/>
      <w:r w:rsidRPr="00525808">
        <w:rPr>
          <w:rFonts w:ascii="Times New Roman" w:eastAsia="Times New Roman" w:hAnsi="Times New Roman" w:cs="Times New Roman"/>
          <w:sz w:val="28"/>
          <w:szCs w:val="28"/>
          <w:lang w:eastAsia="bg-BG"/>
        </w:rPr>
        <w:t>резидентна</w:t>
      </w:r>
      <w:proofErr w:type="spellEnd"/>
      <w:r w:rsidRPr="00525808">
        <w:rPr>
          <w:rFonts w:ascii="Times New Roman" w:eastAsia="Times New Roman" w:hAnsi="Times New Roman" w:cs="Times New Roman"/>
          <w:sz w:val="28"/>
          <w:szCs w:val="28"/>
          <w:lang w:eastAsia="bg-BG"/>
        </w:rPr>
        <w:t xml:space="preserve"> грижа с 24 часа – дом за стари хора „Лютфи Юксел“.</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През втория ден от визитата разградската делегация посети производствената база на Община </w:t>
      </w:r>
      <w:proofErr w:type="spellStart"/>
      <w:r w:rsidRPr="00525808">
        <w:rPr>
          <w:rFonts w:ascii="Times New Roman" w:eastAsia="Times New Roman" w:hAnsi="Times New Roman" w:cs="Times New Roman"/>
          <w:sz w:val="28"/>
          <w:szCs w:val="28"/>
          <w:lang w:eastAsia="bg-BG"/>
        </w:rPr>
        <w:t>Одунпазаръ</w:t>
      </w:r>
      <w:proofErr w:type="spellEnd"/>
      <w:r w:rsidRPr="00525808">
        <w:rPr>
          <w:rFonts w:ascii="Times New Roman" w:eastAsia="Times New Roman" w:hAnsi="Times New Roman" w:cs="Times New Roman"/>
          <w:sz w:val="28"/>
          <w:szCs w:val="28"/>
          <w:lang w:eastAsia="bg-BG"/>
        </w:rPr>
        <w:t xml:space="preserve"> за производство на </w:t>
      </w:r>
      <w:r w:rsidRPr="00525808">
        <w:rPr>
          <w:rFonts w:ascii="Times New Roman" w:eastAsia="Times New Roman" w:hAnsi="Times New Roman" w:cs="Times New Roman"/>
          <w:sz w:val="28"/>
          <w:szCs w:val="28"/>
          <w:lang w:eastAsia="bg-BG"/>
        </w:rPr>
        <w:lastRenderedPageBreak/>
        <w:t xml:space="preserve">бетонови павета за тротоарни настилки. Общината сама произвежда тези изделия, има и богат парк за строителни машини, с което извършва по-голяма част от благоустройствените ремонти. Внушителна е и производствената база на предприятието „Паркове и градини“. Там има дърводелска работилница, железарска и заваръчна работилница, леярна, благодарение на които се произвеждат всички видове паркова мебел – пейки, беседки, кошчета за отпадъци, </w:t>
      </w:r>
      <w:proofErr w:type="spellStart"/>
      <w:r w:rsidRPr="00525808">
        <w:rPr>
          <w:rFonts w:ascii="Times New Roman" w:eastAsia="Times New Roman" w:hAnsi="Times New Roman" w:cs="Times New Roman"/>
          <w:sz w:val="28"/>
          <w:szCs w:val="28"/>
          <w:lang w:eastAsia="bg-BG"/>
        </w:rPr>
        <w:t>антипаркинг</w:t>
      </w:r>
      <w:proofErr w:type="spellEnd"/>
      <w:r w:rsidRPr="00525808">
        <w:rPr>
          <w:rFonts w:ascii="Times New Roman" w:eastAsia="Times New Roman" w:hAnsi="Times New Roman" w:cs="Times New Roman"/>
          <w:sz w:val="28"/>
          <w:szCs w:val="28"/>
          <w:lang w:eastAsia="bg-BG"/>
        </w:rPr>
        <w:t xml:space="preserve"> елементи. Предприятието има и отдели за направа и ремонт на детски площадки. На голяма територия има разсадник за фиданки и парник за отглеждане на цветя.</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Делегацията от Разград посети и Фестивала на стъклото, който е единственият такъв в Турция. Членовете на разградската делегация видяха как творците обработват стъклото с различни техники. Освен стъкло, творците обработват и специфичен за областта камък – </w:t>
      </w:r>
      <w:proofErr w:type="spellStart"/>
      <w:r w:rsidRPr="00525808">
        <w:rPr>
          <w:rFonts w:ascii="Times New Roman" w:eastAsia="Times New Roman" w:hAnsi="Times New Roman" w:cs="Times New Roman"/>
          <w:sz w:val="28"/>
          <w:szCs w:val="28"/>
          <w:lang w:eastAsia="bg-BG"/>
        </w:rPr>
        <w:t>люлеташ</w:t>
      </w:r>
      <w:proofErr w:type="spellEnd"/>
      <w:r w:rsidRPr="00525808">
        <w:rPr>
          <w:rFonts w:ascii="Times New Roman" w:eastAsia="Times New Roman" w:hAnsi="Times New Roman" w:cs="Times New Roman"/>
          <w:sz w:val="28"/>
          <w:szCs w:val="28"/>
          <w:lang w:eastAsia="bg-BG"/>
        </w:rPr>
        <w:t>.</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В културната програма на визитата бяха и посещения на Музея на стъклото, Музея на дърворезбите, Музея на керамиката, който се помещава в сграда на 1600 години. Делегацията разгледа и Младежки център.</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През декември по повод 25 години от подписването на Меморандума за приятелски обмен между побратимените градове Разград и </w:t>
      </w:r>
      <w:proofErr w:type="spellStart"/>
      <w:r w:rsidRPr="00525808">
        <w:rPr>
          <w:rFonts w:ascii="Times New Roman" w:eastAsia="Times New Roman" w:hAnsi="Times New Roman" w:cs="Times New Roman"/>
          <w:sz w:val="28"/>
          <w:szCs w:val="28"/>
          <w:lang w:eastAsia="bg-BG"/>
        </w:rPr>
        <w:t>Янджоу</w:t>
      </w:r>
      <w:proofErr w:type="spellEnd"/>
      <w:r w:rsidRPr="00525808">
        <w:rPr>
          <w:rFonts w:ascii="Times New Roman" w:eastAsia="Times New Roman" w:hAnsi="Times New Roman" w:cs="Times New Roman"/>
          <w:sz w:val="28"/>
          <w:szCs w:val="28"/>
          <w:lang w:eastAsia="bg-BG"/>
        </w:rPr>
        <w:t>, Китай, децата и младежите от Разград имаха възможност да участват в </w:t>
      </w:r>
      <w:r w:rsidRPr="00525808">
        <w:rPr>
          <w:rFonts w:ascii="Times New Roman" w:eastAsia="Times New Roman" w:hAnsi="Times New Roman" w:cs="Times New Roman"/>
          <w:bCs/>
          <w:sz w:val="28"/>
          <w:szCs w:val="28"/>
          <w:lang w:eastAsia="bg-BG"/>
        </w:rPr>
        <w:t>Международния младежки конкурс по рисуване 2025</w:t>
      </w:r>
      <w:r w:rsidRPr="00525808">
        <w:rPr>
          <w:rFonts w:ascii="Times New Roman" w:eastAsia="Times New Roman" w:hAnsi="Times New Roman" w:cs="Times New Roman"/>
          <w:sz w:val="28"/>
          <w:szCs w:val="28"/>
          <w:lang w:eastAsia="bg-BG"/>
        </w:rPr>
        <w:t xml:space="preserve">, организиран от Народното правителство на провинция </w:t>
      </w:r>
      <w:proofErr w:type="spellStart"/>
      <w:r w:rsidRPr="00525808">
        <w:rPr>
          <w:rFonts w:ascii="Times New Roman" w:eastAsia="Times New Roman" w:hAnsi="Times New Roman" w:cs="Times New Roman"/>
          <w:sz w:val="28"/>
          <w:szCs w:val="28"/>
          <w:lang w:eastAsia="bg-BG"/>
        </w:rPr>
        <w:t>Дзянсу</w:t>
      </w:r>
      <w:proofErr w:type="spellEnd"/>
      <w:r w:rsidRPr="00525808">
        <w:rPr>
          <w:rFonts w:ascii="Times New Roman" w:eastAsia="Times New Roman" w:hAnsi="Times New Roman" w:cs="Times New Roman"/>
          <w:sz w:val="28"/>
          <w:szCs w:val="28"/>
          <w:lang w:eastAsia="bg-BG"/>
        </w:rPr>
        <w:t>, Китай.</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Конкурсът бе проведен за девета поредна година и е утвърдено международно културно събитие, което през 2024 г. събра над 100 000 художествени творби от деца и ученици от 23 държави.</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Темата на изданието бе </w:t>
      </w:r>
      <w:r w:rsidRPr="00525808">
        <w:rPr>
          <w:rFonts w:ascii="Times New Roman" w:eastAsia="Times New Roman" w:hAnsi="Times New Roman" w:cs="Times New Roman"/>
          <w:bCs/>
          <w:sz w:val="28"/>
          <w:szCs w:val="28"/>
          <w:lang w:eastAsia="bg-BG"/>
        </w:rPr>
        <w:t xml:space="preserve">„Рисуваме заедно: </w:t>
      </w:r>
      <w:proofErr w:type="spellStart"/>
      <w:r w:rsidRPr="00525808">
        <w:rPr>
          <w:rFonts w:ascii="Times New Roman" w:eastAsia="Times New Roman" w:hAnsi="Times New Roman" w:cs="Times New Roman"/>
          <w:bCs/>
          <w:sz w:val="28"/>
          <w:szCs w:val="28"/>
          <w:lang w:eastAsia="bg-BG"/>
        </w:rPr>
        <w:t>Анимето</w:t>
      </w:r>
      <w:proofErr w:type="spellEnd"/>
      <w:r w:rsidRPr="00525808">
        <w:rPr>
          <w:rFonts w:ascii="Times New Roman" w:eastAsia="Times New Roman" w:hAnsi="Times New Roman" w:cs="Times New Roman"/>
          <w:bCs/>
          <w:sz w:val="28"/>
          <w:szCs w:val="28"/>
          <w:lang w:eastAsia="bg-BG"/>
        </w:rPr>
        <w:t xml:space="preserve"> свързва нашите градове“</w:t>
      </w:r>
      <w:r w:rsidRPr="00525808">
        <w:rPr>
          <w:rFonts w:ascii="Times New Roman" w:eastAsia="Times New Roman" w:hAnsi="Times New Roman" w:cs="Times New Roman"/>
          <w:sz w:val="28"/>
          <w:szCs w:val="28"/>
          <w:lang w:eastAsia="bg-BG"/>
        </w:rPr>
        <w:t>, като целта на конкурса е да насърчи творческото мислене, културния диалог и приятелските отношения между децата от различни страни.</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Най-добрите творби в конкурса предстои да бъдат отличени с първа, втора и трета награда и ще бъдат представени в изложби в Китай и в други държави. Всички участници ще получат сертификат за участие за приноса им към международния културен обмен.</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Всички получени творби в срок до 23 декември 2025 г. вкл., близо 30 на брой, бяха обобщени и изпратени.</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 xml:space="preserve">Също така, бе изпратено </w:t>
      </w:r>
      <w:proofErr w:type="spellStart"/>
      <w:r w:rsidRPr="00525808">
        <w:rPr>
          <w:rFonts w:ascii="Times New Roman" w:eastAsia="Times New Roman" w:hAnsi="Times New Roman" w:cs="Times New Roman"/>
          <w:sz w:val="28"/>
          <w:szCs w:val="28"/>
          <w:lang w:eastAsia="bg-BG"/>
        </w:rPr>
        <w:t>видеообръщение</w:t>
      </w:r>
      <w:proofErr w:type="spellEnd"/>
      <w:r w:rsidRPr="00525808">
        <w:rPr>
          <w:rFonts w:ascii="Times New Roman" w:eastAsia="Times New Roman" w:hAnsi="Times New Roman" w:cs="Times New Roman"/>
          <w:sz w:val="28"/>
          <w:szCs w:val="28"/>
          <w:lang w:eastAsia="bg-BG"/>
        </w:rPr>
        <w:t xml:space="preserve"> от Кмета на Община Разград Добрин Добрев по повод новогодишния прием в Шанхай на Кмета на </w:t>
      </w:r>
      <w:proofErr w:type="spellStart"/>
      <w:r w:rsidRPr="00525808">
        <w:rPr>
          <w:rFonts w:ascii="Times New Roman" w:eastAsia="Times New Roman" w:hAnsi="Times New Roman" w:cs="Times New Roman"/>
          <w:sz w:val="28"/>
          <w:szCs w:val="28"/>
          <w:lang w:eastAsia="bg-BG"/>
        </w:rPr>
        <w:t>Янджоу</w:t>
      </w:r>
      <w:proofErr w:type="spellEnd"/>
      <w:r w:rsidRPr="00525808">
        <w:rPr>
          <w:rFonts w:ascii="Times New Roman" w:eastAsia="Times New Roman" w:hAnsi="Times New Roman" w:cs="Times New Roman"/>
          <w:sz w:val="28"/>
          <w:szCs w:val="28"/>
          <w:lang w:eastAsia="bg-BG"/>
        </w:rPr>
        <w:t xml:space="preserve"> </w:t>
      </w:r>
      <w:proofErr w:type="spellStart"/>
      <w:r w:rsidRPr="00525808">
        <w:rPr>
          <w:rFonts w:ascii="Times New Roman" w:eastAsia="Times New Roman" w:hAnsi="Times New Roman" w:cs="Times New Roman"/>
          <w:sz w:val="28"/>
          <w:szCs w:val="28"/>
          <w:lang w:eastAsia="bg-BG"/>
        </w:rPr>
        <w:t>Джън</w:t>
      </w:r>
      <w:proofErr w:type="spellEnd"/>
      <w:r w:rsidRPr="00525808">
        <w:rPr>
          <w:rFonts w:ascii="Times New Roman" w:eastAsia="Times New Roman" w:hAnsi="Times New Roman" w:cs="Times New Roman"/>
          <w:sz w:val="28"/>
          <w:szCs w:val="28"/>
          <w:lang w:eastAsia="bg-BG"/>
        </w:rPr>
        <w:t xml:space="preserve"> </w:t>
      </w:r>
      <w:proofErr w:type="spellStart"/>
      <w:r w:rsidRPr="00525808">
        <w:rPr>
          <w:rFonts w:ascii="Times New Roman" w:eastAsia="Times New Roman" w:hAnsi="Times New Roman" w:cs="Times New Roman"/>
          <w:sz w:val="28"/>
          <w:szCs w:val="28"/>
          <w:lang w:eastAsia="bg-BG"/>
        </w:rPr>
        <w:t>Хайтао</w:t>
      </w:r>
      <w:proofErr w:type="spellEnd"/>
      <w:r w:rsidRPr="00525808">
        <w:rPr>
          <w:rFonts w:ascii="Times New Roman" w:eastAsia="Times New Roman" w:hAnsi="Times New Roman" w:cs="Times New Roman"/>
          <w:sz w:val="28"/>
          <w:szCs w:val="28"/>
          <w:lang w:eastAsia="bg-BG"/>
        </w:rPr>
        <w:t>.</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val="tr-TR" w:eastAsia="bg-BG"/>
        </w:rPr>
        <w:t xml:space="preserve">В своето обръщение </w:t>
      </w:r>
      <w:r w:rsidRPr="00525808">
        <w:rPr>
          <w:rFonts w:ascii="Times New Roman" w:eastAsia="Times New Roman" w:hAnsi="Times New Roman" w:cs="Times New Roman"/>
          <w:sz w:val="28"/>
          <w:szCs w:val="28"/>
          <w:lang w:eastAsia="bg-BG"/>
        </w:rPr>
        <w:t>К</w:t>
      </w:r>
      <w:r w:rsidRPr="00525808">
        <w:rPr>
          <w:rFonts w:ascii="Times New Roman" w:eastAsia="Times New Roman" w:hAnsi="Times New Roman" w:cs="Times New Roman"/>
          <w:sz w:val="28"/>
          <w:szCs w:val="28"/>
          <w:lang w:val="tr-TR" w:eastAsia="bg-BG"/>
        </w:rPr>
        <w:t xml:space="preserve">метът Добрин Добрев подчерта значението на възстановените и укрепени отношения между Разград и Янджоу, както и </w:t>
      </w:r>
      <w:r w:rsidRPr="00525808">
        <w:rPr>
          <w:rFonts w:ascii="Times New Roman" w:eastAsia="Times New Roman" w:hAnsi="Times New Roman" w:cs="Times New Roman"/>
          <w:sz w:val="28"/>
          <w:szCs w:val="28"/>
          <w:lang w:val="tr-TR" w:eastAsia="bg-BG"/>
        </w:rPr>
        <w:lastRenderedPageBreak/>
        <w:t>официалното подписване на Споразумението за побратимяване и Плана за сътрудничество за периода 2026–2028 г. Той отправи новогодишни пожелания за здраве, успех и благоденствие и изрази увереност, че партньорството между двата града ще се развива чрез съвместни инициативи в сферите на местното управление, икономиката, културата и образованието.</w:t>
      </w:r>
    </w:p>
    <w:p w:rsidR="00525808" w:rsidRPr="00525808" w:rsidRDefault="00525808" w:rsidP="00525808">
      <w:pPr>
        <w:spacing w:after="12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През цялата година бе поддържана комуникация с другите побратимени на Разград градове, с цел разширено сътрудничеството между Община Разград и нейните партньори.</w:t>
      </w:r>
    </w:p>
    <w:p w:rsidR="00525808" w:rsidRPr="00525808" w:rsidRDefault="00525808" w:rsidP="00525808">
      <w:pPr>
        <w:spacing w:after="0" w:line="240" w:lineRule="auto"/>
        <w:jc w:val="both"/>
        <w:rPr>
          <w:rFonts w:ascii="Times New Roman" w:eastAsia="Times New Roman" w:hAnsi="Times New Roman" w:cs="Times New Roman"/>
          <w:sz w:val="28"/>
          <w:szCs w:val="28"/>
          <w:lang w:eastAsia="bg-BG"/>
        </w:rPr>
      </w:pPr>
    </w:p>
    <w:p w:rsidR="00525808" w:rsidRPr="00525808" w:rsidRDefault="00525808" w:rsidP="00525808">
      <w:pPr>
        <w:spacing w:after="0" w:line="240" w:lineRule="auto"/>
        <w:jc w:val="both"/>
        <w:rPr>
          <w:rFonts w:ascii="Times New Roman" w:eastAsia="Times New Roman" w:hAnsi="Times New Roman" w:cs="Times New Roman"/>
          <w:sz w:val="28"/>
          <w:szCs w:val="28"/>
          <w:lang w:eastAsia="bg-BG"/>
        </w:rPr>
      </w:pPr>
    </w:p>
    <w:p w:rsidR="00525808" w:rsidRPr="00525808" w:rsidRDefault="00525808" w:rsidP="00525808">
      <w:pPr>
        <w:spacing w:after="0" w:line="240" w:lineRule="auto"/>
        <w:jc w:val="center"/>
        <w:rPr>
          <w:rFonts w:ascii="ArialnewRoman" w:eastAsia="Calibri" w:hAnsi="ArialnewRoman" w:cs="Times New Roman"/>
          <w:b/>
          <w:color w:val="0D0D0D" w:themeColor="text1" w:themeTint="F2"/>
          <w:sz w:val="28"/>
          <w:szCs w:val="28"/>
        </w:rPr>
      </w:pPr>
      <w:r w:rsidRPr="00525808">
        <w:rPr>
          <w:rFonts w:ascii="Times New Roman" w:eastAsia="Times New Roman" w:hAnsi="Times New Roman" w:cs="Times New Roman"/>
          <w:sz w:val="28"/>
          <w:szCs w:val="28"/>
          <w:lang w:eastAsia="bg-BG"/>
        </w:rPr>
        <w:t xml:space="preserve"> </w:t>
      </w:r>
      <w:r w:rsidRPr="00525808">
        <w:rPr>
          <w:rFonts w:ascii="ArialnewRoman" w:eastAsia="Calibri" w:hAnsi="ArialnewRoman" w:cs="Times New Roman"/>
          <w:b/>
          <w:color w:val="0D0D0D" w:themeColor="text1" w:themeTint="F2"/>
          <w:sz w:val="28"/>
          <w:szCs w:val="28"/>
        </w:rPr>
        <w:t>С Т А Т И Я 8</w:t>
      </w:r>
    </w:p>
    <w:p w:rsidR="00525808" w:rsidRPr="00525808" w:rsidRDefault="00525808" w:rsidP="00525808">
      <w:pPr>
        <w:tabs>
          <w:tab w:val="left" w:pos="2404"/>
        </w:tabs>
        <w:spacing w:after="0" w:line="240" w:lineRule="auto"/>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ab/>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525808">
        <w:rPr>
          <w:rFonts w:ascii="Times New Roman" w:eastAsia="Calibri" w:hAnsi="Times New Roman" w:cs="Times New Roman"/>
          <w:color w:val="0D0D0D" w:themeColor="text1" w:themeTint="F2"/>
          <w:sz w:val="28"/>
          <w:szCs w:val="28"/>
        </w:rPr>
        <w:t>Докладна записка с вх.№16.</w:t>
      </w:r>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Докладна записка </w:t>
      </w:r>
      <w:proofErr w:type="spellStart"/>
      <w:r w:rsidRPr="00525808">
        <w:rPr>
          <w:rFonts w:ascii="Times New Roman" w:eastAsia="Calibri" w:hAnsi="Times New Roman" w:cs="Times New Roman"/>
          <w:color w:val="0D0D0D" w:themeColor="text1" w:themeTint="F2"/>
          <w:sz w:val="28"/>
          <w:szCs w:val="28"/>
          <w:lang w:val="en-US"/>
        </w:rPr>
        <w:t>от</w:t>
      </w:r>
      <w:proofErr w:type="spellEnd"/>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Зорница Евгениева Якимова</w:t>
      </w:r>
      <w:r w:rsidRPr="00525808">
        <w:rPr>
          <w:rFonts w:ascii="Times New Roman" w:eastAsia="Calibri" w:hAnsi="Times New Roman" w:cs="Times New Roman"/>
          <w:color w:val="0D0D0D" w:themeColor="text1" w:themeTint="F2"/>
          <w:sz w:val="28"/>
          <w:szCs w:val="28"/>
          <w:lang w:val="en-US"/>
        </w:rPr>
        <w:t xml:space="preserve"> – </w:t>
      </w:r>
      <w:r w:rsidRPr="00525808">
        <w:rPr>
          <w:rFonts w:ascii="Times New Roman" w:eastAsia="Calibri" w:hAnsi="Times New Roman" w:cs="Times New Roman"/>
          <w:color w:val="0D0D0D" w:themeColor="text1" w:themeTint="F2"/>
          <w:sz w:val="28"/>
          <w:szCs w:val="28"/>
        </w:rPr>
        <w:t>Зам.-</w:t>
      </w:r>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к</w:t>
      </w:r>
      <w:proofErr w:type="spellStart"/>
      <w:r w:rsidRPr="00525808">
        <w:rPr>
          <w:rFonts w:ascii="Times New Roman" w:eastAsia="Calibri" w:hAnsi="Times New Roman" w:cs="Times New Roman"/>
          <w:color w:val="0D0D0D" w:themeColor="text1" w:themeTint="F2"/>
          <w:sz w:val="28"/>
          <w:szCs w:val="28"/>
          <w:lang w:val="en-US"/>
        </w:rPr>
        <w:t>мет</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Община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Разград</w:t>
      </w:r>
      <w:proofErr w:type="spellEnd"/>
    </w:p>
    <w:p w:rsidR="00525808" w:rsidRPr="00525808" w:rsidRDefault="00525808" w:rsidP="00525808">
      <w:pPr>
        <w:autoSpaceDN w:val="0"/>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rPr>
        <w:t xml:space="preserve">          Относно:</w:t>
      </w:r>
      <w:r w:rsidR="00396556">
        <w:rPr>
          <w:rFonts w:ascii="Times New Roman" w:eastAsia="Times New Roman" w:hAnsi="Times New Roman" w:cs="Times New Roman"/>
          <w:b/>
          <w:sz w:val="28"/>
          <w:szCs w:val="28"/>
        </w:rPr>
        <w:t xml:space="preserve"> </w:t>
      </w:r>
      <w:r w:rsidRPr="00525808">
        <w:rPr>
          <w:rFonts w:ascii="Times New Roman" w:eastAsia="Times New Roman" w:hAnsi="Times New Roman" w:cs="Times New Roman"/>
          <w:b/>
          <w:sz w:val="28"/>
          <w:szCs w:val="28"/>
          <w:lang w:eastAsia="bg-BG"/>
        </w:rPr>
        <w:t>Определяне на пасищата, мерите и ливадите от общинския поземлен фонд  за общо и индивидуално ползване за 20</w:t>
      </w:r>
      <w:r w:rsidRPr="00525808">
        <w:rPr>
          <w:rFonts w:ascii="Times New Roman" w:eastAsia="Times New Roman" w:hAnsi="Times New Roman" w:cs="Times New Roman"/>
          <w:b/>
          <w:sz w:val="28"/>
          <w:szCs w:val="28"/>
          <w:lang w:val="en-US" w:eastAsia="bg-BG"/>
        </w:rPr>
        <w:t>2</w:t>
      </w:r>
      <w:r w:rsidRPr="00525808">
        <w:rPr>
          <w:rFonts w:ascii="Times New Roman" w:eastAsia="Times New Roman" w:hAnsi="Times New Roman" w:cs="Times New Roman"/>
          <w:b/>
          <w:sz w:val="28"/>
          <w:szCs w:val="28"/>
          <w:lang w:eastAsia="bg-BG"/>
        </w:rPr>
        <w:t>7</w:t>
      </w:r>
      <w:r w:rsidRPr="00525808">
        <w:rPr>
          <w:rFonts w:ascii="Times New Roman" w:eastAsia="Times New Roman" w:hAnsi="Times New Roman" w:cs="Times New Roman"/>
          <w:b/>
          <w:sz w:val="28"/>
          <w:szCs w:val="28"/>
          <w:lang w:val="en-US" w:eastAsia="bg-BG"/>
        </w:rPr>
        <w:t xml:space="preserve"> </w:t>
      </w:r>
      <w:r w:rsidRPr="00525808">
        <w:rPr>
          <w:rFonts w:ascii="Times New Roman" w:eastAsia="Times New Roman" w:hAnsi="Times New Roman" w:cs="Times New Roman"/>
          <w:b/>
          <w:sz w:val="28"/>
          <w:szCs w:val="28"/>
          <w:lang w:eastAsia="bg-BG"/>
        </w:rPr>
        <w:t>година.</w:t>
      </w:r>
    </w:p>
    <w:p w:rsidR="00525808" w:rsidRPr="00525808" w:rsidRDefault="00525808" w:rsidP="00525808">
      <w:pPr>
        <w:autoSpaceDN w:val="0"/>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sz w:val="28"/>
          <w:szCs w:val="28"/>
          <w:lang w:eastAsia="bg-BG"/>
        </w:rPr>
        <w:t>Давам думата на вносителя</w:t>
      </w:r>
      <w:r w:rsidR="00396556">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да ни я представи.</w:t>
      </w:r>
    </w:p>
    <w:p w:rsidR="00525808" w:rsidRPr="00525808" w:rsidRDefault="00525808" w:rsidP="00525808">
      <w:pPr>
        <w:autoSpaceDN w:val="0"/>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Times New Roman" w:hAnsi="Times New Roman" w:cs="Times New Roman"/>
          <w:sz w:val="28"/>
          <w:szCs w:val="28"/>
          <w:lang w:eastAsia="bg-BG"/>
        </w:rPr>
        <w:t xml:space="preserve"> </w:t>
      </w:r>
      <w:r w:rsidRPr="00525808">
        <w:rPr>
          <w:rFonts w:ascii="Times New Roman" w:eastAsia="Calibri" w:hAnsi="Times New Roman" w:cs="Times New Roman"/>
          <w:i/>
          <w:sz w:val="28"/>
          <w:szCs w:val="20"/>
          <w:lang w:eastAsia="bg-BG"/>
        </w:rPr>
        <w:t>Г-жа Зорница Евгениева</w:t>
      </w:r>
      <w:r w:rsidRPr="00525808">
        <w:rPr>
          <w:rFonts w:ascii="Times New Roman" w:eastAsia="Calibri" w:hAnsi="Times New Roman" w:cs="Times New Roman"/>
          <w:sz w:val="28"/>
          <w:szCs w:val="20"/>
          <w:lang w:eastAsia="bg-BG"/>
        </w:rPr>
        <w:t xml:space="preserve"> – Зам.-кмет на Община Разград</w:t>
      </w:r>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 Благодаря, госпожо председател.</w:t>
      </w:r>
    </w:p>
    <w:p w:rsidR="00525808" w:rsidRPr="00525808" w:rsidRDefault="00525808" w:rsidP="00525808">
      <w:pPr>
        <w:autoSpaceDN w:val="0"/>
        <w:spacing w:after="0" w:line="240" w:lineRule="auto"/>
        <w:ind w:firstLine="709"/>
        <w:jc w:val="both"/>
        <w:rPr>
          <w:rFonts w:ascii="Times New Roman" w:eastAsia="Times New Roman" w:hAnsi="Times New Roman" w:cs="Times New Roman"/>
          <w:sz w:val="24"/>
          <w:szCs w:val="24"/>
          <w:lang w:eastAsia="bg-BG"/>
        </w:rPr>
      </w:pPr>
      <w:r w:rsidRPr="00525808">
        <w:rPr>
          <w:rFonts w:ascii="Times New Roman" w:eastAsia="Calibri" w:hAnsi="Times New Roman" w:cs="Times New Roman"/>
          <w:color w:val="0D0D0D" w:themeColor="text1" w:themeTint="F2"/>
          <w:sz w:val="28"/>
          <w:szCs w:val="28"/>
        </w:rPr>
        <w:t xml:space="preserve"> Уважаеми госпожи и господа общински </w:t>
      </w:r>
      <w:proofErr w:type="spellStart"/>
      <w:r w:rsidRPr="00525808">
        <w:rPr>
          <w:rFonts w:ascii="Times New Roman" w:eastAsia="Calibri" w:hAnsi="Times New Roman" w:cs="Times New Roman"/>
          <w:color w:val="0D0D0D" w:themeColor="text1" w:themeTint="F2"/>
          <w:sz w:val="28"/>
          <w:szCs w:val="28"/>
        </w:rPr>
        <w:t>съветници</w:t>
      </w:r>
      <w:proofErr w:type="spellEnd"/>
      <w:r w:rsidRPr="00525808">
        <w:rPr>
          <w:rFonts w:ascii="Times New Roman" w:eastAsia="Calibri" w:hAnsi="Times New Roman" w:cs="Times New Roman"/>
          <w:color w:val="0D0D0D" w:themeColor="text1" w:themeTint="F2"/>
          <w:sz w:val="28"/>
          <w:szCs w:val="28"/>
        </w:rPr>
        <w:t>,</w:t>
      </w:r>
      <w:r w:rsidRPr="00525808">
        <w:rPr>
          <w:rFonts w:ascii="Times New Roman" w:eastAsia="Times New Roman" w:hAnsi="Times New Roman" w:cs="Times New Roman"/>
          <w:sz w:val="24"/>
          <w:szCs w:val="24"/>
          <w:lang w:eastAsia="bg-BG"/>
        </w:rPr>
        <w:t xml:space="preserve"> </w:t>
      </w:r>
    </w:p>
    <w:p w:rsidR="00525808" w:rsidRPr="00525808" w:rsidRDefault="00525808" w:rsidP="00525808">
      <w:pPr>
        <w:autoSpaceDN w:val="0"/>
        <w:spacing w:after="0" w:line="240" w:lineRule="auto"/>
        <w:ind w:firstLine="709"/>
        <w:jc w:val="both"/>
        <w:rPr>
          <w:rFonts w:ascii="Times New Roman" w:eastAsia="Times New Roman" w:hAnsi="Times New Roman" w:cs="Times New Roman"/>
          <w:sz w:val="28"/>
          <w:szCs w:val="28"/>
          <w:lang w:eastAsia="bg-BG"/>
        </w:rPr>
      </w:pPr>
      <w:r w:rsidRPr="00525808">
        <w:rPr>
          <w:rFonts w:ascii="Times New Roman" w:eastAsia="Times New Roman" w:hAnsi="Times New Roman" w:cs="Times New Roman"/>
          <w:sz w:val="28"/>
          <w:szCs w:val="28"/>
          <w:lang w:eastAsia="bg-BG"/>
        </w:rPr>
        <w:t>Съгласно разпоредбата на чл. 37и, ал. 3 от Закона за собствеността и ползването на земеделските земи общинският съвет определя с решение свободните пасища, мери и ливади от общинския поземлен фонд за общо и индивидуално ползване. След приемане на решението списъкът на имотите за общо и индивидуално ползване се обявява и публикува в Областна</w:t>
      </w:r>
      <w:r w:rsidR="00396556">
        <w:rPr>
          <w:rFonts w:ascii="Times New Roman" w:eastAsia="Times New Roman" w:hAnsi="Times New Roman" w:cs="Times New Roman"/>
          <w:sz w:val="28"/>
          <w:szCs w:val="28"/>
          <w:lang w:eastAsia="bg-BG"/>
        </w:rPr>
        <w:t xml:space="preserve"> дирекция „Земеделие“ – Разград</w:t>
      </w:r>
      <w:r w:rsidRPr="00525808">
        <w:rPr>
          <w:rFonts w:ascii="Times New Roman" w:eastAsia="Times New Roman" w:hAnsi="Times New Roman" w:cs="Times New Roman"/>
          <w:sz w:val="28"/>
          <w:szCs w:val="28"/>
          <w:lang w:eastAsia="bg-BG"/>
        </w:rPr>
        <w:t>, общинска служба по земеделие Разград, Община Разград и кметствата и на интернет страницата на областната дирекция "Земеделие" и на общината в срок до 1 март.</w:t>
      </w:r>
      <w:r w:rsidRPr="00525808">
        <w:rPr>
          <w:rFonts w:ascii="Times New Roman" w:eastAsia="Times New Roman" w:hAnsi="Times New Roman" w:cs="Times New Roman"/>
          <w:sz w:val="24"/>
          <w:szCs w:val="24"/>
          <w:lang w:eastAsia="bg-BG"/>
        </w:rPr>
        <w:t xml:space="preserve"> </w:t>
      </w:r>
      <w:r w:rsidRPr="00525808">
        <w:rPr>
          <w:rFonts w:ascii="Times New Roman" w:eastAsia="Times New Roman" w:hAnsi="Times New Roman" w:cs="Times New Roman"/>
          <w:sz w:val="28"/>
          <w:szCs w:val="28"/>
          <w:lang w:eastAsia="bg-BG"/>
        </w:rPr>
        <w:t xml:space="preserve">По този начин стартира процедурата за отдаване под наем на пасища, мери и ливади от общинския поземлен фонд на собственици или ползватели на животновъдни обекти с пасищни селскостопански животни, регистрирани в Интегрираната информационна система на Българска агенция по безопасност на храните. Впоследствие пасищата, мерите и ливадите се разпределят между </w:t>
      </w:r>
      <w:proofErr w:type="spellStart"/>
      <w:r w:rsidRPr="00525808">
        <w:rPr>
          <w:rFonts w:ascii="Times New Roman" w:eastAsia="Times New Roman" w:hAnsi="Times New Roman" w:cs="Times New Roman"/>
          <w:sz w:val="28"/>
          <w:szCs w:val="28"/>
          <w:lang w:eastAsia="bg-BG"/>
        </w:rPr>
        <w:t>правоимащите</w:t>
      </w:r>
      <w:proofErr w:type="spellEnd"/>
      <w:r w:rsidRPr="00525808">
        <w:rPr>
          <w:rFonts w:ascii="Times New Roman" w:eastAsia="Times New Roman" w:hAnsi="Times New Roman" w:cs="Times New Roman"/>
          <w:sz w:val="28"/>
          <w:szCs w:val="28"/>
          <w:lang w:eastAsia="bg-BG"/>
        </w:rPr>
        <w:t>, които имат регистрирани животновъдни обекти в съответното землище, съобразно броя и вида на регистрираните пасищни</w:t>
      </w:r>
      <w:r w:rsidRPr="00525808">
        <w:rPr>
          <w:rFonts w:ascii="Times New Roman" w:eastAsia="Times New Roman" w:hAnsi="Times New Roman" w:cs="Times New Roman"/>
          <w:sz w:val="28"/>
          <w:szCs w:val="28"/>
          <w:lang w:val="en-GB" w:eastAsia="bg-BG"/>
        </w:rPr>
        <w:t xml:space="preserve"> </w:t>
      </w:r>
      <w:r w:rsidRPr="00525808">
        <w:rPr>
          <w:rFonts w:ascii="Times New Roman" w:eastAsia="Times New Roman" w:hAnsi="Times New Roman" w:cs="Times New Roman"/>
          <w:sz w:val="28"/>
          <w:szCs w:val="28"/>
          <w:lang w:eastAsia="bg-BG"/>
        </w:rPr>
        <w:t xml:space="preserve">селскостопански животни, в зависимост от притежаваните или ползвани на правно основание пасища, мери и ливади, </w:t>
      </w:r>
      <w:r w:rsidRPr="00525808">
        <w:rPr>
          <w:rFonts w:ascii="Times New Roman" w:eastAsia="Times New Roman" w:hAnsi="Times New Roman" w:cs="Times New Roman"/>
          <w:sz w:val="28"/>
          <w:szCs w:val="28"/>
          <w:lang w:eastAsia="bg-BG"/>
        </w:rPr>
        <w:lastRenderedPageBreak/>
        <w:t>след подаване на заявление по образец, утвърден от министъра на земеделието и храните до 10.03.2026</w:t>
      </w:r>
      <w:r w:rsidR="00396556">
        <w:rPr>
          <w:rFonts w:ascii="Times New Roman" w:eastAsia="Times New Roman" w:hAnsi="Times New Roman" w:cs="Times New Roman"/>
          <w:sz w:val="28"/>
          <w:szCs w:val="28"/>
          <w:lang w:eastAsia="bg-BG"/>
        </w:rPr>
        <w:t xml:space="preserve"> </w:t>
      </w:r>
      <w:r w:rsidRPr="00525808">
        <w:rPr>
          <w:rFonts w:ascii="Times New Roman" w:eastAsia="Times New Roman" w:hAnsi="Times New Roman" w:cs="Times New Roman"/>
          <w:sz w:val="28"/>
          <w:szCs w:val="28"/>
          <w:lang w:eastAsia="bg-BG"/>
        </w:rPr>
        <w:t>г. в Общинска служба по земеделие – Разград</w:t>
      </w:r>
      <w:r w:rsidR="00396556">
        <w:rPr>
          <w:rFonts w:ascii="Times New Roman" w:eastAsia="Times New Roman" w:hAnsi="Times New Roman" w:cs="Times New Roman"/>
          <w:sz w:val="28"/>
          <w:szCs w:val="28"/>
          <w:lang w:eastAsia="bg-BG"/>
        </w:rPr>
        <w:t xml:space="preserve"> и</w:t>
      </w:r>
      <w:r w:rsidRPr="00525808">
        <w:rPr>
          <w:rFonts w:ascii="Times New Roman" w:eastAsia="Times New Roman" w:hAnsi="Times New Roman" w:cs="Times New Roman"/>
          <w:sz w:val="28"/>
          <w:szCs w:val="28"/>
          <w:lang w:eastAsia="bg-BG"/>
        </w:rPr>
        <w:t xml:space="preserve"> се отнася за следващата календарна година.</w:t>
      </w:r>
      <w:r w:rsidRPr="00525808">
        <w:rPr>
          <w:rFonts w:ascii="Times New Roman" w:eastAsia="Times New Roman" w:hAnsi="Times New Roman" w:cs="Times New Roman"/>
          <w:sz w:val="24"/>
          <w:szCs w:val="24"/>
          <w:lang w:eastAsia="bg-BG"/>
        </w:rPr>
        <w:t xml:space="preserve"> </w:t>
      </w:r>
      <w:r w:rsidRPr="00525808">
        <w:rPr>
          <w:rFonts w:ascii="Times New Roman" w:eastAsia="Times New Roman" w:hAnsi="Times New Roman" w:cs="Times New Roman"/>
          <w:sz w:val="28"/>
          <w:szCs w:val="28"/>
          <w:lang w:eastAsia="bg-BG"/>
        </w:rPr>
        <w:t>Прилага се и  декларация, че не са свързани лица по смисъла на Търговския закон с лица, които не са изплатили задълженията си п</w:t>
      </w:r>
      <w:r w:rsidR="00396556">
        <w:rPr>
          <w:rFonts w:ascii="Times New Roman" w:eastAsia="Times New Roman" w:hAnsi="Times New Roman" w:cs="Times New Roman"/>
          <w:sz w:val="28"/>
          <w:szCs w:val="28"/>
          <w:lang w:eastAsia="bg-BG"/>
        </w:rPr>
        <w:t>о чл.34, ал.6, по чл.37в, ал.7 з</w:t>
      </w:r>
      <w:r w:rsidRPr="00525808">
        <w:rPr>
          <w:rFonts w:ascii="Times New Roman" w:eastAsia="Times New Roman" w:hAnsi="Times New Roman" w:cs="Times New Roman"/>
          <w:sz w:val="28"/>
          <w:szCs w:val="28"/>
          <w:lang w:eastAsia="bg-BG"/>
        </w:rPr>
        <w:t>а земите по чл.37в, ал.3, т. 2 и по чл.37ж, ал.11</w:t>
      </w:r>
      <w:r w:rsidR="00396556">
        <w:rPr>
          <w:rFonts w:ascii="Times New Roman" w:eastAsia="Times New Roman" w:hAnsi="Times New Roman" w:cs="Times New Roman"/>
          <w:sz w:val="28"/>
          <w:szCs w:val="28"/>
          <w:lang w:eastAsia="bg-BG"/>
        </w:rPr>
        <w:t xml:space="preserve"> и</w:t>
      </w:r>
      <w:r w:rsidRPr="00525808">
        <w:rPr>
          <w:rFonts w:ascii="Times New Roman" w:eastAsia="Times New Roman" w:hAnsi="Times New Roman" w:cs="Times New Roman"/>
          <w:sz w:val="28"/>
          <w:szCs w:val="28"/>
          <w:lang w:eastAsia="bg-BG"/>
        </w:rPr>
        <w:t xml:space="preserve"> за земите по чл.37ж, ал.5 на предходните стопански години, както и задълженията си към държавния и общинския поземлен фонд. Предвид гореизложеното в докладната записка</w:t>
      </w:r>
      <w:r w:rsidR="00396556">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предлага</w:t>
      </w:r>
      <w:r w:rsidR="00396556">
        <w:rPr>
          <w:rFonts w:ascii="Times New Roman" w:eastAsia="Times New Roman" w:hAnsi="Times New Roman" w:cs="Times New Roman"/>
          <w:sz w:val="28"/>
          <w:szCs w:val="28"/>
          <w:lang w:eastAsia="bg-BG"/>
        </w:rPr>
        <w:t>м да вземете решение да приемете определените пасища, мери и ливади</w:t>
      </w:r>
      <w:r w:rsidRPr="00525808">
        <w:rPr>
          <w:rFonts w:ascii="Times New Roman" w:eastAsia="Times New Roman" w:hAnsi="Times New Roman" w:cs="Times New Roman"/>
          <w:sz w:val="28"/>
          <w:szCs w:val="28"/>
          <w:lang w:eastAsia="bg-BG"/>
        </w:rPr>
        <w:t xml:space="preserve"> от общинския поземлен фонд за общо и индивидуално ползване за 20</w:t>
      </w:r>
      <w:r w:rsidRPr="00525808">
        <w:rPr>
          <w:rFonts w:ascii="Times New Roman" w:eastAsia="Times New Roman" w:hAnsi="Times New Roman" w:cs="Times New Roman"/>
          <w:sz w:val="28"/>
          <w:szCs w:val="28"/>
          <w:lang w:val="en-US" w:eastAsia="bg-BG"/>
        </w:rPr>
        <w:t>2</w:t>
      </w:r>
      <w:r w:rsidRPr="00525808">
        <w:rPr>
          <w:rFonts w:ascii="Times New Roman" w:eastAsia="Times New Roman" w:hAnsi="Times New Roman" w:cs="Times New Roman"/>
          <w:sz w:val="28"/>
          <w:szCs w:val="28"/>
          <w:lang w:eastAsia="bg-BG"/>
        </w:rPr>
        <w:t>7 година, съгласно Приложение № 1, неразделна част от настоящото решение.</w:t>
      </w:r>
      <w:r w:rsidR="00396556">
        <w:rPr>
          <w:rFonts w:ascii="Times New Roman" w:eastAsia="Times New Roman" w:hAnsi="Times New Roman" w:cs="Times New Roman"/>
          <w:sz w:val="28"/>
          <w:szCs w:val="28"/>
          <w:lang w:eastAsia="bg-BG"/>
        </w:rPr>
        <w:t xml:space="preserve"> </w:t>
      </w:r>
      <w:r w:rsidRPr="00525808">
        <w:rPr>
          <w:rFonts w:ascii="Times New Roman" w:eastAsia="Times New Roman" w:hAnsi="Times New Roman" w:cs="Times New Roman"/>
          <w:sz w:val="28"/>
          <w:szCs w:val="28"/>
          <w:lang w:eastAsia="bg-BG"/>
        </w:rPr>
        <w:t>И настоящото решение и Списъка на имотите за индивидуално и общо ползване, да се обявят и публикуват в Областна дирекция „Земеделие“ – Разград, общинска служба по земеделие</w:t>
      </w:r>
      <w:r w:rsidR="00396556">
        <w:rPr>
          <w:rFonts w:ascii="Times New Roman" w:eastAsia="Times New Roman" w:hAnsi="Times New Roman" w:cs="Times New Roman"/>
          <w:sz w:val="28"/>
          <w:szCs w:val="28"/>
          <w:lang w:eastAsia="bg-BG"/>
        </w:rPr>
        <w:t xml:space="preserve"> </w:t>
      </w:r>
      <w:r w:rsidRPr="00525808">
        <w:rPr>
          <w:rFonts w:ascii="Times New Roman" w:eastAsia="Times New Roman" w:hAnsi="Times New Roman" w:cs="Times New Roman"/>
          <w:sz w:val="28"/>
          <w:szCs w:val="28"/>
          <w:lang w:eastAsia="bg-BG"/>
        </w:rPr>
        <w:t>- Разград, Община Разград и кметствата и на интернет страницата на областната дирекция "Земеделие" и на общината в срок  до 1 март 2026 година</w:t>
      </w:r>
      <w:r w:rsidR="00396556">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съгласно закона. Благодаря Ви.</w:t>
      </w:r>
    </w:p>
    <w:p w:rsidR="00525808" w:rsidRPr="00525808" w:rsidRDefault="00525808" w:rsidP="00525808">
      <w:pPr>
        <w:autoSpaceDN w:val="0"/>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И аз Ви благодаря.</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Обявявам за протокола комисиите разгледали докладната записка</w:t>
      </w:r>
      <w:r w:rsidR="00396556">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ПК по селско, горско, водно и ловно стопанство; ПК по управление на общинската собственост и стопанство и ПК по законност, превенция на корупцията, контрол на решенията предложения на гражданите и връзка с неправителствени организации. Заповядайте</w:t>
      </w:r>
      <w:r w:rsidR="00396556">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колеги да си зададете въпроси</w:t>
      </w:r>
      <w:r w:rsidR="00396556">
        <w:rPr>
          <w:rFonts w:ascii="Times New Roman" w:eastAsia="Calibri" w:hAnsi="Times New Roman" w:cs="Times New Roman"/>
          <w:color w:val="0D0D0D" w:themeColor="text1" w:themeTint="F2"/>
          <w:sz w:val="28"/>
          <w:szCs w:val="20"/>
          <w:lang w:eastAsia="bg-BG"/>
        </w:rPr>
        <w:t>те,</w:t>
      </w:r>
      <w:r w:rsidRPr="00525808">
        <w:rPr>
          <w:rFonts w:ascii="Times New Roman" w:eastAsia="Calibri" w:hAnsi="Times New Roman" w:cs="Times New Roman"/>
          <w:color w:val="0D0D0D" w:themeColor="text1" w:themeTint="F2"/>
          <w:sz w:val="28"/>
          <w:szCs w:val="20"/>
          <w:lang w:eastAsia="bg-BG"/>
        </w:rPr>
        <w:t xml:space="preserve"> ако имате такива</w:t>
      </w:r>
      <w:r w:rsidR="00396556">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да си изразите становища</w:t>
      </w:r>
      <w:r w:rsidR="00396556">
        <w:rPr>
          <w:rFonts w:ascii="Times New Roman" w:eastAsia="Calibri" w:hAnsi="Times New Roman" w:cs="Times New Roman"/>
          <w:color w:val="0D0D0D" w:themeColor="text1" w:themeTint="F2"/>
          <w:sz w:val="28"/>
          <w:szCs w:val="20"/>
          <w:lang w:eastAsia="bg-BG"/>
        </w:rPr>
        <w:t>та</w:t>
      </w:r>
      <w:r w:rsidRPr="00525808">
        <w:rPr>
          <w:rFonts w:ascii="Times New Roman" w:eastAsia="Calibri" w:hAnsi="Times New Roman" w:cs="Times New Roman"/>
          <w:color w:val="0D0D0D" w:themeColor="text1" w:themeTint="F2"/>
          <w:sz w:val="28"/>
          <w:szCs w:val="20"/>
          <w:lang w:eastAsia="bg-BG"/>
        </w:rPr>
        <w:t>, да направите предложение</w:t>
      </w:r>
      <w:r w:rsidR="00396556">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за мнения</w:t>
      </w:r>
      <w:r w:rsidR="00396556">
        <w:rPr>
          <w:rFonts w:ascii="Times New Roman" w:eastAsia="Calibri" w:hAnsi="Times New Roman" w:cs="Times New Roman"/>
          <w:color w:val="0D0D0D" w:themeColor="text1" w:themeTint="F2"/>
          <w:sz w:val="28"/>
          <w:szCs w:val="20"/>
          <w:lang w:eastAsia="bg-BG"/>
        </w:rPr>
        <w:t xml:space="preserve"> също</w:t>
      </w:r>
      <w:r w:rsidRPr="00525808">
        <w:rPr>
          <w:rFonts w:ascii="Times New Roman" w:eastAsia="Calibri" w:hAnsi="Times New Roman" w:cs="Times New Roman"/>
          <w:color w:val="0D0D0D" w:themeColor="text1" w:themeTint="F2"/>
          <w:sz w:val="28"/>
          <w:szCs w:val="20"/>
          <w:lang w:eastAsia="bg-BG"/>
        </w:rPr>
        <w:t>? Няма желаещи. В такъв случай</w:t>
      </w:r>
      <w:r w:rsidR="00396556">
        <w:rPr>
          <w:rFonts w:ascii="Times New Roman" w:eastAsia="Calibri" w:hAnsi="Times New Roman" w:cs="Times New Roman"/>
          <w:color w:val="0D0D0D" w:themeColor="text1" w:themeTint="F2"/>
          <w:sz w:val="28"/>
          <w:szCs w:val="20"/>
          <w:lang w:eastAsia="bg-BG"/>
        </w:rPr>
        <w:t>, да при</w:t>
      </w:r>
      <w:r w:rsidRPr="00525808">
        <w:rPr>
          <w:rFonts w:ascii="Times New Roman" w:eastAsia="Calibri" w:hAnsi="Times New Roman" w:cs="Times New Roman"/>
          <w:color w:val="0D0D0D" w:themeColor="text1" w:themeTint="F2"/>
          <w:sz w:val="28"/>
          <w:szCs w:val="20"/>
          <w:lang w:eastAsia="bg-BG"/>
        </w:rPr>
        <w:t xml:space="preserve">стъпим към гласуване на докладна записка с вх.№16. Режим на гласуване. </w:t>
      </w:r>
    </w:p>
    <w:p w:rsidR="00525808" w:rsidRPr="00525808" w:rsidRDefault="00525808" w:rsidP="00525808">
      <w:pPr>
        <w:spacing w:after="0" w:line="240" w:lineRule="auto"/>
        <w:jc w:val="both"/>
        <w:rPr>
          <w:rFonts w:ascii="Times New Roman" w:eastAsia="Times New Roman" w:hAnsi="Times New Roman" w:cs="Times New Roman"/>
          <w:sz w:val="28"/>
          <w:szCs w:val="28"/>
          <w:lang w:eastAsia="bg-BG"/>
        </w:rPr>
      </w:pPr>
    </w:p>
    <w:p w:rsidR="00525808" w:rsidRPr="00525808" w:rsidRDefault="00525808" w:rsidP="00525808">
      <w:pPr>
        <w:spacing w:after="0" w:line="240" w:lineRule="auto"/>
        <w:jc w:val="both"/>
        <w:rPr>
          <w:rFonts w:ascii="Times New Roman" w:eastAsia="Times New Roman" w:hAnsi="Times New Roman" w:cs="Times New Roman"/>
          <w:b/>
          <w:bCs/>
          <w:sz w:val="28"/>
          <w:szCs w:val="28"/>
          <w:lang w:eastAsia="bg-BG"/>
        </w:rPr>
      </w:pP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lang w:val="ru-RU"/>
        </w:rPr>
      </w:pPr>
      <w:r w:rsidRPr="00525808">
        <w:rPr>
          <w:rFonts w:ascii="Times New Roman" w:eastAsia="Times New Roman" w:hAnsi="Times New Roman" w:cs="Times New Roman"/>
          <w:bCs/>
          <w:sz w:val="28"/>
          <w:szCs w:val="28"/>
          <w:lang w:eastAsia="bg-BG"/>
        </w:rPr>
        <w:t xml:space="preserve"> </w:t>
      </w:r>
      <w:r w:rsidRPr="00525808">
        <w:rPr>
          <w:rFonts w:ascii="Times New Roman" w:eastAsia="Times New Roman" w:hAnsi="Times New Roman" w:cs="Times New Roman"/>
          <w:b/>
          <w:bCs/>
          <w:color w:val="0D0D0D" w:themeColor="text1" w:themeTint="F2"/>
          <w:sz w:val="24"/>
          <w:szCs w:val="24"/>
          <w:lang w:val="ru-RU"/>
        </w:rPr>
        <w:t>С П И С Ъ К</w:t>
      </w: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 xml:space="preserve">на общинските </w:t>
      </w:r>
      <w:proofErr w:type="spellStart"/>
      <w:r w:rsidRPr="00525808">
        <w:rPr>
          <w:rFonts w:ascii="Times New Roman" w:eastAsia="Times New Roman" w:hAnsi="Times New Roman" w:cs="Times New Roman"/>
          <w:b/>
          <w:bCs/>
          <w:color w:val="0D0D0D" w:themeColor="text1" w:themeTint="F2"/>
          <w:sz w:val="24"/>
          <w:szCs w:val="24"/>
        </w:rPr>
        <w:t>съветници</w:t>
      </w:r>
      <w:proofErr w:type="spellEnd"/>
      <w:r w:rsidRPr="00525808">
        <w:rPr>
          <w:rFonts w:ascii="Times New Roman" w:eastAsia="Times New Roman" w:hAnsi="Times New Roman" w:cs="Times New Roman"/>
          <w:b/>
          <w:bCs/>
          <w:color w:val="0D0D0D" w:themeColor="text1" w:themeTint="F2"/>
          <w:sz w:val="24"/>
          <w:szCs w:val="24"/>
        </w:rPr>
        <w:t xml:space="preserve"> от Общински съвет – Разград</w:t>
      </w:r>
    </w:p>
    <w:p w:rsidR="00525808" w:rsidRPr="00525808" w:rsidRDefault="00525808" w:rsidP="00525808">
      <w:pPr>
        <w:keepNext/>
        <w:spacing w:after="0" w:line="240" w:lineRule="auto"/>
        <w:jc w:val="center"/>
        <w:outlineLvl w:val="0"/>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Мандат 2023 – 2027 година</w:t>
      </w:r>
    </w:p>
    <w:p w:rsidR="00525808" w:rsidRPr="00525808" w:rsidRDefault="00525808" w:rsidP="00525808">
      <w:pPr>
        <w:spacing w:after="0" w:line="240" w:lineRule="auto"/>
        <w:jc w:val="center"/>
        <w:rPr>
          <w:rFonts w:ascii="Times New Roman" w:eastAsia="Times New Roman" w:hAnsi="Times New Roman" w:cs="Times New Roman"/>
          <w:b/>
          <w:bCs/>
          <w:color w:val="0D0D0D" w:themeColor="text1" w:themeTint="F2"/>
          <w:sz w:val="24"/>
          <w:szCs w:val="24"/>
        </w:rPr>
      </w:pPr>
      <w:r w:rsidRPr="00525808">
        <w:rPr>
          <w:rFonts w:ascii="Times New Roman" w:eastAsia="Times New Roman" w:hAnsi="Times New Roman" w:cs="Times New Roman"/>
          <w:b/>
          <w:bCs/>
          <w:color w:val="0D0D0D" w:themeColor="text1" w:themeTint="F2"/>
          <w:sz w:val="24"/>
          <w:szCs w:val="24"/>
        </w:rPr>
        <w:t>27.01.2026 г. – поименно гласуване</w:t>
      </w:r>
    </w:p>
    <w:p w:rsidR="00525808" w:rsidRPr="00525808" w:rsidRDefault="00525808" w:rsidP="00525808">
      <w:pPr>
        <w:overflowPunct w:val="0"/>
        <w:autoSpaceDE w:val="0"/>
        <w:autoSpaceDN w:val="0"/>
        <w:adjustRightInd w:val="0"/>
        <w:spacing w:after="0" w:line="240" w:lineRule="auto"/>
        <w:rPr>
          <w:rFonts w:ascii="Times New Roman" w:eastAsia="Times New Roman" w:hAnsi="Times New Roman" w:cs="Times New Roman"/>
          <w:b/>
          <w:bCs/>
          <w:sz w:val="24"/>
          <w:szCs w:val="24"/>
          <w:lang w:eastAsia="bg-BG"/>
        </w:rPr>
      </w:pPr>
    </w:p>
    <w:tbl>
      <w:tblPr>
        <w:tblStyle w:val="11"/>
        <w:tblW w:w="9750" w:type="dxa"/>
        <w:tblInd w:w="0" w:type="dxa"/>
        <w:tblLayout w:type="fixed"/>
        <w:tblLook w:val="04A0" w:firstRow="1" w:lastRow="0" w:firstColumn="1" w:lastColumn="0" w:noHBand="0" w:noVBand="1"/>
      </w:tblPr>
      <w:tblGrid>
        <w:gridCol w:w="606"/>
        <w:gridCol w:w="4508"/>
        <w:gridCol w:w="1660"/>
        <w:gridCol w:w="1417"/>
        <w:gridCol w:w="1559"/>
      </w:tblGrid>
      <w:tr w:rsidR="00525808" w:rsidRPr="00525808" w:rsidTr="00525808">
        <w:trPr>
          <w:trHeight w:val="438"/>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 xml:space="preserve">№ </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Име, презиме, фамилия</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„ЗА”</w:t>
            </w:r>
          </w:p>
        </w:tc>
        <w:tc>
          <w:tcPr>
            <w:tcW w:w="141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„против”</w:t>
            </w:r>
          </w:p>
        </w:tc>
        <w:tc>
          <w:tcPr>
            <w:tcW w:w="15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rFonts w:eastAsia="Times New Roman"/>
                <w:b/>
                <w:bCs/>
                <w:color w:val="0D0D0D" w:themeColor="text1" w:themeTint="F2"/>
              </w:rPr>
              <w:t>„въздържал се”</w:t>
            </w:r>
          </w:p>
        </w:tc>
      </w:tr>
      <w:tr w:rsidR="00525808" w:rsidRPr="00525808" w:rsidTr="00525808">
        <w:trPr>
          <w:trHeight w:val="262"/>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Антон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181"/>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Антонела</w:t>
            </w:r>
            <w:proofErr w:type="spellEnd"/>
            <w:r w:rsidRPr="00525808">
              <w:rPr>
                <w:b/>
              </w:rPr>
              <w:t xml:space="preserve"> Веселинова Маринова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Асение</w:t>
            </w:r>
            <w:proofErr w:type="spellEnd"/>
            <w:r w:rsidRPr="00525808">
              <w:rPr>
                <w:b/>
              </w:rPr>
              <w:t xml:space="preserve"> </w:t>
            </w:r>
            <w:proofErr w:type="spellStart"/>
            <w:r w:rsidRPr="00525808">
              <w:rPr>
                <w:b/>
              </w:rPr>
              <w:t>Фахриева</w:t>
            </w:r>
            <w:proofErr w:type="spellEnd"/>
            <w:r w:rsidRPr="00525808">
              <w:rPr>
                <w:b/>
              </w:rPr>
              <w:t xml:space="preserve"> Касим</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Атанас Станчев </w:t>
            </w:r>
            <w:proofErr w:type="spellStart"/>
            <w:r w:rsidRPr="00525808">
              <w:rPr>
                <w:b/>
              </w:rPr>
              <w:t>Станчев</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Биляна Николаева Асенова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Божидар Вълчев Божков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lastRenderedPageBreak/>
              <w:t>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Валентин Стефанов Василев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Валентина Маркова </w:t>
            </w:r>
            <w:proofErr w:type="spellStart"/>
            <w:r w:rsidRPr="00525808">
              <w:rPr>
                <w:b/>
              </w:rPr>
              <w:t>Френкева-Белчева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Галина Милкова Георгиева-Маринова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Елис Салиева </w:t>
            </w:r>
            <w:proofErr w:type="spellStart"/>
            <w:r w:rsidRPr="00525808">
              <w:rPr>
                <w:b/>
              </w:rPr>
              <w:t>Фейзиева</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Зафер</w:t>
            </w:r>
            <w:proofErr w:type="spellEnd"/>
            <w:r w:rsidRPr="00525808">
              <w:rPr>
                <w:b/>
              </w:rPr>
              <w:t xml:space="preserve"> Ахмед Хюсеин</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Ивайло Иванов Хъневски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Ивелина Любомирова Ангелова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Калоян Руменов Монев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lang w:val="en-US"/>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Левент Али Апти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35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Левент Ахмедов Мехмедов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0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Марияна Йорданова Вълчева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36"/>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Милен Йоргов Минчев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19.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Мирослав Тодоров Грънчаров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Митко Иванов Ханчев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Надежда Радославова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Наско Стоилов Анастасов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Николай </w:t>
            </w:r>
            <w:proofErr w:type="spellStart"/>
            <w:r w:rsidRPr="00525808">
              <w:rPr>
                <w:b/>
              </w:rPr>
              <w:t>Пламенов</w:t>
            </w:r>
            <w:proofErr w:type="spellEnd"/>
            <w:r w:rsidRPr="00525808">
              <w:rPr>
                <w:b/>
              </w:rPr>
              <w:t xml:space="preserve"> Пенчев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24.</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Огнян Досев Обрешков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Не участва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25.</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Онур Сали </w:t>
            </w:r>
            <w:proofErr w:type="spellStart"/>
            <w:r w:rsidRPr="00525808">
              <w:rPr>
                <w:b/>
              </w:rPr>
              <w:t>Гьочгелди</w:t>
            </w:r>
            <w:proofErr w:type="spellEnd"/>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Отсъства</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26.</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Павлета Иванова Якимова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27.</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Петя Петрова Цанкова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28.</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Радиана</w:t>
            </w:r>
            <w:proofErr w:type="spellEnd"/>
            <w:r w:rsidRPr="00525808">
              <w:rPr>
                <w:b/>
              </w:rPr>
              <w:t xml:space="preserve"> Ангелова Димитрова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r w:rsidR="00525808" w:rsidRPr="00525808" w:rsidTr="00525808">
        <w:trPr>
          <w:trHeight w:val="350"/>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29.</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Руско Кулев Дянков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225"/>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30.</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Станислава Веселинова Русева</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lang w:val="en-US"/>
              </w:rPr>
            </w:pPr>
          </w:p>
        </w:tc>
      </w:tr>
      <w:tr w:rsidR="00525808" w:rsidRPr="00525808" w:rsidTr="00525808">
        <w:trPr>
          <w:trHeight w:val="262"/>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31.</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lang w:val="en-US"/>
              </w:rPr>
            </w:pPr>
            <w:r w:rsidRPr="00525808">
              <w:rPr>
                <w:b/>
              </w:rPr>
              <w:t>Стоян Димитров Ненчев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Отсъства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r>
      <w:tr w:rsidR="00525808" w:rsidRPr="00525808" w:rsidTr="00525808">
        <w:trPr>
          <w:trHeight w:val="214"/>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32.</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Сузан Ремзи Сабри</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r w:rsidRPr="00525808">
              <w:rPr>
                <w:b/>
              </w:rPr>
              <w:t xml:space="preserve">           +</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rPr>
                <w:b/>
              </w:rPr>
            </w:pPr>
          </w:p>
        </w:tc>
      </w:tr>
      <w:tr w:rsidR="00525808" w:rsidRPr="00525808" w:rsidTr="00525808">
        <w:trPr>
          <w:trHeight w:val="351"/>
        </w:trPr>
        <w:tc>
          <w:tcPr>
            <w:tcW w:w="605"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rFonts w:ascii="Calibri" w:hAnsi="Calibri"/>
                <w:b/>
              </w:rPr>
            </w:pPr>
            <w:r w:rsidRPr="00525808">
              <w:rPr>
                <w:rFonts w:ascii="Calibri" w:hAnsi="Calibri"/>
                <w:b/>
              </w:rPr>
              <w:t>33.</w:t>
            </w:r>
          </w:p>
        </w:tc>
        <w:tc>
          <w:tcPr>
            <w:tcW w:w="4507"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rPr>
                <w:b/>
              </w:rPr>
            </w:pPr>
            <w:proofErr w:type="spellStart"/>
            <w:r w:rsidRPr="00525808">
              <w:rPr>
                <w:b/>
              </w:rPr>
              <w:t>Хубан</w:t>
            </w:r>
            <w:proofErr w:type="spellEnd"/>
            <w:r w:rsidRPr="00525808">
              <w:rPr>
                <w:b/>
              </w:rPr>
              <w:t xml:space="preserve"> Евгениев Соколов</w:t>
            </w:r>
          </w:p>
        </w:tc>
        <w:tc>
          <w:tcPr>
            <w:tcW w:w="1659" w:type="dxa"/>
            <w:tcBorders>
              <w:top w:val="single" w:sz="4" w:space="0" w:color="auto"/>
              <w:left w:val="single" w:sz="4" w:space="0" w:color="auto"/>
              <w:bottom w:val="single" w:sz="4" w:space="0" w:color="auto"/>
              <w:right w:val="single" w:sz="4" w:space="0" w:color="auto"/>
            </w:tcBorders>
            <w:hideMark/>
          </w:tcPr>
          <w:p w:rsidR="00525808" w:rsidRPr="00525808" w:rsidRDefault="00525808" w:rsidP="00525808">
            <w:pPr>
              <w:jc w:val="center"/>
              <w:rPr>
                <w:b/>
              </w:rPr>
            </w:pPr>
            <w:r w:rsidRPr="00525808">
              <w:rPr>
                <w:b/>
              </w:rPr>
              <w:t>+</w:t>
            </w:r>
          </w:p>
        </w:tc>
        <w:tc>
          <w:tcPr>
            <w:tcW w:w="1417"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c>
          <w:tcPr>
            <w:tcW w:w="1559" w:type="dxa"/>
            <w:tcBorders>
              <w:top w:val="single" w:sz="4" w:space="0" w:color="auto"/>
              <w:left w:val="single" w:sz="4" w:space="0" w:color="auto"/>
              <w:bottom w:val="single" w:sz="4" w:space="0" w:color="auto"/>
              <w:right w:val="single" w:sz="4" w:space="0" w:color="auto"/>
            </w:tcBorders>
          </w:tcPr>
          <w:p w:rsidR="00525808" w:rsidRPr="00525808" w:rsidRDefault="00525808" w:rsidP="00525808">
            <w:pPr>
              <w:jc w:val="center"/>
              <w:rPr>
                <w:b/>
              </w:rPr>
            </w:pPr>
          </w:p>
        </w:tc>
      </w:tr>
    </w:tbl>
    <w:p w:rsidR="00525808" w:rsidRPr="00525808" w:rsidRDefault="00525808" w:rsidP="00525808">
      <w:pPr>
        <w:spacing w:after="0" w:line="240" w:lineRule="auto"/>
        <w:rPr>
          <w:rFonts w:ascii="Times New Roman" w:eastAsia="Calibri" w:hAnsi="Times New Roman" w:cs="Times New Roman"/>
        </w:rPr>
      </w:pPr>
      <w:r w:rsidRPr="00525808">
        <w:rPr>
          <w:rFonts w:ascii="Times New Roman" w:eastAsia="Calibri" w:hAnsi="Times New Roman" w:cs="Times New Roman"/>
        </w:rPr>
        <w:t xml:space="preserve">                                                   </w:t>
      </w: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Общинският съвет взе следното </w:t>
      </w: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Р Е Ш Е Н И Е</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№423</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525808" w:rsidRPr="00525808" w:rsidRDefault="00525808" w:rsidP="00525808">
      <w:pPr>
        <w:autoSpaceDN w:val="0"/>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Съгласно разпоредбата на чл. 37и, ал. 3 от Закона за собствеността и ползването на земеделските земи /ЗСПЗЗ/ общинският съвет определя с решение свободните пасища, мери и ливади от общинския поземлен фонд за общо и индивидуално ползване. След приемане на решението списъкът на имотите за общо и индивидуално ползване се обявява и публикува в Областна дирекция „Земеделие“ – Разград , общинска служба по земеделие Разград, Община Разград и </w:t>
      </w:r>
      <w:r w:rsidRPr="00525808">
        <w:rPr>
          <w:rFonts w:ascii="Times New Roman" w:eastAsia="Times New Roman" w:hAnsi="Times New Roman" w:cs="Times New Roman"/>
          <w:b/>
          <w:sz w:val="28"/>
          <w:szCs w:val="28"/>
          <w:lang w:eastAsia="bg-BG"/>
        </w:rPr>
        <w:lastRenderedPageBreak/>
        <w:t xml:space="preserve">кметствата и на интернет страницата на областната дирекция "Земеделие" и на общината в срок до 1 март. </w:t>
      </w:r>
    </w:p>
    <w:p w:rsidR="00525808" w:rsidRPr="00525808" w:rsidRDefault="00525808" w:rsidP="00525808">
      <w:pPr>
        <w:autoSpaceDN w:val="0"/>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и По този начин стартира процедурата за отдаване под наем на пасища, мери и ливади от общинския поземлен фонд на собственици или ползватели на животновъдни обекти с пасищни селскостопански животни, регистрирани в Интегрираната информационна система на Българска агенция по безопасност на храните </w:t>
      </w:r>
      <w:r w:rsidRPr="00525808">
        <w:rPr>
          <w:rFonts w:ascii="Times New Roman" w:eastAsia="Times New Roman" w:hAnsi="Times New Roman" w:cs="Times New Roman"/>
          <w:b/>
          <w:sz w:val="28"/>
          <w:szCs w:val="28"/>
          <w:lang w:val="en-US" w:eastAsia="bg-BG"/>
        </w:rPr>
        <w:t>(</w:t>
      </w:r>
      <w:r w:rsidRPr="00525808">
        <w:rPr>
          <w:rFonts w:ascii="Times New Roman" w:eastAsia="Times New Roman" w:hAnsi="Times New Roman" w:cs="Times New Roman"/>
          <w:b/>
          <w:sz w:val="28"/>
          <w:szCs w:val="28"/>
          <w:lang w:eastAsia="bg-BG"/>
        </w:rPr>
        <w:t>БАБХ</w:t>
      </w:r>
      <w:r w:rsidRPr="00525808">
        <w:rPr>
          <w:rFonts w:ascii="Times New Roman" w:eastAsia="Times New Roman" w:hAnsi="Times New Roman" w:cs="Times New Roman"/>
          <w:b/>
          <w:sz w:val="28"/>
          <w:szCs w:val="28"/>
          <w:lang w:val="en-US" w:eastAsia="bg-BG"/>
        </w:rPr>
        <w:t>)</w:t>
      </w:r>
      <w:r w:rsidRPr="00525808">
        <w:rPr>
          <w:rFonts w:ascii="Times New Roman" w:eastAsia="Times New Roman" w:hAnsi="Times New Roman" w:cs="Times New Roman"/>
          <w:b/>
          <w:sz w:val="28"/>
          <w:szCs w:val="28"/>
          <w:lang w:eastAsia="bg-BG"/>
        </w:rPr>
        <w:t>.</w:t>
      </w:r>
    </w:p>
    <w:p w:rsidR="00525808" w:rsidRPr="00525808" w:rsidRDefault="00525808" w:rsidP="00525808">
      <w:pPr>
        <w:autoSpaceDN w:val="0"/>
        <w:spacing w:after="0" w:line="240" w:lineRule="auto"/>
        <w:ind w:firstLine="709"/>
        <w:jc w:val="both"/>
        <w:rPr>
          <w:rFonts w:ascii="Times New Roman" w:eastAsia="Times New Roman" w:hAnsi="Times New Roman" w:cs="Times New Roman"/>
          <w:b/>
          <w:sz w:val="28"/>
          <w:szCs w:val="28"/>
          <w:lang w:val="en-US" w:eastAsia="bg-BG"/>
        </w:rPr>
      </w:pPr>
      <w:r w:rsidRPr="00525808">
        <w:rPr>
          <w:rFonts w:ascii="Times New Roman" w:eastAsia="Times New Roman" w:hAnsi="Times New Roman" w:cs="Times New Roman"/>
          <w:b/>
          <w:sz w:val="28"/>
          <w:szCs w:val="28"/>
          <w:lang w:eastAsia="bg-BG"/>
        </w:rPr>
        <w:t xml:space="preserve">Впоследствие пасищата, мерите и ливадите се разпределят между </w:t>
      </w:r>
      <w:proofErr w:type="spellStart"/>
      <w:r w:rsidRPr="00525808">
        <w:rPr>
          <w:rFonts w:ascii="Times New Roman" w:eastAsia="Times New Roman" w:hAnsi="Times New Roman" w:cs="Times New Roman"/>
          <w:b/>
          <w:sz w:val="28"/>
          <w:szCs w:val="28"/>
          <w:lang w:eastAsia="bg-BG"/>
        </w:rPr>
        <w:t>правоимащите</w:t>
      </w:r>
      <w:proofErr w:type="spellEnd"/>
      <w:r w:rsidRPr="00525808">
        <w:rPr>
          <w:rFonts w:ascii="Times New Roman" w:eastAsia="Times New Roman" w:hAnsi="Times New Roman" w:cs="Times New Roman"/>
          <w:b/>
          <w:sz w:val="28"/>
          <w:szCs w:val="28"/>
          <w:lang w:eastAsia="bg-BG"/>
        </w:rPr>
        <w:t>, които имат регистрирани животновъдни обекти в съответното землище, съобразно броя и вида на регистрираните пасищни</w:t>
      </w:r>
      <w:r w:rsidRPr="00525808">
        <w:rPr>
          <w:rFonts w:ascii="Times New Roman" w:eastAsia="Times New Roman" w:hAnsi="Times New Roman" w:cs="Times New Roman"/>
          <w:b/>
          <w:sz w:val="28"/>
          <w:szCs w:val="28"/>
          <w:lang w:val="en-GB" w:eastAsia="bg-BG"/>
        </w:rPr>
        <w:t xml:space="preserve"> </w:t>
      </w:r>
      <w:r w:rsidRPr="00525808">
        <w:rPr>
          <w:rFonts w:ascii="Times New Roman" w:eastAsia="Times New Roman" w:hAnsi="Times New Roman" w:cs="Times New Roman"/>
          <w:b/>
          <w:sz w:val="28"/>
          <w:szCs w:val="28"/>
          <w:lang w:eastAsia="bg-BG"/>
        </w:rPr>
        <w:t>селскостопански животни, в зависимост от притежаваните или ползвани на правно основание пасища, мери и ливади, след подаване на заявление по образец, утвърден от министъра на земеделието и храните до 10.03.2026г. в Общинска служба по земеделие – Разград се отнася за следващата календарна година. Прилага се и  декларация, че не са свързани лица по смисъла на Търговския закон с лица, които не са изплатили задълженията си по чл.34, ал.6, по чл.37в, ал.7 за земите по чл.37в, ал.3, т. 2 и по чл.37ж, ал.11 за земите по чл.37ж, ал.5 за предходните стопански години, както и задълженията си към държавния и общинския поземлен фонд.</w:t>
      </w:r>
    </w:p>
    <w:p w:rsidR="00525808" w:rsidRPr="00525808" w:rsidRDefault="00525808" w:rsidP="00525808">
      <w:pPr>
        <w:spacing w:after="0" w:line="240" w:lineRule="auto"/>
        <w:ind w:firstLine="709"/>
        <w:jc w:val="both"/>
        <w:rPr>
          <w:rFonts w:ascii="Times New Roman" w:eastAsia="Times New Roman" w:hAnsi="Times New Roman" w:cs="Times New Roman"/>
          <w:b/>
          <w:color w:val="0D0D0D" w:themeColor="text1" w:themeTint="F2"/>
          <w:sz w:val="28"/>
          <w:szCs w:val="28"/>
        </w:rPr>
      </w:pPr>
      <w:r w:rsidRPr="00525808">
        <w:rPr>
          <w:rFonts w:ascii="Times New Roman" w:eastAsia="Times New Roman" w:hAnsi="Times New Roman" w:cs="Times New Roman"/>
          <w:b/>
          <w:sz w:val="28"/>
          <w:szCs w:val="28"/>
          <w:lang w:eastAsia="bg-BG"/>
        </w:rPr>
        <w:t xml:space="preserve">Предвид гореизложеното и на основание чл. 21, ал. 1, т. 8, ал. 2 и чл. 22, ал. 1 от Закона за местното самоуправление и местната администрация, чл. 37и, ал. 3 от Закона за собствеността и ползването на земеделските земи и чл. </w:t>
      </w:r>
      <w:r w:rsidRPr="00525808">
        <w:rPr>
          <w:rFonts w:ascii="Times New Roman" w:eastAsia="Times New Roman" w:hAnsi="Times New Roman" w:cs="Times New Roman"/>
          <w:b/>
          <w:sz w:val="28"/>
          <w:szCs w:val="28"/>
          <w:lang w:val="en-GB" w:eastAsia="bg-BG"/>
        </w:rPr>
        <w:t>104</w:t>
      </w:r>
      <w:r w:rsidRPr="00525808">
        <w:rPr>
          <w:rFonts w:ascii="Times New Roman" w:eastAsia="Times New Roman" w:hAnsi="Times New Roman" w:cs="Times New Roman"/>
          <w:b/>
          <w:sz w:val="28"/>
          <w:szCs w:val="28"/>
          <w:lang w:eastAsia="bg-BG"/>
        </w:rPr>
        <w:t>а, ал. 3 от Правилника за прилагане на Закона за собствеността и ползването на земеделските земи, Общински съвет Разград,</w:t>
      </w:r>
      <w:r w:rsidRPr="00525808">
        <w:rPr>
          <w:rFonts w:ascii="Times New Roman" w:eastAsia="Times New Roman" w:hAnsi="Times New Roman" w:cs="Times New Roman"/>
          <w:b/>
          <w:color w:val="0D0D0D" w:themeColor="text1" w:themeTint="F2"/>
          <w:sz w:val="28"/>
          <w:szCs w:val="28"/>
        </w:rPr>
        <w:t xml:space="preserve"> след поименно гласуване, с 24 гласа „ЗА“, „против“ –</w:t>
      </w:r>
      <w:r w:rsidR="00396556">
        <w:rPr>
          <w:rFonts w:ascii="Times New Roman" w:eastAsia="Times New Roman" w:hAnsi="Times New Roman" w:cs="Times New Roman"/>
          <w:b/>
          <w:color w:val="0D0D0D" w:themeColor="text1" w:themeTint="F2"/>
          <w:sz w:val="28"/>
          <w:szCs w:val="28"/>
        </w:rPr>
        <w:t xml:space="preserve"> </w:t>
      </w:r>
      <w:r w:rsidRPr="00525808">
        <w:rPr>
          <w:rFonts w:ascii="Times New Roman" w:eastAsia="Times New Roman" w:hAnsi="Times New Roman" w:cs="Times New Roman"/>
          <w:b/>
          <w:color w:val="0D0D0D" w:themeColor="text1" w:themeTint="F2"/>
          <w:sz w:val="28"/>
          <w:szCs w:val="28"/>
        </w:rPr>
        <w:t>няма, „въздържали се“ – няма,</w:t>
      </w: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color w:val="0D0D0D" w:themeColor="text1" w:themeTint="F2"/>
          <w:sz w:val="28"/>
          <w:szCs w:val="28"/>
          <w:lang w:eastAsia="bg-BG"/>
        </w:rPr>
      </w:pPr>
      <w:r w:rsidRPr="00525808">
        <w:rPr>
          <w:rFonts w:ascii="Times New Roman" w:eastAsia="Times New Roman" w:hAnsi="Times New Roman" w:cs="Times New Roman"/>
          <w:b/>
          <w:color w:val="0D0D0D" w:themeColor="text1" w:themeTint="F2"/>
          <w:sz w:val="28"/>
          <w:szCs w:val="28"/>
          <w:lang w:eastAsia="bg-BG"/>
        </w:rPr>
        <w:t xml:space="preserve">                                                 Р Е Ш И:</w:t>
      </w: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spacing w:after="0" w:line="240" w:lineRule="auto"/>
        <w:jc w:val="both"/>
        <w:rPr>
          <w:rFonts w:ascii="Times New Roman" w:eastAsia="Times New Roman" w:hAnsi="Times New Roman" w:cs="Times New Roman"/>
          <w:bCs/>
          <w:sz w:val="28"/>
          <w:szCs w:val="28"/>
          <w:lang w:eastAsia="bg-BG"/>
        </w:rPr>
      </w:pPr>
    </w:p>
    <w:p w:rsidR="00525808" w:rsidRPr="00525808" w:rsidRDefault="00525808" w:rsidP="00525808">
      <w:pPr>
        <w:autoSpaceDN w:val="0"/>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1. Определя пасищата, мерите и ливадите от общинския поземлен фонд за общо и индивидуално ползване за 20</w:t>
      </w:r>
      <w:r w:rsidRPr="00525808">
        <w:rPr>
          <w:rFonts w:ascii="Times New Roman" w:eastAsia="Times New Roman" w:hAnsi="Times New Roman" w:cs="Times New Roman"/>
          <w:b/>
          <w:sz w:val="28"/>
          <w:szCs w:val="28"/>
          <w:lang w:val="en-US" w:eastAsia="bg-BG"/>
        </w:rPr>
        <w:t>2</w:t>
      </w:r>
      <w:r w:rsidRPr="00525808">
        <w:rPr>
          <w:rFonts w:ascii="Times New Roman" w:eastAsia="Times New Roman" w:hAnsi="Times New Roman" w:cs="Times New Roman"/>
          <w:b/>
          <w:sz w:val="28"/>
          <w:szCs w:val="28"/>
          <w:lang w:eastAsia="bg-BG"/>
        </w:rPr>
        <w:t xml:space="preserve">7 година, съгласно Приложение № 1, неразделна част от настоящото решение. </w:t>
      </w:r>
    </w:p>
    <w:p w:rsidR="00525808" w:rsidRPr="00525808" w:rsidRDefault="00525808" w:rsidP="00525808">
      <w:pPr>
        <w:autoSpaceDN w:val="0"/>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2. Настоящото решение и Списъка на имотите за индивидуално и общо ползване, да се обявят и публикуват в Областна дирекция „Земеделие“ – Разград, общинска служба по земеделие- Разград, Община Разград и кметствата и на интернет страницата на областната дирекция "Земеделие" и на общината в срок  до 1 март 2026 година. </w:t>
      </w:r>
    </w:p>
    <w:p w:rsidR="00525808" w:rsidRPr="00525808" w:rsidRDefault="00525808" w:rsidP="00525808">
      <w:pPr>
        <w:autoSpaceDN w:val="0"/>
        <w:spacing w:after="0" w:line="240" w:lineRule="auto"/>
        <w:ind w:firstLine="709"/>
        <w:jc w:val="both"/>
        <w:rPr>
          <w:rFonts w:ascii="Times New Roman" w:eastAsia="Times New Roman" w:hAnsi="Times New Roman" w:cs="Times New Roman"/>
          <w:sz w:val="28"/>
          <w:szCs w:val="28"/>
          <w:lang w:eastAsia="bg-BG"/>
        </w:rPr>
      </w:pPr>
    </w:p>
    <w:p w:rsidR="00525808" w:rsidRPr="00525808" w:rsidRDefault="00525808" w:rsidP="00525808">
      <w:pPr>
        <w:autoSpaceDN w:val="0"/>
        <w:spacing w:after="0" w:line="240" w:lineRule="auto"/>
        <w:ind w:firstLine="709"/>
        <w:jc w:val="both"/>
        <w:rPr>
          <w:rFonts w:ascii="Times New Roman" w:eastAsia="Times New Roman" w:hAnsi="Times New Roman" w:cs="Times New Roman"/>
          <w:sz w:val="24"/>
          <w:szCs w:val="24"/>
          <w:lang w:eastAsia="bg-BG"/>
        </w:rPr>
      </w:pPr>
      <w:r w:rsidRPr="00525808">
        <w:rPr>
          <w:rFonts w:ascii="Times New Roman" w:eastAsia="Times New Roman" w:hAnsi="Times New Roman" w:cs="Times New Roman"/>
          <w:sz w:val="28"/>
          <w:szCs w:val="28"/>
          <w:lang w:eastAsia="bg-BG"/>
        </w:rPr>
        <w:t xml:space="preserve"> Решението да бъде изпратено на Кмета на Община Разград и на Областния управител на Област Разград в 7-дневен срок от приемането му</w:t>
      </w:r>
      <w:r w:rsidRPr="00525808">
        <w:rPr>
          <w:rFonts w:ascii="Times New Roman" w:eastAsia="Times New Roman" w:hAnsi="Times New Roman" w:cs="Times New Roman"/>
          <w:sz w:val="24"/>
          <w:szCs w:val="24"/>
          <w:lang w:eastAsia="bg-BG"/>
        </w:rPr>
        <w:t>.</w:t>
      </w:r>
    </w:p>
    <w:p w:rsidR="00525808" w:rsidRPr="00525808" w:rsidRDefault="00525808" w:rsidP="00525808">
      <w:pPr>
        <w:autoSpaceDN w:val="0"/>
        <w:spacing w:after="0" w:line="240" w:lineRule="auto"/>
        <w:jc w:val="both"/>
        <w:rPr>
          <w:rFonts w:ascii="Times New Roman" w:eastAsia="Times New Roman" w:hAnsi="Times New Roman" w:cs="Times New Roman"/>
          <w:sz w:val="24"/>
          <w:szCs w:val="24"/>
          <w:lang w:eastAsia="bg-BG"/>
        </w:rPr>
      </w:pPr>
    </w:p>
    <w:p w:rsidR="00525808" w:rsidRPr="00525808" w:rsidRDefault="00525808" w:rsidP="00525808">
      <w:pPr>
        <w:autoSpaceDN w:val="0"/>
        <w:spacing w:after="0" w:line="240" w:lineRule="auto"/>
        <w:jc w:val="both"/>
        <w:rPr>
          <w:rFonts w:ascii="Times New Roman" w:eastAsia="Times New Roman" w:hAnsi="Times New Roman" w:cs="Times New Roman"/>
          <w:sz w:val="24"/>
          <w:szCs w:val="24"/>
          <w:lang w:eastAsia="bg-BG"/>
        </w:rPr>
      </w:pPr>
    </w:p>
    <w:p w:rsidR="00525808" w:rsidRPr="00525808" w:rsidRDefault="00525808" w:rsidP="00525808">
      <w:pPr>
        <w:spacing w:after="0" w:line="240" w:lineRule="auto"/>
        <w:ind w:firstLine="709"/>
        <w:jc w:val="both"/>
        <w:rPr>
          <w:rFonts w:ascii="Times New Roman" w:eastAsia="Calibri" w:hAnsi="Times New Roman" w:cs="Times New Roman"/>
          <w:b/>
          <w:i/>
          <w:sz w:val="28"/>
          <w:szCs w:val="28"/>
        </w:rPr>
      </w:pPr>
      <w:r w:rsidRPr="00525808">
        <w:rPr>
          <w:rFonts w:ascii="Times New Roman" w:eastAsia="Calibri" w:hAnsi="Times New Roman" w:cs="Times New Roman"/>
          <w:b/>
          <w:i/>
          <w:sz w:val="28"/>
          <w:szCs w:val="28"/>
        </w:rPr>
        <w:t>/Приложение №1 е неразделна част от Решение №</w:t>
      </w:r>
      <w:r w:rsidRPr="00525808">
        <w:rPr>
          <w:rFonts w:ascii="Times New Roman" w:eastAsia="Calibri" w:hAnsi="Times New Roman" w:cs="Times New Roman"/>
          <w:b/>
          <w:i/>
          <w:sz w:val="28"/>
          <w:szCs w:val="28"/>
          <w:lang w:val="en-US"/>
        </w:rPr>
        <w:t>4</w:t>
      </w:r>
      <w:r w:rsidRPr="00525808">
        <w:rPr>
          <w:rFonts w:ascii="Times New Roman" w:eastAsia="Calibri" w:hAnsi="Times New Roman" w:cs="Times New Roman"/>
          <w:b/>
          <w:i/>
          <w:sz w:val="28"/>
          <w:szCs w:val="28"/>
        </w:rPr>
        <w:t>23 и е приложено към протокола в отделен файл/.</w:t>
      </w:r>
    </w:p>
    <w:p w:rsidR="00525808" w:rsidRPr="00525808" w:rsidRDefault="00525808" w:rsidP="00525808">
      <w:pPr>
        <w:spacing w:after="0" w:line="240" w:lineRule="auto"/>
        <w:jc w:val="both"/>
        <w:rPr>
          <w:rFonts w:ascii="Times New Roman" w:eastAsia="Calibri" w:hAnsi="Times New Roman" w:cs="Times New Roman"/>
          <w:b/>
          <w:i/>
          <w:sz w:val="28"/>
          <w:szCs w:val="28"/>
          <w:lang w:val="en-US"/>
        </w:rPr>
      </w:pPr>
    </w:p>
    <w:p w:rsidR="00525808" w:rsidRPr="00525808" w:rsidRDefault="00525808" w:rsidP="00525808">
      <w:pPr>
        <w:rPr>
          <w:rFonts w:ascii="Times New Roman" w:eastAsia="Calibri" w:hAnsi="Times New Roman" w:cs="Times New Roman"/>
          <w:sz w:val="28"/>
          <w:szCs w:val="28"/>
        </w:rPr>
      </w:pPr>
      <w:r w:rsidRPr="00525808">
        <w:rPr>
          <w:rFonts w:ascii="Times New Roman" w:eastAsia="Calibri" w:hAnsi="Times New Roman" w:cs="Times New Roman"/>
          <w:sz w:val="28"/>
          <w:szCs w:val="28"/>
        </w:rPr>
        <w:object w:dxaOrig="154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8" o:title=""/>
          </v:shape>
          <o:OLEObject Type="Embed" ProgID="Excel.Sheet.12" ShapeID="_x0000_i1025" DrawAspect="Icon" ObjectID="_1831207555" r:id="rId9"/>
        </w:object>
      </w:r>
    </w:p>
    <w:p w:rsidR="00525808" w:rsidRPr="00525808" w:rsidRDefault="00525808" w:rsidP="00525808">
      <w:pPr>
        <w:spacing w:after="0" w:line="240" w:lineRule="auto"/>
        <w:jc w:val="center"/>
        <w:rPr>
          <w:rFonts w:ascii="ArialnewRoman" w:eastAsia="Calibri" w:hAnsi="ArialnewRoman" w:cs="Times New Roman"/>
          <w:b/>
          <w:color w:val="0D0D0D" w:themeColor="text1" w:themeTint="F2"/>
          <w:sz w:val="28"/>
          <w:szCs w:val="28"/>
          <w:lang w:val="en-US"/>
        </w:rPr>
      </w:pPr>
      <w:r w:rsidRPr="00525808">
        <w:rPr>
          <w:rFonts w:ascii="ArialnewRoman" w:eastAsia="Calibri" w:hAnsi="ArialnewRoman" w:cs="Times New Roman"/>
          <w:b/>
          <w:color w:val="0D0D0D" w:themeColor="text1" w:themeTint="F2"/>
          <w:sz w:val="28"/>
          <w:szCs w:val="28"/>
        </w:rPr>
        <w:t xml:space="preserve">С Т А Т И Я </w:t>
      </w:r>
      <w:r w:rsidRPr="00525808">
        <w:rPr>
          <w:rFonts w:ascii="ArialnewRoman" w:eastAsia="Calibri" w:hAnsi="ArialnewRoman" w:cs="Times New Roman"/>
          <w:b/>
          <w:color w:val="0D0D0D" w:themeColor="text1" w:themeTint="F2"/>
          <w:sz w:val="28"/>
          <w:szCs w:val="28"/>
          <w:lang w:val="en-US"/>
        </w:rPr>
        <w:t>9</w:t>
      </w:r>
    </w:p>
    <w:p w:rsidR="00525808" w:rsidRPr="00525808" w:rsidRDefault="00525808" w:rsidP="00525808">
      <w:pPr>
        <w:tabs>
          <w:tab w:val="left" w:pos="2404"/>
        </w:tabs>
        <w:spacing w:after="0" w:line="240" w:lineRule="auto"/>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ab/>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525808">
        <w:rPr>
          <w:rFonts w:ascii="Times New Roman" w:eastAsia="Calibri" w:hAnsi="Times New Roman" w:cs="Times New Roman"/>
          <w:color w:val="0D0D0D" w:themeColor="text1" w:themeTint="F2"/>
          <w:sz w:val="28"/>
          <w:szCs w:val="28"/>
        </w:rPr>
        <w:t>Докладна записка с вх.№</w:t>
      </w:r>
      <w:r w:rsidRPr="00525808">
        <w:rPr>
          <w:rFonts w:ascii="Times New Roman" w:eastAsia="Calibri" w:hAnsi="Times New Roman" w:cs="Times New Roman"/>
          <w:color w:val="0D0D0D" w:themeColor="text1" w:themeTint="F2"/>
          <w:sz w:val="28"/>
          <w:szCs w:val="28"/>
          <w:lang w:val="en-US"/>
        </w:rPr>
        <w:t>17</w:t>
      </w:r>
      <w:r w:rsidRPr="00525808">
        <w:rPr>
          <w:rFonts w:ascii="Times New Roman" w:eastAsia="Calibri" w:hAnsi="Times New Roman" w:cs="Times New Roman"/>
          <w:color w:val="0D0D0D" w:themeColor="text1" w:themeTint="F2"/>
          <w:sz w:val="28"/>
          <w:szCs w:val="28"/>
        </w:rPr>
        <w:t>.</w:t>
      </w:r>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Докладна записка </w:t>
      </w:r>
      <w:proofErr w:type="spellStart"/>
      <w:r w:rsidRPr="00525808">
        <w:rPr>
          <w:rFonts w:ascii="Times New Roman" w:eastAsia="Calibri" w:hAnsi="Times New Roman" w:cs="Times New Roman"/>
          <w:color w:val="0D0D0D" w:themeColor="text1" w:themeTint="F2"/>
          <w:sz w:val="28"/>
          <w:szCs w:val="28"/>
          <w:lang w:val="en-US"/>
        </w:rPr>
        <w:t>от</w:t>
      </w:r>
      <w:proofErr w:type="spellEnd"/>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Хабибе Кязим Расим</w:t>
      </w:r>
      <w:r w:rsidRPr="00525808">
        <w:rPr>
          <w:rFonts w:ascii="Times New Roman" w:eastAsia="Calibri" w:hAnsi="Times New Roman" w:cs="Times New Roman"/>
          <w:color w:val="0D0D0D" w:themeColor="text1" w:themeTint="F2"/>
          <w:sz w:val="28"/>
          <w:szCs w:val="28"/>
          <w:lang w:val="en-US"/>
        </w:rPr>
        <w:t xml:space="preserve"> – </w:t>
      </w:r>
      <w:r w:rsidRPr="00525808">
        <w:rPr>
          <w:rFonts w:ascii="Times New Roman" w:eastAsia="Calibri" w:hAnsi="Times New Roman" w:cs="Times New Roman"/>
          <w:color w:val="0D0D0D" w:themeColor="text1" w:themeTint="F2"/>
          <w:sz w:val="28"/>
          <w:szCs w:val="28"/>
        </w:rPr>
        <w:t>Зам.-</w:t>
      </w:r>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к</w:t>
      </w:r>
      <w:proofErr w:type="spellStart"/>
      <w:r w:rsidRPr="00525808">
        <w:rPr>
          <w:rFonts w:ascii="Times New Roman" w:eastAsia="Calibri" w:hAnsi="Times New Roman" w:cs="Times New Roman"/>
          <w:color w:val="0D0D0D" w:themeColor="text1" w:themeTint="F2"/>
          <w:sz w:val="28"/>
          <w:szCs w:val="28"/>
          <w:lang w:val="en-US"/>
        </w:rPr>
        <w:t>мет</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Община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Разград</w:t>
      </w:r>
      <w:proofErr w:type="spellEnd"/>
    </w:p>
    <w:p w:rsidR="00525808" w:rsidRPr="00525808" w:rsidRDefault="00525808" w:rsidP="00525808">
      <w:pPr>
        <w:spacing w:after="0" w:line="240" w:lineRule="auto"/>
        <w:ind w:firstLine="709"/>
        <w:jc w:val="both"/>
        <w:rPr>
          <w:rFonts w:ascii="Times New Roman" w:eastAsia="Times New Roman" w:hAnsi="Times New Roman" w:cs="Times New Roman"/>
          <w:b/>
          <w:color w:val="000000"/>
          <w:sz w:val="28"/>
          <w:szCs w:val="28"/>
          <w:lang w:eastAsia="bg-BG"/>
        </w:rPr>
      </w:pPr>
      <w:r w:rsidRPr="00525808">
        <w:rPr>
          <w:rFonts w:ascii="Times New Roman" w:eastAsia="Times New Roman" w:hAnsi="Times New Roman" w:cs="Times New Roman"/>
          <w:b/>
          <w:sz w:val="28"/>
          <w:szCs w:val="28"/>
        </w:rPr>
        <w:t>Относно</w:t>
      </w:r>
      <w:r w:rsidRPr="00525808">
        <w:rPr>
          <w:rFonts w:ascii="Times New Roman" w:eastAsia="Times New Roman" w:hAnsi="Times New Roman" w:cs="Times New Roman"/>
          <w:b/>
          <w:sz w:val="28"/>
          <w:szCs w:val="28"/>
          <w:lang w:val="en-US"/>
        </w:rPr>
        <w:t>:</w:t>
      </w:r>
      <w:r w:rsidRPr="00525808">
        <w:rPr>
          <w:rFonts w:ascii="Times New Roman" w:eastAsia="Times New Roman" w:hAnsi="Times New Roman" w:cs="Times New Roman"/>
          <w:sz w:val="24"/>
          <w:szCs w:val="24"/>
          <w:lang w:eastAsia="bg-BG"/>
        </w:rPr>
        <w:t xml:space="preserve">  </w:t>
      </w:r>
      <w:r w:rsidRPr="00525808">
        <w:rPr>
          <w:rFonts w:ascii="Times New Roman" w:eastAsia="Times New Roman" w:hAnsi="Times New Roman" w:cs="Times New Roman"/>
          <w:b/>
          <w:color w:val="000000"/>
          <w:sz w:val="28"/>
          <w:szCs w:val="28"/>
          <w:lang w:eastAsia="bg-BG"/>
        </w:rPr>
        <w:t>Именуване на улица в гр. Разград.</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Давам думата на госпожа Расим, да ни я представи накратко.</w:t>
      </w:r>
    </w:p>
    <w:p w:rsidR="00525808" w:rsidRPr="00525808" w:rsidRDefault="00525808" w:rsidP="00525808">
      <w:pPr>
        <w:spacing w:after="0" w:line="240" w:lineRule="auto"/>
        <w:ind w:firstLine="709"/>
        <w:jc w:val="both"/>
        <w:rPr>
          <w:rFonts w:ascii="Times New Roman" w:eastAsia="Times New Roman" w:hAnsi="Times New Roman" w:cs="Times New Roman"/>
          <w:color w:val="000000"/>
          <w:sz w:val="28"/>
          <w:szCs w:val="28"/>
          <w:lang w:val="en-US" w:eastAsia="bg-BG"/>
        </w:rPr>
      </w:pPr>
      <w:r w:rsidRPr="00525808">
        <w:rPr>
          <w:rFonts w:ascii="Times New Roman" w:eastAsia="Times New Roman" w:hAnsi="Times New Roman" w:cs="Times New Roman"/>
          <w:sz w:val="28"/>
          <w:szCs w:val="28"/>
        </w:rPr>
        <w:t>Заповядайте.</w:t>
      </w:r>
    </w:p>
    <w:p w:rsidR="00525808" w:rsidRPr="00525808" w:rsidRDefault="00525808" w:rsidP="00525808">
      <w:pPr>
        <w:spacing w:after="0" w:line="240" w:lineRule="auto"/>
        <w:ind w:firstLine="709"/>
        <w:jc w:val="both"/>
        <w:rPr>
          <w:rFonts w:ascii="Times New Roman" w:eastAsia="Times New Roman" w:hAnsi="Times New Roman" w:cs="Times New Roman"/>
          <w:color w:val="000000"/>
          <w:sz w:val="24"/>
          <w:szCs w:val="24"/>
          <w:lang w:val="en-US"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Г-жа Хабибе Расим</w:t>
      </w:r>
      <w:r w:rsidRPr="00525808">
        <w:rPr>
          <w:rFonts w:ascii="Times New Roman" w:eastAsia="Calibri" w:hAnsi="Times New Roman" w:cs="Times New Roman"/>
          <w:sz w:val="28"/>
          <w:szCs w:val="20"/>
          <w:lang w:eastAsia="bg-BG"/>
        </w:rPr>
        <w:t xml:space="preserve"> – Зам.-кмет на Община Разград</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sz w:val="28"/>
          <w:szCs w:val="20"/>
          <w:lang w:eastAsia="bg-BG"/>
        </w:rPr>
        <w:t xml:space="preserve">Благодаря, госпожо председател. </w:t>
      </w:r>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Уважаеми дами и господа общински </w:t>
      </w:r>
      <w:proofErr w:type="spellStart"/>
      <w:r w:rsidRPr="00525808">
        <w:rPr>
          <w:rFonts w:ascii="Times New Roman" w:eastAsia="Calibri" w:hAnsi="Times New Roman" w:cs="Times New Roman"/>
          <w:color w:val="0D0D0D" w:themeColor="text1" w:themeTint="F2"/>
          <w:sz w:val="28"/>
          <w:szCs w:val="20"/>
          <w:lang w:eastAsia="bg-BG"/>
        </w:rPr>
        <w:t>съветници</w:t>
      </w:r>
      <w:proofErr w:type="spellEnd"/>
      <w:r w:rsidRPr="00525808">
        <w:rPr>
          <w:rFonts w:ascii="Times New Roman" w:eastAsia="Calibri" w:hAnsi="Times New Roman" w:cs="Times New Roman"/>
          <w:color w:val="0D0D0D" w:themeColor="text1" w:themeTint="F2"/>
          <w:sz w:val="28"/>
          <w:szCs w:val="20"/>
          <w:lang w:eastAsia="bg-BG"/>
        </w:rPr>
        <w:t xml:space="preserve">, </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Calibri" w:hAnsi="Times New Roman" w:cs="Times New Roman"/>
          <w:color w:val="0D0D0D" w:themeColor="text1" w:themeTint="F2"/>
          <w:sz w:val="28"/>
          <w:szCs w:val="20"/>
          <w:lang w:eastAsia="bg-BG"/>
        </w:rPr>
        <w:t>Предлагам на вашето внимание докладна записка с вх.№ 17 относно именуван</w:t>
      </w:r>
      <w:r w:rsidR="00BC1B42">
        <w:rPr>
          <w:rFonts w:ascii="Times New Roman" w:eastAsia="Calibri" w:hAnsi="Times New Roman" w:cs="Times New Roman"/>
          <w:color w:val="0D0D0D" w:themeColor="text1" w:themeTint="F2"/>
          <w:sz w:val="28"/>
          <w:szCs w:val="20"/>
          <w:lang w:eastAsia="bg-BG"/>
        </w:rPr>
        <w:t xml:space="preserve">е на улица. По повод постъпило </w:t>
      </w:r>
      <w:r w:rsidRPr="00525808">
        <w:rPr>
          <w:rFonts w:ascii="Times New Roman" w:eastAsia="Calibri" w:hAnsi="Times New Roman" w:cs="Times New Roman"/>
          <w:color w:val="0D0D0D" w:themeColor="text1" w:themeTint="F2"/>
          <w:sz w:val="28"/>
          <w:szCs w:val="20"/>
          <w:lang w:eastAsia="bg-BG"/>
        </w:rPr>
        <w:t xml:space="preserve">искане в общинска администрация Разград от юридическо лице „АЛФА ТРОЙ“ ООД за даване на административни адреси на урегулирани поземлени имоти, </w:t>
      </w:r>
      <w:r w:rsidRPr="00525808">
        <w:rPr>
          <w:rFonts w:ascii="Times New Roman" w:eastAsia="Times New Roman" w:hAnsi="Times New Roman" w:cs="Times New Roman"/>
          <w:color w:val="000000"/>
          <w:sz w:val="28"/>
          <w:szCs w:val="28"/>
        </w:rPr>
        <w:t>общинската</w:t>
      </w:r>
      <w:r w:rsidRPr="00525808">
        <w:rPr>
          <w:rFonts w:ascii="Times New Roman" w:eastAsia="Times New Roman" w:hAnsi="Times New Roman" w:cs="Times New Roman"/>
          <w:sz w:val="28"/>
          <w:szCs w:val="28"/>
        </w:rPr>
        <w:t xml:space="preserve"> администрация извърши обстоен преглед на всички именувани улици в град Разград и установи, че от действащите улици има такава без име, обособена в резултат на приложена улична регулация, разположена между кв. </w:t>
      </w:r>
      <w:r w:rsidRPr="00525808">
        <w:rPr>
          <w:rFonts w:ascii="Times New Roman" w:eastAsia="Times New Roman" w:hAnsi="Times New Roman" w:cs="Times New Roman"/>
          <w:sz w:val="28"/>
          <w:szCs w:val="28"/>
          <w:lang w:val="en-GB"/>
        </w:rPr>
        <w:t>334</w:t>
      </w:r>
      <w:r w:rsidRPr="00525808">
        <w:rPr>
          <w:rFonts w:ascii="Times New Roman" w:eastAsia="Times New Roman" w:hAnsi="Times New Roman" w:cs="Times New Roman"/>
          <w:sz w:val="28"/>
          <w:szCs w:val="28"/>
        </w:rPr>
        <w:t xml:space="preserve"> и кв. </w:t>
      </w:r>
      <w:r w:rsidRPr="00525808">
        <w:rPr>
          <w:rFonts w:ascii="Times New Roman" w:eastAsia="Times New Roman" w:hAnsi="Times New Roman" w:cs="Times New Roman"/>
          <w:sz w:val="28"/>
          <w:szCs w:val="28"/>
          <w:lang w:val="en-GB"/>
        </w:rPr>
        <w:t>912</w:t>
      </w:r>
      <w:r w:rsidRPr="00525808">
        <w:rPr>
          <w:rFonts w:ascii="Times New Roman" w:eastAsia="Times New Roman" w:hAnsi="Times New Roman" w:cs="Times New Roman"/>
          <w:sz w:val="28"/>
          <w:szCs w:val="28"/>
        </w:rPr>
        <w:t xml:space="preserve"> по регулационния план на гр. Разград.</w:t>
      </w:r>
      <w:r w:rsidRPr="00525808">
        <w:rPr>
          <w:rFonts w:ascii="Times New Roman" w:eastAsia="Times New Roman" w:hAnsi="Times New Roman" w:cs="Times New Roman"/>
          <w:sz w:val="24"/>
          <w:szCs w:val="24"/>
        </w:rPr>
        <w:t xml:space="preserve"> </w:t>
      </w:r>
      <w:r w:rsidRPr="00525808">
        <w:rPr>
          <w:rFonts w:ascii="Times New Roman" w:eastAsia="Times New Roman" w:hAnsi="Times New Roman" w:cs="Times New Roman"/>
          <w:sz w:val="28"/>
          <w:szCs w:val="28"/>
        </w:rPr>
        <w:t xml:space="preserve">С Решение  на Общински съвет – Разград от 2023 г. е одобрен Подробен </w:t>
      </w:r>
      <w:proofErr w:type="spellStart"/>
      <w:r w:rsidRPr="00525808">
        <w:rPr>
          <w:rFonts w:ascii="Times New Roman" w:eastAsia="Times New Roman" w:hAnsi="Times New Roman" w:cs="Times New Roman"/>
          <w:sz w:val="28"/>
          <w:szCs w:val="28"/>
        </w:rPr>
        <w:t>устройствен</w:t>
      </w:r>
      <w:proofErr w:type="spellEnd"/>
      <w:r w:rsidRPr="00525808">
        <w:rPr>
          <w:rFonts w:ascii="Times New Roman" w:eastAsia="Times New Roman" w:hAnsi="Times New Roman" w:cs="Times New Roman"/>
          <w:sz w:val="28"/>
          <w:szCs w:val="28"/>
        </w:rPr>
        <w:t xml:space="preserve"> план – план за регулация и застрояване, като се образуват два нови квартала №№ 334 и 912 в гр. Разград.</w:t>
      </w:r>
      <w:r w:rsidRPr="00525808">
        <w:rPr>
          <w:rFonts w:ascii="Times New Roman" w:eastAsia="Times New Roman" w:hAnsi="Times New Roman" w:cs="Times New Roman"/>
          <w:sz w:val="24"/>
          <w:szCs w:val="24"/>
        </w:rPr>
        <w:t xml:space="preserve"> </w:t>
      </w:r>
      <w:r w:rsidRPr="00525808">
        <w:rPr>
          <w:rFonts w:ascii="Times New Roman" w:eastAsia="Times New Roman" w:hAnsi="Times New Roman" w:cs="Times New Roman"/>
          <w:sz w:val="28"/>
          <w:szCs w:val="28"/>
        </w:rPr>
        <w:t xml:space="preserve">В резултат от прилагането на одобрения регулационен и </w:t>
      </w:r>
      <w:proofErr w:type="spellStart"/>
      <w:r w:rsidRPr="00525808">
        <w:rPr>
          <w:rFonts w:ascii="Times New Roman" w:eastAsia="Times New Roman" w:hAnsi="Times New Roman" w:cs="Times New Roman"/>
          <w:sz w:val="28"/>
          <w:szCs w:val="28"/>
        </w:rPr>
        <w:t>застроителен</w:t>
      </w:r>
      <w:proofErr w:type="spellEnd"/>
      <w:r w:rsidRPr="00525808">
        <w:rPr>
          <w:rFonts w:ascii="Times New Roman" w:eastAsia="Times New Roman" w:hAnsi="Times New Roman" w:cs="Times New Roman"/>
          <w:sz w:val="28"/>
          <w:szCs w:val="28"/>
        </w:rPr>
        <w:t xml:space="preserve"> план на гр. Разгр</w:t>
      </w:r>
      <w:r w:rsidR="00BC1B42">
        <w:rPr>
          <w:rFonts w:ascii="Times New Roman" w:eastAsia="Times New Roman" w:hAnsi="Times New Roman" w:cs="Times New Roman"/>
          <w:sz w:val="28"/>
          <w:szCs w:val="28"/>
        </w:rPr>
        <w:t>ад се образува следната улица- у</w:t>
      </w:r>
      <w:r w:rsidRPr="00525808">
        <w:rPr>
          <w:rFonts w:ascii="Times New Roman" w:eastAsia="Times New Roman" w:hAnsi="Times New Roman" w:cs="Times New Roman"/>
          <w:sz w:val="28"/>
          <w:szCs w:val="28"/>
        </w:rPr>
        <w:t>лица разположена между кв. 912 и кв.</w:t>
      </w:r>
      <w:r w:rsidR="00BC1B42">
        <w:rPr>
          <w:rFonts w:ascii="Times New Roman" w:eastAsia="Times New Roman" w:hAnsi="Times New Roman" w:cs="Times New Roman"/>
          <w:sz w:val="28"/>
          <w:szCs w:val="28"/>
        </w:rPr>
        <w:t xml:space="preserve"> 334, определена от </w:t>
      </w:r>
      <w:proofErr w:type="spellStart"/>
      <w:r w:rsidR="00BC1B42">
        <w:rPr>
          <w:rFonts w:ascii="Times New Roman" w:eastAsia="Times New Roman" w:hAnsi="Times New Roman" w:cs="Times New Roman"/>
          <w:sz w:val="28"/>
          <w:szCs w:val="28"/>
        </w:rPr>
        <w:t>осови</w:t>
      </w:r>
      <w:proofErr w:type="spellEnd"/>
      <w:r w:rsidR="00BC1B42">
        <w:rPr>
          <w:rFonts w:ascii="Times New Roman" w:eastAsia="Times New Roman" w:hAnsi="Times New Roman" w:cs="Times New Roman"/>
          <w:sz w:val="28"/>
          <w:szCs w:val="28"/>
        </w:rPr>
        <w:t xml:space="preserve"> точки</w:t>
      </w:r>
      <w:r w:rsidRPr="00525808">
        <w:rPr>
          <w:rFonts w:ascii="Times New Roman" w:eastAsia="Times New Roman" w:hAnsi="Times New Roman" w:cs="Times New Roman"/>
          <w:sz w:val="28"/>
          <w:szCs w:val="28"/>
        </w:rPr>
        <w:t xml:space="preserve"> 2140, 4452, 4447, 2141, 4448, 4449, 4451, 4450 по регулационния план, представляваща поземлен имот със съответния идентификатор и поземлен имот с идентификатор по кадастралната карта и кадастралните регистри на гр. Разград</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с която се осигурява достъп и лице на урегулираните поземлени имот</w:t>
      </w:r>
      <w:r w:rsidR="00BC1B42">
        <w:rPr>
          <w:rFonts w:ascii="Times New Roman" w:eastAsia="Times New Roman" w:hAnsi="Times New Roman" w:cs="Times New Roman"/>
          <w:sz w:val="28"/>
          <w:szCs w:val="28"/>
        </w:rPr>
        <w:t>и. Към докладната записка правим</w:t>
      </w:r>
      <w:r w:rsidRPr="00525808">
        <w:rPr>
          <w:rFonts w:ascii="Times New Roman" w:eastAsia="Times New Roman" w:hAnsi="Times New Roman" w:cs="Times New Roman"/>
          <w:sz w:val="28"/>
          <w:szCs w:val="28"/>
        </w:rPr>
        <w:t xml:space="preserve"> допълнение на сле</w:t>
      </w:r>
      <w:r w:rsidR="00BC1B42">
        <w:rPr>
          <w:rFonts w:ascii="Times New Roman" w:eastAsia="Times New Roman" w:hAnsi="Times New Roman" w:cs="Times New Roman"/>
          <w:sz w:val="28"/>
          <w:szCs w:val="28"/>
        </w:rPr>
        <w:t>д</w:t>
      </w:r>
      <w:r w:rsidRPr="00525808">
        <w:rPr>
          <w:rFonts w:ascii="Times New Roman" w:eastAsia="Times New Roman" w:hAnsi="Times New Roman" w:cs="Times New Roman"/>
          <w:sz w:val="28"/>
          <w:szCs w:val="28"/>
        </w:rPr>
        <w:t xml:space="preserve">ния текст:  Улицата,  разположена между поземлен имот с идентификатор 61710.502.7071 и поземлен имот с идентификатор 61710.502.7156, представляваща поземлен имот с идентификатор 61710.502.7173 и поземлен имот с идентификатор 61710.609.4788 по </w:t>
      </w:r>
      <w:r w:rsidRPr="00525808">
        <w:rPr>
          <w:rFonts w:ascii="Times New Roman" w:eastAsia="Times New Roman" w:hAnsi="Times New Roman" w:cs="Times New Roman"/>
          <w:sz w:val="28"/>
          <w:szCs w:val="28"/>
        </w:rPr>
        <w:lastRenderedPageBreak/>
        <w:t>кадастралната карта и кадастралните регистри на гр. Разград,  с която се осигурява достъп и лице на поземлени имоти</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да се и</w:t>
      </w:r>
      <w:r w:rsidR="00BC1B42">
        <w:rPr>
          <w:rFonts w:ascii="Times New Roman" w:eastAsia="Times New Roman" w:hAnsi="Times New Roman" w:cs="Times New Roman"/>
          <w:sz w:val="28"/>
          <w:szCs w:val="28"/>
        </w:rPr>
        <w:t>менува ул. „Маринка Ангелова“. Т</w:t>
      </w:r>
      <w:r w:rsidRPr="00525808">
        <w:rPr>
          <w:rFonts w:ascii="Times New Roman" w:eastAsia="Times New Roman" w:hAnsi="Times New Roman" w:cs="Times New Roman"/>
          <w:sz w:val="28"/>
          <w:szCs w:val="28"/>
        </w:rPr>
        <w:t>ова става въпрос за улицата</w:t>
      </w:r>
      <w:r w:rsidR="00BC1B42">
        <w:rPr>
          <w:rFonts w:ascii="Times New Roman" w:eastAsia="Times New Roman" w:hAnsi="Times New Roman" w:cs="Times New Roman"/>
          <w:sz w:val="28"/>
          <w:szCs w:val="28"/>
        </w:rPr>
        <w:t>, която е над Пантеона на градския парк. С</w:t>
      </w:r>
      <w:r w:rsidRPr="00525808">
        <w:rPr>
          <w:rFonts w:ascii="Times New Roman" w:eastAsia="Times New Roman" w:hAnsi="Times New Roman" w:cs="Times New Roman"/>
          <w:sz w:val="28"/>
          <w:szCs w:val="28"/>
        </w:rPr>
        <w:t xml:space="preserve">лед което продължавам да давам административните адреси </w:t>
      </w:r>
      <w:r w:rsidRPr="00525808">
        <w:rPr>
          <w:rFonts w:ascii="Times New Roman" w:eastAsia="Times New Roman" w:hAnsi="Times New Roman" w:cs="Times New Roman"/>
          <w:sz w:val="28"/>
          <w:szCs w:val="28"/>
          <w:lang w:eastAsia="bg-BG"/>
        </w:rPr>
        <w:t>на урегулираните поземлени имоти</w:t>
      </w:r>
      <w:r w:rsidR="00BC1B42">
        <w:rPr>
          <w:rFonts w:ascii="Times New Roman" w:eastAsia="Times New Roman" w:hAnsi="Times New Roman" w:cs="Times New Roman"/>
          <w:sz w:val="28"/>
          <w:szCs w:val="28"/>
          <w:lang w:eastAsia="bg-BG"/>
        </w:rPr>
        <w:t>. Н</w:t>
      </w:r>
      <w:r w:rsidRPr="00525808">
        <w:rPr>
          <w:rFonts w:ascii="Times New Roman" w:eastAsia="Times New Roman" w:hAnsi="Times New Roman" w:cs="Times New Roman"/>
          <w:sz w:val="28"/>
          <w:szCs w:val="28"/>
          <w:lang w:eastAsia="bg-BG"/>
        </w:rPr>
        <w:t>еобходимо</w:t>
      </w:r>
      <w:r w:rsidR="00BC1B42">
        <w:rPr>
          <w:rFonts w:ascii="Times New Roman" w:eastAsia="Times New Roman" w:hAnsi="Times New Roman" w:cs="Times New Roman"/>
          <w:sz w:val="28"/>
          <w:szCs w:val="28"/>
          <w:lang w:eastAsia="bg-BG"/>
        </w:rPr>
        <w:t xml:space="preserve"> е</w:t>
      </w:r>
      <w:r w:rsidRPr="00525808">
        <w:rPr>
          <w:rFonts w:ascii="Times New Roman" w:eastAsia="Times New Roman" w:hAnsi="Times New Roman" w:cs="Times New Roman"/>
          <w:sz w:val="28"/>
          <w:szCs w:val="28"/>
          <w:lang w:eastAsia="bg-BG"/>
        </w:rPr>
        <w:t xml:space="preserve"> улиците да бъдат наименувани. Предвид мотивите в докладната записка</w:t>
      </w:r>
      <w:r w:rsidR="00BC1B42">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предлагам на Общински съвет Раз</w:t>
      </w:r>
      <w:r w:rsidR="00BC1B42">
        <w:rPr>
          <w:rFonts w:ascii="Times New Roman" w:eastAsia="Times New Roman" w:hAnsi="Times New Roman" w:cs="Times New Roman"/>
          <w:sz w:val="28"/>
          <w:szCs w:val="28"/>
          <w:lang w:eastAsia="bg-BG"/>
        </w:rPr>
        <w:t>град да приеме следното решение:</w:t>
      </w:r>
      <w:r w:rsidRPr="00525808">
        <w:rPr>
          <w:rFonts w:ascii="Times New Roman" w:eastAsia="Times New Roman" w:hAnsi="Times New Roman" w:cs="Times New Roman"/>
          <w:sz w:val="28"/>
          <w:szCs w:val="28"/>
          <w:lang w:eastAsia="bg-BG"/>
        </w:rPr>
        <w:t xml:space="preserve"> Да именува </w:t>
      </w:r>
      <w:r w:rsidRPr="00525808">
        <w:rPr>
          <w:rFonts w:ascii="Times New Roman" w:eastAsia="Times New Roman" w:hAnsi="Times New Roman" w:cs="Times New Roman"/>
          <w:color w:val="000000"/>
          <w:sz w:val="28"/>
          <w:szCs w:val="28"/>
        </w:rPr>
        <w:t xml:space="preserve">улицата, разположена между кв. 912 и кв. 334, определена от посочените </w:t>
      </w:r>
      <w:proofErr w:type="spellStart"/>
      <w:r w:rsidRPr="00525808">
        <w:rPr>
          <w:rFonts w:ascii="Times New Roman" w:eastAsia="Times New Roman" w:hAnsi="Times New Roman" w:cs="Times New Roman"/>
          <w:color w:val="000000"/>
          <w:sz w:val="28"/>
          <w:szCs w:val="28"/>
        </w:rPr>
        <w:t>осови</w:t>
      </w:r>
      <w:proofErr w:type="spellEnd"/>
      <w:r w:rsidRPr="00525808">
        <w:rPr>
          <w:rFonts w:ascii="Times New Roman" w:eastAsia="Times New Roman" w:hAnsi="Times New Roman" w:cs="Times New Roman"/>
          <w:color w:val="000000"/>
          <w:sz w:val="28"/>
          <w:szCs w:val="28"/>
        </w:rPr>
        <w:t xml:space="preserve"> точки по регулационния план, представляваща поземлен имот с посочените идентификатори  </w:t>
      </w:r>
      <w:r w:rsidRPr="00525808">
        <w:rPr>
          <w:rFonts w:ascii="Times New Roman" w:eastAsia="Times New Roman" w:hAnsi="Times New Roman" w:cs="Times New Roman"/>
          <w:sz w:val="28"/>
          <w:szCs w:val="28"/>
        </w:rPr>
        <w:t>по кадастралната карта и кадастралните на гр. Разград</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с която се осигурява достъп и лице на урегулираните поземлени имоти ул. </w:t>
      </w:r>
      <w:r w:rsidR="00BC1B42">
        <w:rPr>
          <w:rFonts w:ascii="Times New Roman" w:eastAsia="Times New Roman" w:hAnsi="Times New Roman" w:cs="Times New Roman"/>
          <w:sz w:val="28"/>
          <w:szCs w:val="28"/>
        </w:rPr>
        <w:t>„</w:t>
      </w:r>
      <w:proofErr w:type="spellStart"/>
      <w:r w:rsidRPr="00525808">
        <w:rPr>
          <w:rFonts w:ascii="Times New Roman" w:eastAsia="Times New Roman" w:hAnsi="Times New Roman" w:cs="Times New Roman"/>
          <w:sz w:val="28"/>
          <w:szCs w:val="28"/>
        </w:rPr>
        <w:t>Чаталджа</w:t>
      </w:r>
      <w:proofErr w:type="spellEnd"/>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като продължение на съществуващата ул. „</w:t>
      </w:r>
      <w:proofErr w:type="spellStart"/>
      <w:r w:rsidRPr="00525808">
        <w:rPr>
          <w:rFonts w:ascii="Times New Roman" w:eastAsia="Times New Roman" w:hAnsi="Times New Roman" w:cs="Times New Roman"/>
          <w:sz w:val="28"/>
          <w:szCs w:val="28"/>
        </w:rPr>
        <w:t>Чаталджа</w:t>
      </w:r>
      <w:proofErr w:type="spellEnd"/>
      <w:r w:rsidRPr="00525808">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lang w:eastAsia="bg-BG"/>
        </w:rPr>
        <w:t xml:space="preserve"> Втора точка</w:t>
      </w:r>
      <w:r w:rsidR="00BC1B42">
        <w:rPr>
          <w:rFonts w:ascii="Times New Roman" w:eastAsia="Times New Roman" w:hAnsi="Times New Roman" w:cs="Times New Roman"/>
          <w:sz w:val="28"/>
          <w:szCs w:val="28"/>
          <w:lang w:eastAsia="bg-BG"/>
        </w:rPr>
        <w:t>:</w:t>
      </w:r>
      <w:r w:rsidRPr="00525808">
        <w:rPr>
          <w:rFonts w:ascii="Times New Roman" w:eastAsia="Times New Roman" w:hAnsi="Times New Roman" w:cs="Times New Roman"/>
          <w:sz w:val="28"/>
          <w:szCs w:val="28"/>
          <w:lang w:eastAsia="bg-BG"/>
        </w:rPr>
        <w:t xml:space="preserve"> да </w:t>
      </w:r>
      <w:r w:rsidRPr="00525808">
        <w:rPr>
          <w:rFonts w:ascii="Times New Roman" w:eastAsia="Times New Roman" w:hAnsi="Times New Roman" w:cs="Times New Roman"/>
          <w:sz w:val="28"/>
          <w:szCs w:val="28"/>
        </w:rPr>
        <w:t xml:space="preserve"> именува улицата разположена между поземлен имот с посочените идентификатори по кадастралната карта и кадастралните регистри на гр. Разград,  с която се осигурява достъп и лице на поземлени имоти</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на ул. „Маринка Ангелова“. Завърших.</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Благодаря Ви.</w:t>
      </w:r>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525808">
        <w:rPr>
          <w:rFonts w:ascii="Times New Roman" w:eastAsia="Times New Roman" w:hAnsi="Times New Roman" w:cs="Times New Roman"/>
          <w:sz w:val="28"/>
          <w:szCs w:val="28"/>
        </w:rPr>
        <w:t>ПК по уст</w:t>
      </w:r>
      <w:r w:rsidR="00BC1B42">
        <w:rPr>
          <w:rFonts w:ascii="Times New Roman" w:eastAsia="Times New Roman" w:hAnsi="Times New Roman" w:cs="Times New Roman"/>
          <w:sz w:val="28"/>
          <w:szCs w:val="28"/>
        </w:rPr>
        <w:t>ройство и развитие на територият</w:t>
      </w:r>
      <w:r w:rsidRPr="00525808">
        <w:rPr>
          <w:rFonts w:ascii="Times New Roman" w:eastAsia="Times New Roman" w:hAnsi="Times New Roman" w:cs="Times New Roman"/>
          <w:sz w:val="28"/>
          <w:szCs w:val="28"/>
        </w:rPr>
        <w:t>а, транспорт на Общината и ПК по</w:t>
      </w:r>
      <w:r w:rsidRPr="00525808">
        <w:rPr>
          <w:rFonts w:ascii="Times New Roman" w:eastAsia="Calibri" w:hAnsi="Times New Roman" w:cs="Times New Roman"/>
          <w:color w:val="0D0D0D" w:themeColor="text1" w:themeTint="F2"/>
          <w:sz w:val="28"/>
          <w:szCs w:val="20"/>
          <w:lang w:eastAsia="bg-BG"/>
        </w:rPr>
        <w:t xml:space="preserve"> законност, превенция на корупцията, контрол на решенията предложения на гражданите и връзка с неправителствени организации, са разгледали тази докладна записка. Сега давам думата на председателя на ПК по ТСУ господин Наско Анастасов</w:t>
      </w:r>
      <w:r w:rsidR="00BC1B42">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за да ни уведоми за решенията на комисията.</w:t>
      </w:r>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Г-н Наско Анастасов</w:t>
      </w:r>
      <w:r w:rsidRPr="00525808">
        <w:rPr>
          <w:rFonts w:ascii="Times New Roman" w:eastAsia="Calibri" w:hAnsi="Times New Roman" w:cs="Times New Roman"/>
          <w:color w:val="0D0D0D" w:themeColor="text1" w:themeTint="F2"/>
          <w:sz w:val="28"/>
          <w:szCs w:val="20"/>
          <w:lang w:eastAsia="bg-BG"/>
        </w:rPr>
        <w:t xml:space="preserve"> – Председател на ПК</w:t>
      </w:r>
    </w:p>
    <w:p w:rsidR="00BC1B42"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Уважаеми колеги, </w:t>
      </w:r>
    </w:p>
    <w:p w:rsidR="00525808" w:rsidRPr="00525808" w:rsidRDefault="00BC1B42"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t>Н</w:t>
      </w:r>
      <w:r w:rsidR="00525808" w:rsidRPr="00525808">
        <w:rPr>
          <w:rFonts w:ascii="Times New Roman" w:eastAsia="Calibri" w:hAnsi="Times New Roman" w:cs="Times New Roman"/>
          <w:color w:val="0D0D0D" w:themeColor="text1" w:themeTint="F2"/>
          <w:sz w:val="28"/>
          <w:szCs w:val="20"/>
          <w:lang w:eastAsia="bg-BG"/>
        </w:rPr>
        <w:t>а своето редовно заседание на комисията на 20.01.2026 г.</w:t>
      </w:r>
      <w:r>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присъстваха 7 члена и комисията имаше кворум</w:t>
      </w:r>
      <w:r>
        <w:rPr>
          <w:rFonts w:ascii="Times New Roman" w:eastAsia="Calibri" w:hAnsi="Times New Roman" w:cs="Times New Roman"/>
          <w:color w:val="0D0D0D" w:themeColor="text1" w:themeTint="F2"/>
          <w:sz w:val="28"/>
          <w:szCs w:val="20"/>
          <w:lang w:eastAsia="bg-BG"/>
        </w:rPr>
        <w:t>. Р</w:t>
      </w:r>
      <w:r w:rsidR="00525808" w:rsidRPr="00525808">
        <w:rPr>
          <w:rFonts w:ascii="Times New Roman" w:eastAsia="Calibri" w:hAnsi="Times New Roman" w:cs="Times New Roman"/>
          <w:color w:val="0D0D0D" w:themeColor="text1" w:themeTint="F2"/>
          <w:sz w:val="28"/>
          <w:szCs w:val="20"/>
          <w:lang w:eastAsia="bg-BG"/>
        </w:rPr>
        <w:t>азгледа докладна записка с вх. №17 и след станалите разисквания</w:t>
      </w:r>
      <w:r>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госпожа Якимова направи предложение</w:t>
      </w:r>
      <w:r>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за което беше докладвано в докладната записка</w:t>
      </w:r>
      <w:r>
        <w:rPr>
          <w:rFonts w:ascii="Times New Roman" w:eastAsia="Calibri" w:hAnsi="Times New Roman" w:cs="Times New Roman"/>
          <w:color w:val="0D0D0D" w:themeColor="text1" w:themeTint="F2"/>
          <w:sz w:val="28"/>
          <w:szCs w:val="20"/>
          <w:lang w:eastAsia="bg-BG"/>
        </w:rPr>
        <w:t>. Т</w:t>
      </w:r>
      <w:r w:rsidR="00525808" w:rsidRPr="00525808">
        <w:rPr>
          <w:rFonts w:ascii="Times New Roman" w:eastAsia="Calibri" w:hAnsi="Times New Roman" w:cs="Times New Roman"/>
          <w:color w:val="0D0D0D" w:themeColor="text1" w:themeTint="F2"/>
          <w:sz w:val="28"/>
          <w:szCs w:val="20"/>
          <w:lang w:eastAsia="bg-BG"/>
        </w:rPr>
        <w:t>ова предложение беше подк</w:t>
      </w:r>
      <w:r>
        <w:rPr>
          <w:rFonts w:ascii="Times New Roman" w:eastAsia="Calibri" w:hAnsi="Times New Roman" w:cs="Times New Roman"/>
          <w:color w:val="0D0D0D" w:themeColor="text1" w:themeTint="F2"/>
          <w:sz w:val="28"/>
          <w:szCs w:val="20"/>
          <w:lang w:eastAsia="bg-BG"/>
        </w:rPr>
        <w:t>репено със 7 гласа „ЗА“,  без „</w:t>
      </w:r>
      <w:r w:rsidR="00525808" w:rsidRPr="00525808">
        <w:rPr>
          <w:rFonts w:ascii="Times New Roman" w:eastAsia="Calibri" w:hAnsi="Times New Roman" w:cs="Times New Roman"/>
          <w:color w:val="0D0D0D" w:themeColor="text1" w:themeTint="F2"/>
          <w:sz w:val="28"/>
          <w:szCs w:val="20"/>
          <w:lang w:eastAsia="bg-BG"/>
        </w:rPr>
        <w:t>против“ и „въздържали се“</w:t>
      </w:r>
      <w:r>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а самата докладна записка получи 6 гласа „ЗА“,  без „против“ и „въздържали се“. Докладвам и за останалите две докладни с вх.№18-19. Първата п</w:t>
      </w:r>
      <w:r>
        <w:rPr>
          <w:rFonts w:ascii="Times New Roman" w:eastAsia="Calibri" w:hAnsi="Times New Roman" w:cs="Times New Roman"/>
          <w:color w:val="0D0D0D" w:themeColor="text1" w:themeTint="F2"/>
          <w:sz w:val="28"/>
          <w:szCs w:val="20"/>
          <w:lang w:eastAsia="bg-BG"/>
        </w:rPr>
        <w:t>одкрепена с 6 гласа „ЗА“, без „</w:t>
      </w:r>
      <w:r w:rsidR="00525808" w:rsidRPr="00525808">
        <w:rPr>
          <w:rFonts w:ascii="Times New Roman" w:eastAsia="Calibri" w:hAnsi="Times New Roman" w:cs="Times New Roman"/>
          <w:color w:val="0D0D0D" w:themeColor="text1" w:themeTint="F2"/>
          <w:sz w:val="28"/>
          <w:szCs w:val="20"/>
          <w:lang w:eastAsia="bg-BG"/>
        </w:rPr>
        <w:t xml:space="preserve">против“ и „въздържали се“ и </w:t>
      </w:r>
      <w:r>
        <w:rPr>
          <w:rFonts w:ascii="Times New Roman" w:eastAsia="Calibri" w:hAnsi="Times New Roman" w:cs="Times New Roman"/>
          <w:color w:val="0D0D0D" w:themeColor="text1" w:themeTint="F2"/>
          <w:sz w:val="28"/>
          <w:szCs w:val="20"/>
          <w:lang w:eastAsia="bg-BG"/>
        </w:rPr>
        <w:t>втората със 7 гласа „ЗА“, без „</w:t>
      </w:r>
      <w:r w:rsidR="00525808" w:rsidRPr="00525808">
        <w:rPr>
          <w:rFonts w:ascii="Times New Roman" w:eastAsia="Calibri" w:hAnsi="Times New Roman" w:cs="Times New Roman"/>
          <w:color w:val="0D0D0D" w:themeColor="text1" w:themeTint="F2"/>
          <w:sz w:val="28"/>
          <w:szCs w:val="20"/>
          <w:lang w:eastAsia="bg-BG"/>
        </w:rPr>
        <w:t>против“ и „въздържали се“</w:t>
      </w:r>
      <w:r>
        <w:rPr>
          <w:rFonts w:ascii="Times New Roman" w:eastAsia="Calibri" w:hAnsi="Times New Roman" w:cs="Times New Roman"/>
          <w:color w:val="0D0D0D" w:themeColor="text1" w:themeTint="F2"/>
          <w:sz w:val="28"/>
          <w:szCs w:val="20"/>
          <w:lang w:eastAsia="bg-BG"/>
        </w:rPr>
        <w:t>.</w:t>
      </w:r>
      <w:r w:rsidR="00525808" w:rsidRPr="00525808">
        <w:rPr>
          <w:rFonts w:ascii="Times New Roman" w:eastAsia="Calibri" w:hAnsi="Times New Roman" w:cs="Times New Roman"/>
          <w:color w:val="0D0D0D" w:themeColor="text1" w:themeTint="F2"/>
          <w:sz w:val="28"/>
          <w:szCs w:val="20"/>
          <w:lang w:eastAsia="bg-BG"/>
        </w:rPr>
        <w:t xml:space="preserve"> </w:t>
      </w:r>
      <w:r>
        <w:rPr>
          <w:rFonts w:ascii="Times New Roman" w:eastAsia="Calibri" w:hAnsi="Times New Roman" w:cs="Times New Roman"/>
          <w:color w:val="0D0D0D" w:themeColor="text1" w:themeTint="F2"/>
          <w:sz w:val="28"/>
          <w:szCs w:val="20"/>
          <w:lang w:eastAsia="bg-BG"/>
        </w:rPr>
        <w:t>З</w:t>
      </w:r>
      <w:r w:rsidR="00525808" w:rsidRPr="00525808">
        <w:rPr>
          <w:rFonts w:ascii="Times New Roman" w:eastAsia="Calibri" w:hAnsi="Times New Roman" w:cs="Times New Roman"/>
          <w:color w:val="0D0D0D" w:themeColor="text1" w:themeTint="F2"/>
          <w:sz w:val="28"/>
          <w:szCs w:val="20"/>
          <w:lang w:eastAsia="bg-BG"/>
        </w:rPr>
        <w:t>авърших.</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Благодаря Ви.</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Постоянната комисия по законност вече ни уведоми за своето решение. В режим на разисквания сме</w:t>
      </w:r>
      <w:r w:rsidR="00BC1B42">
        <w:rPr>
          <w:rFonts w:ascii="Times New Roman" w:eastAsia="Times New Roman" w:hAnsi="Times New Roman" w:cs="Times New Roman"/>
          <w:sz w:val="28"/>
          <w:szCs w:val="28"/>
        </w:rPr>
        <w:t>. З</w:t>
      </w:r>
      <w:r w:rsidRPr="00525808">
        <w:rPr>
          <w:rFonts w:ascii="Times New Roman" w:eastAsia="Times New Roman" w:hAnsi="Times New Roman" w:cs="Times New Roman"/>
          <w:sz w:val="28"/>
          <w:szCs w:val="28"/>
        </w:rPr>
        <w:t>аповядайте</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ако имате въпроси да </w:t>
      </w:r>
      <w:r w:rsidRPr="00525808">
        <w:rPr>
          <w:rFonts w:ascii="Times New Roman" w:eastAsia="Times New Roman" w:hAnsi="Times New Roman" w:cs="Times New Roman"/>
          <w:sz w:val="28"/>
          <w:szCs w:val="28"/>
        </w:rPr>
        <w:lastRenderedPageBreak/>
        <w:t>ги зададете</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да направите предложения или да изкажете мнения или становище. Не виждам да има желаещи. Госпожа Русева, заповядайте.</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Станислава Русева</w:t>
      </w:r>
      <w:r w:rsidRPr="00525808">
        <w:rPr>
          <w:rFonts w:ascii="Times New Roman" w:eastAsia="Calibri" w:hAnsi="Times New Roman" w:cs="Times New Roman"/>
          <w:color w:val="0D0D0D" w:themeColor="text1" w:themeTint="F2"/>
          <w:sz w:val="28"/>
          <w:szCs w:val="20"/>
          <w:lang w:eastAsia="bg-BG"/>
        </w:rPr>
        <w:t xml:space="preserve"> – „ БСП ЗА БЪЛГАРИЯ, ВМРО, БНД“</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Ще помоля вносителя за малко разяснение</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какво наложи изменението в мотивите и </w:t>
      </w:r>
      <w:proofErr w:type="spellStart"/>
      <w:r w:rsidRPr="00525808">
        <w:rPr>
          <w:rFonts w:ascii="Times New Roman" w:eastAsia="Times New Roman" w:hAnsi="Times New Roman" w:cs="Times New Roman"/>
          <w:sz w:val="28"/>
          <w:szCs w:val="28"/>
        </w:rPr>
        <w:t>диспозитива</w:t>
      </w:r>
      <w:proofErr w:type="spellEnd"/>
      <w:r w:rsidRPr="00525808">
        <w:rPr>
          <w:rFonts w:ascii="Times New Roman" w:eastAsia="Times New Roman" w:hAnsi="Times New Roman" w:cs="Times New Roman"/>
          <w:sz w:val="28"/>
          <w:szCs w:val="28"/>
        </w:rPr>
        <w:t xml:space="preserve"> на докладната записка</w:t>
      </w:r>
      <w:r w:rsidR="00BC1B42">
        <w:rPr>
          <w:rFonts w:ascii="Times New Roman" w:eastAsia="Times New Roman" w:hAnsi="Times New Roman" w:cs="Times New Roman"/>
          <w:sz w:val="28"/>
          <w:szCs w:val="28"/>
        </w:rPr>
        <w:t>. Т</w:t>
      </w:r>
      <w:r w:rsidRPr="00525808">
        <w:rPr>
          <w:rFonts w:ascii="Times New Roman" w:eastAsia="Times New Roman" w:hAnsi="Times New Roman" w:cs="Times New Roman"/>
          <w:sz w:val="28"/>
          <w:szCs w:val="28"/>
        </w:rPr>
        <w:t>ова пояснение, допълнение, изменение</w:t>
      </w:r>
      <w:r w:rsidR="00BC1B42">
        <w:rPr>
          <w:rFonts w:ascii="Times New Roman" w:eastAsia="Times New Roman" w:hAnsi="Times New Roman" w:cs="Times New Roman"/>
          <w:sz w:val="28"/>
          <w:szCs w:val="28"/>
        </w:rPr>
        <w:t xml:space="preserve"> ли е. М</w:t>
      </w:r>
      <w:r w:rsidRPr="00525808">
        <w:rPr>
          <w:rFonts w:ascii="Times New Roman" w:eastAsia="Times New Roman" w:hAnsi="Times New Roman" w:cs="Times New Roman"/>
          <w:sz w:val="28"/>
          <w:szCs w:val="28"/>
        </w:rPr>
        <w:t>оля, за повече информация. Благодаря.</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Times New Roman" w:hAnsi="Times New Roman" w:cs="Times New Roman"/>
          <w:sz w:val="28"/>
          <w:szCs w:val="28"/>
        </w:rPr>
        <w:t xml:space="preserve"> </w:t>
      </w:r>
      <w:r w:rsidRPr="00525808">
        <w:rPr>
          <w:rFonts w:ascii="Times New Roman" w:eastAsia="Calibri" w:hAnsi="Times New Roman" w:cs="Times New Roman"/>
          <w:i/>
          <w:sz w:val="28"/>
          <w:szCs w:val="20"/>
          <w:lang w:eastAsia="bg-BG"/>
        </w:rPr>
        <w:t>Г-жа Хабибе Расим</w:t>
      </w:r>
      <w:r w:rsidRPr="00525808">
        <w:rPr>
          <w:rFonts w:ascii="Times New Roman" w:eastAsia="Calibri" w:hAnsi="Times New Roman" w:cs="Times New Roman"/>
          <w:sz w:val="28"/>
          <w:szCs w:val="20"/>
          <w:lang w:eastAsia="bg-BG"/>
        </w:rPr>
        <w:t xml:space="preserve"> – Зам.-кмет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Да, разбира се.</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Мотивите на общинска администрация за именуване на Маринка Ангелова са следните</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по отношение на това, че дамата е била 60-69 г. Кмет на Община Разград</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има значителен принос за развитието на Община Разград</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по нейно време са изградени градския колодрум, който е на градски парк, младежкия парк също така</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w:t>
      </w:r>
      <w:r w:rsidR="00BC1B42">
        <w:rPr>
          <w:rFonts w:ascii="Times New Roman" w:eastAsia="Times New Roman" w:hAnsi="Times New Roman" w:cs="Times New Roman"/>
          <w:sz w:val="28"/>
          <w:szCs w:val="28"/>
        </w:rPr>
        <w:t xml:space="preserve">до </w:t>
      </w:r>
      <w:r w:rsidRPr="00525808">
        <w:rPr>
          <w:rFonts w:ascii="Times New Roman" w:eastAsia="Times New Roman" w:hAnsi="Times New Roman" w:cs="Times New Roman"/>
          <w:sz w:val="28"/>
          <w:szCs w:val="28"/>
        </w:rPr>
        <w:t>автогара Разград</w:t>
      </w:r>
      <w:r w:rsidR="00BC1B42">
        <w:rPr>
          <w:rFonts w:ascii="Times New Roman" w:eastAsia="Times New Roman" w:hAnsi="Times New Roman" w:cs="Times New Roman"/>
          <w:sz w:val="28"/>
          <w:szCs w:val="28"/>
        </w:rPr>
        <w:t xml:space="preserve">. Има принос в </w:t>
      </w:r>
      <w:r w:rsidRPr="00525808">
        <w:rPr>
          <w:rFonts w:ascii="Times New Roman" w:eastAsia="Times New Roman" w:hAnsi="Times New Roman" w:cs="Times New Roman"/>
          <w:sz w:val="28"/>
          <w:szCs w:val="28"/>
        </w:rPr>
        <w:t>разви</w:t>
      </w:r>
      <w:r w:rsidR="00BC1B42">
        <w:rPr>
          <w:rFonts w:ascii="Times New Roman" w:eastAsia="Times New Roman" w:hAnsi="Times New Roman" w:cs="Times New Roman"/>
          <w:sz w:val="28"/>
          <w:szCs w:val="28"/>
        </w:rPr>
        <w:t>тие в благоустрояване на паркове</w:t>
      </w:r>
      <w:r w:rsidRPr="00525808">
        <w:rPr>
          <w:rFonts w:ascii="Times New Roman" w:eastAsia="Times New Roman" w:hAnsi="Times New Roman" w:cs="Times New Roman"/>
          <w:sz w:val="28"/>
          <w:szCs w:val="28"/>
        </w:rPr>
        <w:t xml:space="preserve"> и зелени пространства, изграждане и модернизация на улици, трасета</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инженерна инфраструктура</w:t>
      </w:r>
      <w:r w:rsidR="00BC1B42">
        <w:rPr>
          <w:rFonts w:ascii="Times New Roman" w:eastAsia="Times New Roman" w:hAnsi="Times New Roman" w:cs="Times New Roman"/>
          <w:sz w:val="28"/>
          <w:szCs w:val="28"/>
        </w:rPr>
        <w:t>. С</w:t>
      </w:r>
      <w:r w:rsidRPr="00525808">
        <w:rPr>
          <w:rFonts w:ascii="Times New Roman" w:eastAsia="Times New Roman" w:hAnsi="Times New Roman" w:cs="Times New Roman"/>
          <w:sz w:val="28"/>
          <w:szCs w:val="28"/>
        </w:rPr>
        <w:t>ъщо така общинска администрация има такава практика и в това, че по</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ра</w:t>
      </w:r>
      <w:r w:rsidR="00BC1B42">
        <w:rPr>
          <w:rFonts w:ascii="Times New Roman" w:eastAsia="Times New Roman" w:hAnsi="Times New Roman" w:cs="Times New Roman"/>
          <w:sz w:val="28"/>
          <w:szCs w:val="28"/>
        </w:rPr>
        <w:t>но кметове, които са допринесли</w:t>
      </w:r>
      <w:r w:rsidRPr="00525808">
        <w:rPr>
          <w:rFonts w:ascii="Times New Roman" w:eastAsia="Times New Roman" w:hAnsi="Times New Roman" w:cs="Times New Roman"/>
          <w:sz w:val="28"/>
          <w:szCs w:val="28"/>
        </w:rPr>
        <w:t xml:space="preserve"> за развитието на Община Разград</w:t>
      </w:r>
      <w:r w:rsidR="00BC1B42">
        <w:rPr>
          <w:rFonts w:ascii="Times New Roman" w:eastAsia="Times New Roman" w:hAnsi="Times New Roman" w:cs="Times New Roman"/>
          <w:sz w:val="28"/>
          <w:szCs w:val="28"/>
        </w:rPr>
        <w:t xml:space="preserve">, са </w:t>
      </w:r>
      <w:r w:rsidRPr="00525808">
        <w:rPr>
          <w:rFonts w:ascii="Times New Roman" w:eastAsia="Times New Roman" w:hAnsi="Times New Roman" w:cs="Times New Roman"/>
          <w:sz w:val="28"/>
          <w:szCs w:val="28"/>
        </w:rPr>
        <w:t>именувани улици</w:t>
      </w:r>
      <w:r w:rsidR="00BC1B42">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като </w:t>
      </w:r>
      <w:proofErr w:type="spellStart"/>
      <w:r w:rsidRPr="00525808">
        <w:rPr>
          <w:rFonts w:ascii="Times New Roman" w:eastAsia="Times New Roman" w:hAnsi="Times New Roman" w:cs="Times New Roman"/>
          <w:sz w:val="28"/>
          <w:szCs w:val="28"/>
        </w:rPr>
        <w:t>Свирачев</w:t>
      </w:r>
      <w:proofErr w:type="spellEnd"/>
      <w:r w:rsidRPr="00525808">
        <w:rPr>
          <w:rFonts w:ascii="Times New Roman" w:eastAsia="Times New Roman" w:hAnsi="Times New Roman" w:cs="Times New Roman"/>
          <w:sz w:val="28"/>
          <w:szCs w:val="28"/>
        </w:rPr>
        <w:t>, като Попов и смятам, че трябва да се даде</w:t>
      </w:r>
      <w:r w:rsidR="009B1C3D">
        <w:rPr>
          <w:rFonts w:ascii="Times New Roman" w:eastAsia="Times New Roman" w:hAnsi="Times New Roman" w:cs="Times New Roman"/>
          <w:sz w:val="28"/>
          <w:szCs w:val="28"/>
        </w:rPr>
        <w:t xml:space="preserve"> това име</w:t>
      </w:r>
      <w:r w:rsidRPr="00525808">
        <w:rPr>
          <w:rFonts w:ascii="Times New Roman" w:eastAsia="Times New Roman" w:hAnsi="Times New Roman" w:cs="Times New Roman"/>
          <w:sz w:val="28"/>
          <w:szCs w:val="28"/>
        </w:rPr>
        <w:t xml:space="preserve">.   </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 xml:space="preserve">Благодаря. </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Станислава Русева</w:t>
      </w:r>
      <w:r w:rsidRPr="00525808">
        <w:rPr>
          <w:rFonts w:ascii="Times New Roman" w:eastAsia="Calibri" w:hAnsi="Times New Roman" w:cs="Times New Roman"/>
          <w:color w:val="0D0D0D" w:themeColor="text1" w:themeTint="F2"/>
          <w:sz w:val="28"/>
          <w:szCs w:val="20"/>
          <w:lang w:eastAsia="bg-BG"/>
        </w:rPr>
        <w:t xml:space="preserve"> – „ БСП ЗА БЪЛГАРИЯ, ВМРО, БНД“</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Уточняващ въпрос</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тоест именуваме още една улица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така ли да разбира?</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Г-жа Хабибе Расим</w:t>
      </w:r>
      <w:r w:rsidRPr="00525808">
        <w:rPr>
          <w:rFonts w:ascii="Times New Roman" w:eastAsia="Calibri" w:hAnsi="Times New Roman" w:cs="Times New Roman"/>
          <w:sz w:val="28"/>
          <w:szCs w:val="20"/>
          <w:lang w:eastAsia="bg-BG"/>
        </w:rPr>
        <w:t xml:space="preserve"> – Зам.-кмет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Да, точно така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освен тази продължението</w:t>
      </w:r>
      <w:r w:rsidR="009B1C3D">
        <w:rPr>
          <w:rFonts w:ascii="Times New Roman" w:eastAsia="Times New Roman" w:hAnsi="Times New Roman" w:cs="Times New Roman"/>
          <w:sz w:val="28"/>
          <w:szCs w:val="28"/>
        </w:rPr>
        <w:t xml:space="preserve"> на</w:t>
      </w:r>
      <w:r w:rsidRPr="00525808">
        <w:rPr>
          <w:rFonts w:ascii="Times New Roman" w:eastAsia="Times New Roman" w:hAnsi="Times New Roman" w:cs="Times New Roman"/>
          <w:sz w:val="28"/>
          <w:szCs w:val="28"/>
        </w:rPr>
        <w:t xml:space="preserve"> </w:t>
      </w:r>
      <w:r w:rsidR="00D70CA5">
        <w:rPr>
          <w:rFonts w:ascii="Times New Roman" w:eastAsia="Times New Roman" w:hAnsi="Times New Roman" w:cs="Times New Roman"/>
          <w:sz w:val="28"/>
          <w:szCs w:val="28"/>
        </w:rPr>
        <w:t>„</w:t>
      </w:r>
      <w:proofErr w:type="spellStart"/>
      <w:r w:rsidRPr="00525808">
        <w:rPr>
          <w:rFonts w:ascii="Times New Roman" w:eastAsia="Times New Roman" w:hAnsi="Times New Roman" w:cs="Times New Roman"/>
          <w:sz w:val="28"/>
          <w:szCs w:val="28"/>
        </w:rPr>
        <w:t>Чаталджа</w:t>
      </w:r>
      <w:proofErr w:type="spellEnd"/>
      <w:r w:rsidR="00D70CA5">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която предлагаме от постъпилото искане от „АЛФА ТРОЙ“ и съответно става въпрос за именуване на улицата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която е над Пантеона в градския парк и в чест на 28.01</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Деня на Разград</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също така.</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Благодаря.</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Сега давам думата на кмета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525808">
        <w:rPr>
          <w:rFonts w:ascii="Times New Roman" w:eastAsia="Calibri" w:hAnsi="Times New Roman" w:cs="Times New Roman"/>
          <w:i/>
          <w:sz w:val="28"/>
          <w:szCs w:val="28"/>
        </w:rPr>
        <w:t>Г-н Добрин Добрев</w:t>
      </w:r>
      <w:r w:rsidRPr="00525808">
        <w:rPr>
          <w:rFonts w:ascii="Times New Roman" w:eastAsia="Calibri" w:hAnsi="Times New Roman" w:cs="Times New Roman"/>
          <w:sz w:val="28"/>
          <w:szCs w:val="28"/>
        </w:rPr>
        <w:t xml:space="preserve"> – Кмет на Община Разград</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Сега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за да разясним на общинския съветник Станислава Русева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тя не присъстваше на заседанието на комисията по ТСУ</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където господин </w:t>
      </w:r>
      <w:r w:rsidRPr="00525808">
        <w:rPr>
          <w:rFonts w:ascii="Times New Roman" w:eastAsia="Times New Roman" w:hAnsi="Times New Roman" w:cs="Times New Roman"/>
          <w:sz w:val="28"/>
          <w:szCs w:val="28"/>
        </w:rPr>
        <w:lastRenderedPageBreak/>
        <w:t>Грънчаров въпреки</w:t>
      </w:r>
      <w:r w:rsidR="009B1C3D">
        <w:rPr>
          <w:rFonts w:ascii="Times New Roman" w:eastAsia="Times New Roman" w:hAnsi="Times New Roman" w:cs="Times New Roman"/>
          <w:sz w:val="28"/>
          <w:szCs w:val="28"/>
        </w:rPr>
        <w:t>, че</w:t>
      </w:r>
      <w:r w:rsidRPr="00525808">
        <w:rPr>
          <w:rFonts w:ascii="Times New Roman" w:eastAsia="Times New Roman" w:hAnsi="Times New Roman" w:cs="Times New Roman"/>
          <w:sz w:val="28"/>
          <w:szCs w:val="28"/>
        </w:rPr>
        <w:t xml:space="preserve"> не е член на тази комисия</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за да сме коректни</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направи предложение от името на госпожа Цанкова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а да прощавайте</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не беше Цанкова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а беше Якимова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да бъдем още по</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коректни, което нали естеств</w:t>
      </w:r>
      <w:r w:rsidR="009B1C3D">
        <w:rPr>
          <w:rFonts w:ascii="Times New Roman" w:eastAsia="Times New Roman" w:hAnsi="Times New Roman" w:cs="Times New Roman"/>
          <w:sz w:val="28"/>
          <w:szCs w:val="28"/>
        </w:rPr>
        <w:t>ено изобщо не беше в нарушение на</w:t>
      </w:r>
      <w:r w:rsidRPr="00525808">
        <w:rPr>
          <w:rFonts w:ascii="Times New Roman" w:eastAsia="Times New Roman" w:hAnsi="Times New Roman" w:cs="Times New Roman"/>
          <w:sz w:val="28"/>
          <w:szCs w:val="28"/>
        </w:rPr>
        <w:t xml:space="preserve"> Правилника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който така пламенно защитавахте преди малко, та той направи предложение улицата, която е над Пантеона да се именува улица Първа</w:t>
      </w:r>
      <w:r w:rsidR="009B1C3D">
        <w:rPr>
          <w:rFonts w:ascii="Times New Roman" w:eastAsia="Times New Roman" w:hAnsi="Times New Roman" w:cs="Times New Roman"/>
          <w:sz w:val="28"/>
          <w:szCs w:val="28"/>
        </w:rPr>
        <w:t>. И</w:t>
      </w:r>
      <w:r w:rsidRPr="00525808">
        <w:rPr>
          <w:rFonts w:ascii="Times New Roman" w:eastAsia="Times New Roman" w:hAnsi="Times New Roman" w:cs="Times New Roman"/>
          <w:sz w:val="28"/>
          <w:szCs w:val="28"/>
        </w:rPr>
        <w:t xml:space="preserve"> понеже още в заседанието на комисията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от администрацията изразиха резерви към това наименование</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тъй като преди са били именувани улиците първа, втора, трета, четвърта, пета и имало препоръка да </w:t>
      </w:r>
      <w:r w:rsidR="009B1C3D">
        <w:rPr>
          <w:rFonts w:ascii="Times New Roman" w:eastAsia="Times New Roman" w:hAnsi="Times New Roman" w:cs="Times New Roman"/>
          <w:sz w:val="28"/>
          <w:szCs w:val="28"/>
        </w:rPr>
        <w:t>отпадне това, а</w:t>
      </w:r>
      <w:r w:rsidRPr="00525808">
        <w:rPr>
          <w:rFonts w:ascii="Times New Roman" w:eastAsia="Times New Roman" w:hAnsi="Times New Roman" w:cs="Times New Roman"/>
          <w:sz w:val="28"/>
          <w:szCs w:val="28"/>
        </w:rPr>
        <w:t>дминистрацията разсъждава доста сериозно върху предложението на господин Грънчаров и в духа на това, че той искаше улицата да се именува първа</w:t>
      </w:r>
      <w:r w:rsidR="009B1C3D">
        <w:rPr>
          <w:rFonts w:ascii="Times New Roman" w:eastAsia="Times New Roman" w:hAnsi="Times New Roman" w:cs="Times New Roman"/>
          <w:sz w:val="28"/>
          <w:szCs w:val="28"/>
        </w:rPr>
        <w:t>, ние реши</w:t>
      </w:r>
      <w:r w:rsidRPr="00525808">
        <w:rPr>
          <w:rFonts w:ascii="Times New Roman" w:eastAsia="Times New Roman" w:hAnsi="Times New Roman" w:cs="Times New Roman"/>
          <w:sz w:val="28"/>
          <w:szCs w:val="28"/>
        </w:rPr>
        <w:t>хме да предложим улицата да се именува на първия кмет</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жена на Разград</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това е Маринка Ангелова, която госпожа Расим обясни какви заслуги има за развитието на града</w:t>
      </w:r>
      <w:r w:rsidR="009B1C3D">
        <w:rPr>
          <w:rFonts w:ascii="Times New Roman" w:eastAsia="Times New Roman" w:hAnsi="Times New Roman" w:cs="Times New Roman"/>
          <w:sz w:val="28"/>
          <w:szCs w:val="28"/>
        </w:rPr>
        <w:t>. И</w:t>
      </w:r>
      <w:r w:rsidRPr="00525808">
        <w:rPr>
          <w:rFonts w:ascii="Times New Roman" w:eastAsia="Times New Roman" w:hAnsi="Times New Roman" w:cs="Times New Roman"/>
          <w:sz w:val="28"/>
          <w:szCs w:val="28"/>
        </w:rPr>
        <w:t xml:space="preserve"> това е</w:t>
      </w:r>
      <w:r w:rsidR="009B1C3D">
        <w:rPr>
          <w:rFonts w:ascii="Times New Roman" w:eastAsia="Times New Roman" w:hAnsi="Times New Roman" w:cs="Times New Roman"/>
          <w:sz w:val="28"/>
          <w:szCs w:val="28"/>
        </w:rPr>
        <w:t xml:space="preserve"> в унисон с факта, че съвсем на</w:t>
      </w:r>
      <w:r w:rsidRPr="00525808">
        <w:rPr>
          <w:rFonts w:ascii="Times New Roman" w:eastAsia="Times New Roman" w:hAnsi="Times New Roman" w:cs="Times New Roman"/>
          <w:sz w:val="28"/>
          <w:szCs w:val="28"/>
        </w:rPr>
        <w:t>близо е улицата, която сме именували на Георги Попов</w:t>
      </w:r>
      <w:r w:rsidR="009B1C3D">
        <w:rPr>
          <w:rFonts w:ascii="Times New Roman" w:eastAsia="Times New Roman" w:hAnsi="Times New Roman" w:cs="Times New Roman"/>
          <w:sz w:val="28"/>
          <w:szCs w:val="28"/>
        </w:rPr>
        <w:t xml:space="preserve">, така </w:t>
      </w:r>
      <w:r w:rsidRPr="00525808">
        <w:rPr>
          <w:rFonts w:ascii="Times New Roman" w:eastAsia="Times New Roman" w:hAnsi="Times New Roman" w:cs="Times New Roman"/>
          <w:sz w:val="28"/>
          <w:szCs w:val="28"/>
        </w:rPr>
        <w:t>че общо</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взето</w:t>
      </w:r>
      <w:r w:rsidR="009B1C3D">
        <w:rPr>
          <w:rFonts w:ascii="Times New Roman" w:eastAsia="Times New Roman" w:hAnsi="Times New Roman" w:cs="Times New Roman"/>
          <w:sz w:val="28"/>
          <w:szCs w:val="28"/>
        </w:rPr>
        <w:t>, се</w:t>
      </w:r>
      <w:r w:rsidRPr="00525808">
        <w:rPr>
          <w:rFonts w:ascii="Times New Roman" w:eastAsia="Times New Roman" w:hAnsi="Times New Roman" w:cs="Times New Roman"/>
          <w:sz w:val="28"/>
          <w:szCs w:val="28"/>
        </w:rPr>
        <w:t xml:space="preserve"> спазват по този начин изискванията и за териториално селищно устройство. Завърших.  </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 xml:space="preserve">Благодаря. </w:t>
      </w:r>
    </w:p>
    <w:p w:rsidR="00525808" w:rsidRPr="00525808" w:rsidRDefault="00525808" w:rsidP="00525808">
      <w:pPr>
        <w:spacing w:after="0" w:line="240" w:lineRule="auto"/>
        <w:ind w:firstLine="709"/>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t>Други искания за изказвания, въпроси, становища? Няма регистрирани в системата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не виждам и в залата. Изчерпахме дискусията</w:t>
      </w:r>
      <w:r w:rsidR="009B1C3D">
        <w:rPr>
          <w:rFonts w:ascii="Times New Roman" w:eastAsia="Times New Roman" w:hAnsi="Times New Roman" w:cs="Times New Roman"/>
          <w:sz w:val="28"/>
          <w:szCs w:val="28"/>
        </w:rPr>
        <w:t>. Д</w:t>
      </w:r>
      <w:r w:rsidRPr="00525808">
        <w:rPr>
          <w:rFonts w:ascii="Times New Roman" w:eastAsia="Times New Roman" w:hAnsi="Times New Roman" w:cs="Times New Roman"/>
          <w:sz w:val="28"/>
          <w:szCs w:val="28"/>
        </w:rPr>
        <w:t>а</w:t>
      </w:r>
      <w:r w:rsidR="009B1C3D">
        <w:rPr>
          <w:rFonts w:ascii="Times New Roman" w:eastAsia="Times New Roman" w:hAnsi="Times New Roman" w:cs="Times New Roman"/>
          <w:sz w:val="28"/>
          <w:szCs w:val="28"/>
        </w:rPr>
        <w:t xml:space="preserve"> при</w:t>
      </w:r>
      <w:r w:rsidRPr="00525808">
        <w:rPr>
          <w:rFonts w:ascii="Times New Roman" w:eastAsia="Times New Roman" w:hAnsi="Times New Roman" w:cs="Times New Roman"/>
          <w:sz w:val="28"/>
          <w:szCs w:val="28"/>
        </w:rPr>
        <w:t>стъпим към гласуване на докладна</w:t>
      </w:r>
      <w:r w:rsidR="009B1C3D">
        <w:rPr>
          <w:rFonts w:ascii="Times New Roman" w:eastAsia="Times New Roman" w:hAnsi="Times New Roman" w:cs="Times New Roman"/>
          <w:sz w:val="28"/>
          <w:szCs w:val="28"/>
        </w:rPr>
        <w:t>та</w:t>
      </w:r>
      <w:r w:rsidRPr="00525808">
        <w:rPr>
          <w:rFonts w:ascii="Times New Roman" w:eastAsia="Times New Roman" w:hAnsi="Times New Roman" w:cs="Times New Roman"/>
          <w:sz w:val="28"/>
          <w:szCs w:val="28"/>
        </w:rPr>
        <w:t xml:space="preserve"> записка</w:t>
      </w:r>
      <w:r w:rsidR="009B1C3D">
        <w:rPr>
          <w:rFonts w:ascii="Times New Roman" w:eastAsia="Times New Roman" w:hAnsi="Times New Roman" w:cs="Times New Roman"/>
          <w:sz w:val="28"/>
          <w:szCs w:val="28"/>
        </w:rPr>
        <w:t>,</w:t>
      </w:r>
      <w:r w:rsidRPr="00525808">
        <w:rPr>
          <w:rFonts w:ascii="Times New Roman" w:eastAsia="Times New Roman" w:hAnsi="Times New Roman" w:cs="Times New Roman"/>
          <w:sz w:val="28"/>
          <w:szCs w:val="28"/>
        </w:rPr>
        <w:t xml:space="preserve"> включително с направеното допълнение от вносителя. Моля, режим на гласуване по докладна записка с вх.№ 17.</w:t>
      </w:r>
    </w:p>
    <w:p w:rsidR="00525808" w:rsidRPr="00525808" w:rsidRDefault="00525808" w:rsidP="00525808">
      <w:pPr>
        <w:jc w:val="both"/>
        <w:rPr>
          <w:rFonts w:ascii="Times New Roman" w:eastAsia="Times New Roman" w:hAnsi="Times New Roman" w:cs="Times New Roman"/>
          <w:sz w:val="28"/>
          <w:szCs w:val="28"/>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525808">
        <w:rPr>
          <w:rFonts w:ascii="Times New Roman" w:eastAsia="Times New Roman" w:hAnsi="Times New Roman" w:cs="Times New Roman"/>
          <w:sz w:val="28"/>
          <w:szCs w:val="28"/>
        </w:rPr>
        <w:t xml:space="preserve"> </w:t>
      </w:r>
      <w:r w:rsidRPr="00525808">
        <w:rPr>
          <w:rFonts w:ascii="Times New Roman" w:eastAsia="Calibri" w:hAnsi="Times New Roman" w:cs="Times New Roman"/>
          <w:b/>
          <w:sz w:val="28"/>
          <w:szCs w:val="28"/>
          <w:lang w:eastAsia="bg-BG"/>
        </w:rPr>
        <w:t xml:space="preserve">Общинският съвет взе следното </w:t>
      </w: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Р Е Ш Е Н И Е</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№424</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color w:val="000000"/>
          <w:sz w:val="28"/>
          <w:szCs w:val="28"/>
          <w:lang w:eastAsia="bg-BG"/>
        </w:rPr>
        <w:t xml:space="preserve">Във връзка с постъпило Искане с вх. № 26-00-1468 от 08.12.2025 г. от „АЛФА ТРОЙ“ ООД за даване на административни адреси на урегулирани поземлени имоти, </w:t>
      </w:r>
      <w:r w:rsidRPr="00525808">
        <w:rPr>
          <w:rFonts w:ascii="Times New Roman" w:eastAsia="Times New Roman" w:hAnsi="Times New Roman" w:cs="Times New Roman"/>
          <w:b/>
          <w:color w:val="000000"/>
          <w:sz w:val="28"/>
          <w:szCs w:val="28"/>
        </w:rPr>
        <w:t>общинската</w:t>
      </w:r>
      <w:r w:rsidRPr="00525808">
        <w:rPr>
          <w:rFonts w:ascii="Times New Roman" w:eastAsia="Times New Roman" w:hAnsi="Times New Roman" w:cs="Times New Roman"/>
          <w:b/>
          <w:sz w:val="28"/>
          <w:szCs w:val="28"/>
        </w:rPr>
        <w:t xml:space="preserve"> администрация извърши обстоен преглед на всички именувани улици в град Разград и установи, че от действащите улици има такава без име, обособена в резултат на приложена улична регулация, разположена между кв. </w:t>
      </w:r>
      <w:r w:rsidRPr="00525808">
        <w:rPr>
          <w:rFonts w:ascii="Times New Roman" w:eastAsia="Times New Roman" w:hAnsi="Times New Roman" w:cs="Times New Roman"/>
          <w:b/>
          <w:sz w:val="28"/>
          <w:szCs w:val="28"/>
          <w:lang w:val="en-GB"/>
        </w:rPr>
        <w:t>334</w:t>
      </w:r>
      <w:r w:rsidRPr="00525808">
        <w:rPr>
          <w:rFonts w:ascii="Times New Roman" w:eastAsia="Times New Roman" w:hAnsi="Times New Roman" w:cs="Times New Roman"/>
          <w:b/>
          <w:sz w:val="28"/>
          <w:szCs w:val="28"/>
        </w:rPr>
        <w:t xml:space="preserve"> и кв. </w:t>
      </w:r>
      <w:r w:rsidRPr="00525808">
        <w:rPr>
          <w:rFonts w:ascii="Times New Roman" w:eastAsia="Times New Roman" w:hAnsi="Times New Roman" w:cs="Times New Roman"/>
          <w:b/>
          <w:sz w:val="28"/>
          <w:szCs w:val="28"/>
          <w:lang w:val="en-GB"/>
        </w:rPr>
        <w:t>912</w:t>
      </w:r>
      <w:r w:rsidRPr="00525808">
        <w:rPr>
          <w:rFonts w:ascii="Times New Roman" w:eastAsia="Times New Roman" w:hAnsi="Times New Roman" w:cs="Times New Roman"/>
          <w:b/>
          <w:sz w:val="28"/>
          <w:szCs w:val="28"/>
        </w:rPr>
        <w:t xml:space="preserve"> по регулационния план на гр. 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rPr>
      </w:pPr>
      <w:r w:rsidRPr="00525808">
        <w:rPr>
          <w:rFonts w:ascii="Times New Roman" w:eastAsia="Times New Roman" w:hAnsi="Times New Roman" w:cs="Times New Roman"/>
          <w:b/>
          <w:sz w:val="28"/>
          <w:szCs w:val="28"/>
        </w:rPr>
        <w:t xml:space="preserve">С Решение № 731 от 18.09.2023 г. на Общински съвет - Разград е одобрен Подробен </w:t>
      </w:r>
      <w:proofErr w:type="spellStart"/>
      <w:r w:rsidRPr="00525808">
        <w:rPr>
          <w:rFonts w:ascii="Times New Roman" w:eastAsia="Times New Roman" w:hAnsi="Times New Roman" w:cs="Times New Roman"/>
          <w:b/>
          <w:sz w:val="28"/>
          <w:szCs w:val="28"/>
        </w:rPr>
        <w:t>устройствен</w:t>
      </w:r>
      <w:proofErr w:type="spellEnd"/>
      <w:r w:rsidRPr="00525808">
        <w:rPr>
          <w:rFonts w:ascii="Times New Roman" w:eastAsia="Times New Roman" w:hAnsi="Times New Roman" w:cs="Times New Roman"/>
          <w:b/>
          <w:sz w:val="28"/>
          <w:szCs w:val="28"/>
        </w:rPr>
        <w:t xml:space="preserve"> план – план за регулация и застрояване /ПРЗ/, като се образуват два нови квартала №№ 334 и 912 в гр. Разград.</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rPr>
      </w:pPr>
      <w:r w:rsidRPr="00525808">
        <w:rPr>
          <w:rFonts w:ascii="Times New Roman" w:eastAsia="Times New Roman" w:hAnsi="Times New Roman" w:cs="Times New Roman"/>
          <w:b/>
          <w:sz w:val="28"/>
          <w:szCs w:val="28"/>
        </w:rPr>
        <w:lastRenderedPageBreak/>
        <w:t xml:space="preserve">В резултат от прилагането на одобрения регулационен и </w:t>
      </w:r>
      <w:proofErr w:type="spellStart"/>
      <w:r w:rsidRPr="00525808">
        <w:rPr>
          <w:rFonts w:ascii="Times New Roman" w:eastAsia="Times New Roman" w:hAnsi="Times New Roman" w:cs="Times New Roman"/>
          <w:b/>
          <w:sz w:val="28"/>
          <w:szCs w:val="28"/>
        </w:rPr>
        <w:t>застроителен</w:t>
      </w:r>
      <w:proofErr w:type="spellEnd"/>
      <w:r w:rsidRPr="00525808">
        <w:rPr>
          <w:rFonts w:ascii="Times New Roman" w:eastAsia="Times New Roman" w:hAnsi="Times New Roman" w:cs="Times New Roman"/>
          <w:b/>
          <w:sz w:val="28"/>
          <w:szCs w:val="28"/>
        </w:rPr>
        <w:t xml:space="preserve"> план на гр. Разград се образува следната улица:</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rPr>
      </w:pPr>
      <w:r w:rsidRPr="00525808">
        <w:rPr>
          <w:rFonts w:ascii="Times New Roman" w:eastAsia="Times New Roman" w:hAnsi="Times New Roman" w:cs="Times New Roman"/>
          <w:b/>
          <w:sz w:val="28"/>
          <w:szCs w:val="28"/>
        </w:rPr>
        <w:t xml:space="preserve">Улица разположена между кв. 912 и кв. 334, определена от </w:t>
      </w:r>
      <w:proofErr w:type="spellStart"/>
      <w:r w:rsidRPr="00525808">
        <w:rPr>
          <w:rFonts w:ascii="Times New Roman" w:eastAsia="Times New Roman" w:hAnsi="Times New Roman" w:cs="Times New Roman"/>
          <w:b/>
          <w:sz w:val="28"/>
          <w:szCs w:val="28"/>
        </w:rPr>
        <w:t>осови</w:t>
      </w:r>
      <w:proofErr w:type="spellEnd"/>
      <w:r w:rsidRPr="00525808">
        <w:rPr>
          <w:rFonts w:ascii="Times New Roman" w:eastAsia="Times New Roman" w:hAnsi="Times New Roman" w:cs="Times New Roman"/>
          <w:b/>
          <w:sz w:val="28"/>
          <w:szCs w:val="28"/>
        </w:rPr>
        <w:t xml:space="preserve"> точки о.т. 2140, о.т. 4452, о.т. 4447, о.т. 2141, о.т. 4448, о.т. 4449, о.т. 4451, о.т. 4450 по регулационния план, представляваща поземлен имот с идентификатор 61710.505.336 и поземлен имот с идентификатор 61710.505.7479 по кадастралната карта и кадастралните на гр. Разград с която се осигурява достъп и лице на урегулираните поземлени имоти.</w:t>
      </w:r>
    </w:p>
    <w:p w:rsidR="00525808" w:rsidRPr="009B1C3D" w:rsidRDefault="00525808" w:rsidP="00525808">
      <w:pPr>
        <w:spacing w:after="0" w:line="240" w:lineRule="auto"/>
        <w:ind w:firstLine="709"/>
        <w:jc w:val="both"/>
        <w:rPr>
          <w:rFonts w:ascii="Times New Roman" w:eastAsia="Times New Roman" w:hAnsi="Times New Roman" w:cs="Times New Roman"/>
          <w:b/>
          <w:sz w:val="28"/>
          <w:szCs w:val="28"/>
        </w:rPr>
      </w:pPr>
      <w:r w:rsidRPr="009B1C3D">
        <w:rPr>
          <w:rFonts w:ascii="Times New Roman" w:eastAsia="Times New Roman" w:hAnsi="Times New Roman" w:cs="Times New Roman"/>
          <w:b/>
          <w:sz w:val="28"/>
          <w:szCs w:val="28"/>
        </w:rPr>
        <w:t>Улицата,  разположена между поземлен имот с идентификатор 61710.502.7071 и поземлен имот с идентификатор 61710.502.7156, представляваща поземлен имот с идентификатор 61710.502.7173 и поземлен имот с идентификатор 61710.609.4788 по кадастралната карта и кадастралните регистри на гр. Разград,  с която се осигурява достъп и лице на поземлени имоти да се именува ул. „Маринка Ангелова“.</w:t>
      </w:r>
    </w:p>
    <w:p w:rsidR="00525808" w:rsidRPr="00525808" w:rsidRDefault="00525808" w:rsidP="00525808">
      <w:pPr>
        <w:spacing w:after="0" w:line="240" w:lineRule="auto"/>
        <w:ind w:firstLine="709"/>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 xml:space="preserve">За даване на административни адреси на урегулираните поземлени имоти е необходимо улицата да бъде именувана. </w:t>
      </w:r>
    </w:p>
    <w:p w:rsidR="00525808" w:rsidRPr="00525808" w:rsidRDefault="00525808" w:rsidP="00525808">
      <w:pPr>
        <w:spacing w:after="0" w:line="240" w:lineRule="auto"/>
        <w:ind w:firstLine="709"/>
        <w:jc w:val="both"/>
        <w:rPr>
          <w:rFonts w:ascii="Times New Roman" w:eastAsia="Times New Roman" w:hAnsi="Times New Roman" w:cs="Times New Roman"/>
          <w:b/>
          <w:color w:val="0D0D0D" w:themeColor="text1" w:themeTint="F2"/>
          <w:sz w:val="28"/>
          <w:szCs w:val="28"/>
        </w:rPr>
      </w:pPr>
      <w:r w:rsidRPr="00525808">
        <w:rPr>
          <w:rFonts w:ascii="Times New Roman" w:eastAsia="Times New Roman" w:hAnsi="Times New Roman" w:cs="Times New Roman"/>
          <w:b/>
          <w:sz w:val="28"/>
          <w:szCs w:val="28"/>
        </w:rPr>
        <w:t>Предвид гореизложеното и на основание чл. 21, ал. 1, т. 18, ал. 2 и чл. 22, ал. 1 от Закона за местното самоуправление и местната администрация, Общински съвет,</w:t>
      </w:r>
      <w:r w:rsidRPr="00525808">
        <w:rPr>
          <w:rFonts w:ascii="Times New Roman" w:eastAsia="Times New Roman" w:hAnsi="Times New Roman" w:cs="Times New Roman"/>
          <w:b/>
          <w:color w:val="0D0D0D" w:themeColor="text1" w:themeTint="F2"/>
          <w:sz w:val="28"/>
          <w:szCs w:val="28"/>
        </w:rPr>
        <w:t xml:space="preserve"> с 24 гласа „ЗА“, „против“ – 1, „въздържали се“ – няма,</w:t>
      </w: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rPr>
      </w:pPr>
    </w:p>
    <w:p w:rsidR="00525808" w:rsidRPr="00525808" w:rsidRDefault="00525808" w:rsidP="00525808">
      <w:pPr>
        <w:spacing w:after="0" w:line="240" w:lineRule="auto"/>
        <w:rPr>
          <w:rFonts w:ascii="Times New Roman" w:eastAsia="Times New Roman" w:hAnsi="Times New Roman" w:cs="Times New Roman"/>
          <w:b/>
          <w:color w:val="0D0D0D" w:themeColor="text1" w:themeTint="F2"/>
          <w:sz w:val="28"/>
          <w:szCs w:val="28"/>
          <w:lang w:eastAsia="bg-BG"/>
        </w:rPr>
      </w:pPr>
      <w:r w:rsidRPr="00525808">
        <w:rPr>
          <w:rFonts w:ascii="Times New Roman" w:eastAsia="Times New Roman" w:hAnsi="Times New Roman" w:cs="Times New Roman"/>
          <w:b/>
          <w:color w:val="0D0D0D" w:themeColor="text1" w:themeTint="F2"/>
          <w:sz w:val="28"/>
          <w:szCs w:val="28"/>
          <w:lang w:eastAsia="bg-BG"/>
        </w:rPr>
        <w:t xml:space="preserve">                                                       Р Е Ш И:</w:t>
      </w: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lang w:eastAsia="bg-BG"/>
        </w:rPr>
      </w:pPr>
    </w:p>
    <w:p w:rsidR="00525808" w:rsidRPr="00525808" w:rsidRDefault="00525808" w:rsidP="00525808">
      <w:pPr>
        <w:numPr>
          <w:ilvl w:val="0"/>
          <w:numId w:val="20"/>
        </w:numPr>
        <w:spacing w:after="0" w:line="240" w:lineRule="auto"/>
        <w:ind w:left="0" w:firstLine="709"/>
        <w:contextualSpacing/>
        <w:jc w:val="both"/>
        <w:rPr>
          <w:rFonts w:ascii="Times New Roman" w:eastAsia="Times New Roman" w:hAnsi="Times New Roman" w:cs="Times New Roman"/>
          <w:b/>
          <w:sz w:val="28"/>
          <w:szCs w:val="28"/>
        </w:rPr>
      </w:pPr>
      <w:r w:rsidRPr="00525808">
        <w:rPr>
          <w:rFonts w:ascii="Times New Roman" w:eastAsia="Times New Roman" w:hAnsi="Times New Roman" w:cs="Times New Roman"/>
          <w:b/>
          <w:bCs/>
          <w:color w:val="000000"/>
          <w:sz w:val="28"/>
          <w:szCs w:val="28"/>
        </w:rPr>
        <w:t xml:space="preserve">Именува </w:t>
      </w:r>
      <w:r w:rsidRPr="00525808">
        <w:rPr>
          <w:rFonts w:ascii="Times New Roman" w:eastAsia="Times New Roman" w:hAnsi="Times New Roman" w:cs="Times New Roman"/>
          <w:b/>
          <w:color w:val="000000"/>
          <w:sz w:val="28"/>
          <w:szCs w:val="28"/>
        </w:rPr>
        <w:t xml:space="preserve">улицата, разположена между кв. 912 и кв. 334, определена от </w:t>
      </w:r>
      <w:proofErr w:type="spellStart"/>
      <w:r w:rsidRPr="00525808">
        <w:rPr>
          <w:rFonts w:ascii="Times New Roman" w:eastAsia="Times New Roman" w:hAnsi="Times New Roman" w:cs="Times New Roman"/>
          <w:b/>
          <w:color w:val="000000"/>
          <w:sz w:val="28"/>
          <w:szCs w:val="28"/>
        </w:rPr>
        <w:t>осови</w:t>
      </w:r>
      <w:proofErr w:type="spellEnd"/>
      <w:r w:rsidRPr="00525808">
        <w:rPr>
          <w:rFonts w:ascii="Times New Roman" w:eastAsia="Times New Roman" w:hAnsi="Times New Roman" w:cs="Times New Roman"/>
          <w:b/>
          <w:color w:val="000000"/>
          <w:sz w:val="28"/>
          <w:szCs w:val="28"/>
        </w:rPr>
        <w:t xml:space="preserve"> точки о.т. 2140, о.т. 4452, о.т. 4447, о.т. 2141, о.т. 4448, о.т. 4449, о.т. 4451, о.т. 4450 по регулационния план, представляваща поземлен имот с идентификатор 61710.505.336 и </w:t>
      </w:r>
      <w:r w:rsidRPr="00525808">
        <w:rPr>
          <w:rFonts w:ascii="Times New Roman" w:eastAsia="Times New Roman" w:hAnsi="Times New Roman" w:cs="Times New Roman"/>
          <w:b/>
          <w:sz w:val="28"/>
          <w:szCs w:val="28"/>
        </w:rPr>
        <w:t xml:space="preserve">поземлен имот с идентификатор 61710.505.7479 по кадастралната карта и кадастралните на гр. Разград с която се осигурява достъп и лице на урегулираните поземлени имоти ул. </w:t>
      </w:r>
      <w:r w:rsidR="00D70CA5">
        <w:rPr>
          <w:rFonts w:ascii="Times New Roman" w:eastAsia="Times New Roman" w:hAnsi="Times New Roman" w:cs="Times New Roman"/>
          <w:b/>
          <w:sz w:val="28"/>
          <w:szCs w:val="28"/>
        </w:rPr>
        <w:t>„</w:t>
      </w:r>
      <w:proofErr w:type="spellStart"/>
      <w:r w:rsidRPr="00525808">
        <w:rPr>
          <w:rFonts w:ascii="Times New Roman" w:eastAsia="Times New Roman" w:hAnsi="Times New Roman" w:cs="Times New Roman"/>
          <w:b/>
          <w:sz w:val="28"/>
          <w:szCs w:val="28"/>
        </w:rPr>
        <w:t>Чаталджа</w:t>
      </w:r>
      <w:proofErr w:type="spellEnd"/>
      <w:r w:rsidR="00D70CA5">
        <w:rPr>
          <w:rFonts w:ascii="Times New Roman" w:eastAsia="Times New Roman" w:hAnsi="Times New Roman" w:cs="Times New Roman"/>
          <w:b/>
          <w:sz w:val="28"/>
          <w:szCs w:val="28"/>
        </w:rPr>
        <w:t>“</w:t>
      </w:r>
      <w:r w:rsidRPr="00525808">
        <w:rPr>
          <w:rFonts w:ascii="Times New Roman" w:eastAsia="Times New Roman" w:hAnsi="Times New Roman" w:cs="Times New Roman"/>
          <w:b/>
          <w:sz w:val="28"/>
          <w:szCs w:val="28"/>
        </w:rPr>
        <w:t>, като продължение на съществуващата ул. „</w:t>
      </w:r>
      <w:proofErr w:type="spellStart"/>
      <w:r w:rsidRPr="00525808">
        <w:rPr>
          <w:rFonts w:ascii="Times New Roman" w:eastAsia="Times New Roman" w:hAnsi="Times New Roman" w:cs="Times New Roman"/>
          <w:b/>
          <w:sz w:val="28"/>
          <w:szCs w:val="28"/>
        </w:rPr>
        <w:t>Чаталджа</w:t>
      </w:r>
      <w:proofErr w:type="spellEnd"/>
      <w:r w:rsidRPr="00525808">
        <w:rPr>
          <w:rFonts w:ascii="Times New Roman" w:eastAsia="Times New Roman" w:hAnsi="Times New Roman" w:cs="Times New Roman"/>
          <w:b/>
          <w:sz w:val="28"/>
          <w:szCs w:val="28"/>
        </w:rPr>
        <w:t>“.</w:t>
      </w:r>
    </w:p>
    <w:p w:rsidR="00525808" w:rsidRPr="009B1C3D" w:rsidRDefault="00525808" w:rsidP="00525808">
      <w:pPr>
        <w:spacing w:after="0" w:line="240" w:lineRule="auto"/>
        <w:ind w:firstLine="709"/>
        <w:contextualSpacing/>
        <w:jc w:val="both"/>
        <w:rPr>
          <w:rFonts w:ascii="Times New Roman" w:eastAsia="Times New Roman" w:hAnsi="Times New Roman" w:cs="Times New Roman"/>
          <w:b/>
          <w:sz w:val="28"/>
          <w:szCs w:val="28"/>
        </w:rPr>
      </w:pPr>
      <w:r w:rsidRPr="009B1C3D">
        <w:rPr>
          <w:rFonts w:ascii="Times New Roman" w:eastAsia="Times New Roman" w:hAnsi="Times New Roman" w:cs="Times New Roman"/>
          <w:b/>
          <w:sz w:val="28"/>
          <w:szCs w:val="28"/>
        </w:rPr>
        <w:t>2. Именува улицата разположена между поземлен имот с идентификатор 61710.502.7071 и поземлен имот с идентификатор 61710.502.7156, представляваща поземлен имот с идентификатор 61710.502.7173 и поземлен имот с идентификатор 61710.609.4788 по кадастралната карта и кадастралните регистри на гр. Разград,  с която се осигурява достъп и лице на поземлени имоти на ул. „Маринка Ангелова“.</w:t>
      </w:r>
    </w:p>
    <w:p w:rsidR="00525808" w:rsidRPr="00525808" w:rsidRDefault="00525808" w:rsidP="00525808">
      <w:pPr>
        <w:spacing w:after="0" w:line="240" w:lineRule="auto"/>
        <w:ind w:firstLine="709"/>
        <w:contextualSpacing/>
        <w:jc w:val="both"/>
        <w:rPr>
          <w:rFonts w:ascii="Times New Roman" w:eastAsia="Times New Roman" w:hAnsi="Times New Roman" w:cs="Times New Roman"/>
          <w:b/>
          <w:sz w:val="28"/>
          <w:szCs w:val="28"/>
        </w:rPr>
      </w:pPr>
    </w:p>
    <w:p w:rsidR="00525808" w:rsidRPr="00525808" w:rsidRDefault="00525808" w:rsidP="00525808">
      <w:pPr>
        <w:spacing w:after="0" w:line="240" w:lineRule="auto"/>
        <w:ind w:firstLine="709"/>
        <w:contextualSpacing/>
        <w:jc w:val="both"/>
        <w:rPr>
          <w:rFonts w:ascii="Times New Roman" w:eastAsia="Times New Roman" w:hAnsi="Times New Roman" w:cs="Times New Roman"/>
          <w:sz w:val="28"/>
          <w:szCs w:val="28"/>
        </w:rPr>
      </w:pPr>
      <w:r w:rsidRPr="00525808">
        <w:rPr>
          <w:rFonts w:ascii="Times New Roman" w:eastAsia="Times New Roman" w:hAnsi="Times New Roman" w:cs="Times New Roman"/>
          <w:sz w:val="28"/>
          <w:szCs w:val="28"/>
        </w:rPr>
        <w:lastRenderedPageBreak/>
        <w:t>3. Настоящото решение да бъде изпратено на К</w:t>
      </w:r>
      <w:r w:rsidR="009B1C3D">
        <w:rPr>
          <w:rFonts w:ascii="Times New Roman" w:eastAsia="Times New Roman" w:hAnsi="Times New Roman" w:cs="Times New Roman"/>
          <w:sz w:val="28"/>
          <w:szCs w:val="28"/>
        </w:rPr>
        <w:t>мета на Община Разград и Област</w:t>
      </w:r>
      <w:r w:rsidRPr="00525808">
        <w:rPr>
          <w:rFonts w:ascii="Times New Roman" w:eastAsia="Times New Roman" w:hAnsi="Times New Roman" w:cs="Times New Roman"/>
          <w:sz w:val="28"/>
          <w:szCs w:val="28"/>
        </w:rPr>
        <w:t>ния управител на Област Разград в 7 /седем/ дневен срок от приемането му.</w:t>
      </w:r>
    </w:p>
    <w:p w:rsidR="00525808" w:rsidRPr="00525808" w:rsidRDefault="00525808" w:rsidP="00525808">
      <w:pPr>
        <w:spacing w:after="0" w:line="240" w:lineRule="auto"/>
        <w:jc w:val="both"/>
        <w:rPr>
          <w:rFonts w:ascii="Times New Roman" w:eastAsia="Times New Roman" w:hAnsi="Times New Roman" w:cs="Times New Roman"/>
          <w:b/>
          <w:sz w:val="28"/>
          <w:szCs w:val="28"/>
        </w:rPr>
      </w:pPr>
    </w:p>
    <w:p w:rsidR="00525808" w:rsidRPr="00525808" w:rsidRDefault="00525808" w:rsidP="00525808">
      <w:pPr>
        <w:spacing w:after="0" w:line="240" w:lineRule="auto"/>
        <w:jc w:val="both"/>
        <w:rPr>
          <w:rFonts w:ascii="Times New Roman" w:eastAsia="Times New Roman" w:hAnsi="Times New Roman" w:cs="Times New Roman"/>
          <w:b/>
          <w:sz w:val="28"/>
          <w:szCs w:val="28"/>
        </w:rPr>
      </w:pPr>
    </w:p>
    <w:p w:rsidR="00525808" w:rsidRPr="00525808" w:rsidRDefault="00525808" w:rsidP="00525808">
      <w:pPr>
        <w:spacing w:after="0" w:line="240" w:lineRule="auto"/>
        <w:jc w:val="center"/>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С Т А Т И Я 10</w:t>
      </w:r>
    </w:p>
    <w:p w:rsidR="00525808" w:rsidRPr="00525808" w:rsidRDefault="00525808" w:rsidP="00525808">
      <w:pPr>
        <w:tabs>
          <w:tab w:val="left" w:pos="2404"/>
        </w:tabs>
        <w:spacing w:after="0" w:line="240" w:lineRule="auto"/>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ab/>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525808">
        <w:rPr>
          <w:rFonts w:ascii="Times New Roman" w:eastAsia="Calibri" w:hAnsi="Times New Roman" w:cs="Times New Roman"/>
          <w:color w:val="0D0D0D" w:themeColor="text1" w:themeTint="F2"/>
          <w:sz w:val="28"/>
          <w:szCs w:val="28"/>
        </w:rPr>
        <w:t>Докладна записка с вх.№</w:t>
      </w:r>
      <w:r w:rsidRPr="00525808">
        <w:rPr>
          <w:rFonts w:ascii="Times New Roman" w:eastAsia="Calibri" w:hAnsi="Times New Roman" w:cs="Times New Roman"/>
          <w:color w:val="0D0D0D" w:themeColor="text1" w:themeTint="F2"/>
          <w:sz w:val="28"/>
          <w:szCs w:val="28"/>
          <w:lang w:val="en-US"/>
        </w:rPr>
        <w:t>1</w:t>
      </w:r>
      <w:r w:rsidRPr="00525808">
        <w:rPr>
          <w:rFonts w:ascii="Times New Roman" w:eastAsia="Calibri" w:hAnsi="Times New Roman" w:cs="Times New Roman"/>
          <w:color w:val="0D0D0D" w:themeColor="text1" w:themeTint="F2"/>
          <w:sz w:val="28"/>
          <w:szCs w:val="28"/>
        </w:rPr>
        <w:t>8.</w:t>
      </w:r>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Докладна записка </w:t>
      </w:r>
      <w:proofErr w:type="spellStart"/>
      <w:r w:rsidRPr="00525808">
        <w:rPr>
          <w:rFonts w:ascii="Times New Roman" w:eastAsia="Calibri" w:hAnsi="Times New Roman" w:cs="Times New Roman"/>
          <w:color w:val="0D0D0D" w:themeColor="text1" w:themeTint="F2"/>
          <w:sz w:val="28"/>
          <w:szCs w:val="28"/>
          <w:lang w:val="en-US"/>
        </w:rPr>
        <w:t>от</w:t>
      </w:r>
      <w:proofErr w:type="spellEnd"/>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Хабибе Кязим Расим</w:t>
      </w:r>
      <w:r w:rsidRPr="00525808">
        <w:rPr>
          <w:rFonts w:ascii="Times New Roman" w:eastAsia="Calibri" w:hAnsi="Times New Roman" w:cs="Times New Roman"/>
          <w:color w:val="0D0D0D" w:themeColor="text1" w:themeTint="F2"/>
          <w:sz w:val="28"/>
          <w:szCs w:val="28"/>
          <w:lang w:val="en-US"/>
        </w:rPr>
        <w:t xml:space="preserve"> – </w:t>
      </w:r>
      <w:r w:rsidRPr="00525808">
        <w:rPr>
          <w:rFonts w:ascii="Times New Roman" w:eastAsia="Calibri" w:hAnsi="Times New Roman" w:cs="Times New Roman"/>
          <w:color w:val="0D0D0D" w:themeColor="text1" w:themeTint="F2"/>
          <w:sz w:val="28"/>
          <w:szCs w:val="28"/>
        </w:rPr>
        <w:t>Зам.-</w:t>
      </w:r>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к</w:t>
      </w:r>
      <w:proofErr w:type="spellStart"/>
      <w:r w:rsidRPr="00525808">
        <w:rPr>
          <w:rFonts w:ascii="Times New Roman" w:eastAsia="Calibri" w:hAnsi="Times New Roman" w:cs="Times New Roman"/>
          <w:color w:val="0D0D0D" w:themeColor="text1" w:themeTint="F2"/>
          <w:sz w:val="28"/>
          <w:szCs w:val="28"/>
          <w:lang w:val="en-US"/>
        </w:rPr>
        <w:t>мет</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Община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Разград</w:t>
      </w:r>
      <w:proofErr w:type="spellEnd"/>
    </w:p>
    <w:p w:rsidR="00525808" w:rsidRPr="00525808" w:rsidRDefault="00525808" w:rsidP="00525808">
      <w:pPr>
        <w:widowControl w:val="0"/>
        <w:spacing w:after="0" w:line="240" w:lineRule="auto"/>
        <w:ind w:firstLine="709"/>
        <w:jc w:val="both"/>
        <w:rPr>
          <w:rFonts w:ascii="Times New Roman" w:eastAsia="Courier New" w:hAnsi="Times New Roman" w:cs="Times New Roman"/>
          <w:b/>
          <w:bCs/>
          <w:sz w:val="28"/>
          <w:szCs w:val="28"/>
          <w:lang w:eastAsia="bg-BG"/>
        </w:rPr>
      </w:pPr>
      <w:r w:rsidRPr="00525808">
        <w:rPr>
          <w:rFonts w:ascii="Times New Roman" w:eastAsia="Times New Roman" w:hAnsi="Times New Roman" w:cs="Times New Roman"/>
          <w:b/>
          <w:sz w:val="28"/>
          <w:szCs w:val="28"/>
        </w:rPr>
        <w:t>Относно</w:t>
      </w:r>
      <w:r w:rsidRPr="00525808">
        <w:rPr>
          <w:rFonts w:ascii="Times New Roman" w:eastAsia="Times New Roman" w:hAnsi="Times New Roman" w:cs="Times New Roman"/>
          <w:b/>
          <w:sz w:val="28"/>
          <w:szCs w:val="28"/>
          <w:lang w:val="en-US"/>
        </w:rPr>
        <w:t>:</w:t>
      </w:r>
      <w:r w:rsidRPr="00525808">
        <w:rPr>
          <w:rFonts w:ascii="Times New Roman" w:eastAsia="Courier New" w:hAnsi="Times New Roman" w:cs="Times New Roman"/>
          <w:bCs/>
          <w:sz w:val="24"/>
          <w:szCs w:val="24"/>
          <w:lang w:val="en-US" w:eastAsia="bg-BG"/>
        </w:rPr>
        <w:t xml:space="preserve"> </w:t>
      </w:r>
      <w:r w:rsidRPr="00525808">
        <w:rPr>
          <w:rFonts w:ascii="Times New Roman" w:eastAsia="Courier New" w:hAnsi="Times New Roman" w:cs="Times New Roman"/>
          <w:b/>
          <w:bCs/>
          <w:sz w:val="28"/>
          <w:szCs w:val="28"/>
          <w:lang w:eastAsia="bg-BG"/>
        </w:rPr>
        <w:t xml:space="preserve">Разрешение за изготвяне на проект за подробен </w:t>
      </w:r>
      <w:proofErr w:type="spellStart"/>
      <w:r w:rsidRPr="00525808">
        <w:rPr>
          <w:rFonts w:ascii="Times New Roman" w:eastAsia="Courier New" w:hAnsi="Times New Roman" w:cs="Times New Roman"/>
          <w:b/>
          <w:bCs/>
          <w:sz w:val="28"/>
          <w:szCs w:val="28"/>
          <w:lang w:eastAsia="bg-BG"/>
        </w:rPr>
        <w:t>устройствен</w:t>
      </w:r>
      <w:proofErr w:type="spellEnd"/>
      <w:r w:rsidRPr="00525808">
        <w:rPr>
          <w:rFonts w:ascii="Times New Roman" w:eastAsia="Courier New" w:hAnsi="Times New Roman" w:cs="Times New Roman"/>
          <w:b/>
          <w:bCs/>
          <w:sz w:val="28"/>
          <w:szCs w:val="28"/>
          <w:lang w:eastAsia="bg-BG"/>
        </w:rPr>
        <w:t xml:space="preserve"> план /ПУП/.</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ourier New" w:hAnsi="Times New Roman" w:cs="Times New Roman"/>
          <w:bCs/>
          <w:sz w:val="28"/>
          <w:szCs w:val="28"/>
          <w:lang w:eastAsia="bg-BG"/>
        </w:rPr>
        <w:t>Заповядайте, да ни я представите накратко.</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Г-жа Хабибе Расим</w:t>
      </w:r>
      <w:r w:rsidRPr="00525808">
        <w:rPr>
          <w:rFonts w:ascii="Times New Roman" w:eastAsia="Calibri" w:hAnsi="Times New Roman" w:cs="Times New Roman"/>
          <w:sz w:val="28"/>
          <w:szCs w:val="20"/>
          <w:lang w:eastAsia="bg-BG"/>
        </w:rPr>
        <w:t xml:space="preserve"> – Зам.-кмет на Община Разград</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sz w:val="28"/>
          <w:szCs w:val="20"/>
          <w:lang w:eastAsia="bg-BG"/>
        </w:rPr>
        <w:t>Благодаря</w:t>
      </w:r>
      <w:r w:rsidR="009B1C3D">
        <w:rPr>
          <w:rFonts w:ascii="Times New Roman" w:eastAsia="Calibri" w:hAnsi="Times New Roman" w:cs="Times New Roman"/>
          <w:sz w:val="28"/>
          <w:szCs w:val="20"/>
          <w:lang w:eastAsia="bg-BG"/>
        </w:rPr>
        <w:t>,</w:t>
      </w:r>
      <w:r w:rsidRPr="00525808">
        <w:rPr>
          <w:rFonts w:ascii="Times New Roman" w:eastAsia="Calibri" w:hAnsi="Times New Roman" w:cs="Times New Roman"/>
          <w:sz w:val="28"/>
          <w:szCs w:val="20"/>
          <w:lang w:eastAsia="bg-BG"/>
        </w:rPr>
        <w:t xml:space="preserve"> госпожо председател. </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Уважаеми дами и господа общински </w:t>
      </w:r>
      <w:proofErr w:type="spellStart"/>
      <w:r w:rsidRPr="00525808">
        <w:rPr>
          <w:rFonts w:ascii="Times New Roman" w:eastAsia="Calibri" w:hAnsi="Times New Roman" w:cs="Times New Roman"/>
          <w:color w:val="0D0D0D" w:themeColor="text1" w:themeTint="F2"/>
          <w:sz w:val="28"/>
          <w:szCs w:val="20"/>
          <w:lang w:eastAsia="bg-BG"/>
        </w:rPr>
        <w:t>съветници</w:t>
      </w:r>
      <w:proofErr w:type="spellEnd"/>
      <w:r w:rsidRPr="00525808">
        <w:rPr>
          <w:rFonts w:ascii="Times New Roman" w:eastAsia="Calibri" w:hAnsi="Times New Roman" w:cs="Times New Roman"/>
          <w:color w:val="0D0D0D" w:themeColor="text1" w:themeTint="F2"/>
          <w:sz w:val="28"/>
          <w:szCs w:val="20"/>
          <w:lang w:eastAsia="bg-BG"/>
        </w:rPr>
        <w:t>,</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ru-RU" w:eastAsia="bg-BG"/>
        </w:rPr>
      </w:pPr>
      <w:r w:rsidRPr="00525808">
        <w:rPr>
          <w:rFonts w:ascii="Times New Roman" w:eastAsia="Calibri" w:hAnsi="Times New Roman" w:cs="Times New Roman"/>
          <w:color w:val="0D0D0D" w:themeColor="text1" w:themeTint="F2"/>
          <w:sz w:val="28"/>
          <w:szCs w:val="20"/>
          <w:lang w:eastAsia="bg-BG"/>
        </w:rPr>
        <w:t xml:space="preserve">Предлагам на вашето внимание докладна записка с вх.№18 относно постъпило искане от физическо лице в Община Разград за издаване на разрешение за изработване на Подробен </w:t>
      </w:r>
      <w:proofErr w:type="spellStart"/>
      <w:r w:rsidRPr="00525808">
        <w:rPr>
          <w:rFonts w:ascii="Times New Roman" w:eastAsia="Calibri" w:hAnsi="Times New Roman" w:cs="Times New Roman"/>
          <w:color w:val="0D0D0D" w:themeColor="text1" w:themeTint="F2"/>
          <w:sz w:val="28"/>
          <w:szCs w:val="20"/>
          <w:lang w:eastAsia="bg-BG"/>
        </w:rPr>
        <w:t>устройствен</w:t>
      </w:r>
      <w:proofErr w:type="spellEnd"/>
      <w:r w:rsidRPr="00525808">
        <w:rPr>
          <w:rFonts w:ascii="Times New Roman" w:eastAsia="Calibri" w:hAnsi="Times New Roman" w:cs="Times New Roman"/>
          <w:color w:val="0D0D0D" w:themeColor="text1" w:themeTint="F2"/>
          <w:sz w:val="28"/>
          <w:szCs w:val="20"/>
          <w:lang w:eastAsia="bg-BG"/>
        </w:rPr>
        <w:t xml:space="preserve"> план- </w:t>
      </w:r>
      <w:r w:rsidRPr="00525808">
        <w:rPr>
          <w:rFonts w:ascii="Times New Roman" w:eastAsia="Courier New" w:hAnsi="Times New Roman" w:cs="Times New Roman"/>
          <w:bCs/>
          <w:sz w:val="28"/>
          <w:szCs w:val="28"/>
          <w:lang w:eastAsia="bg-BG"/>
        </w:rPr>
        <w:t>План за застрояване на собствен поземлен имот с посочения  идентификатор по кадастралната карта и кадастралните регистри на гр. Разград, в м. „Арменски лозя“, с трайно предназначение на територията – „Земеделска“ и начин на трайно ползване – „Лозе“, по реда на Закона за устройство на територията. Към докладната са приложени посочените</w:t>
      </w:r>
      <w:r w:rsidR="009B1C3D">
        <w:rPr>
          <w:rFonts w:ascii="Times New Roman" w:eastAsia="Courier New" w:hAnsi="Times New Roman" w:cs="Times New Roman"/>
          <w:bCs/>
          <w:sz w:val="28"/>
          <w:szCs w:val="28"/>
          <w:lang w:eastAsia="bg-BG"/>
        </w:rPr>
        <w:t xml:space="preserve"> документи, които са необходими. П</w:t>
      </w:r>
      <w:r w:rsidRPr="00525808">
        <w:rPr>
          <w:rFonts w:ascii="Times New Roman" w:eastAsia="Courier New" w:hAnsi="Times New Roman" w:cs="Times New Roman"/>
          <w:bCs/>
          <w:sz w:val="28"/>
          <w:szCs w:val="28"/>
          <w:lang w:eastAsia="bg-BG"/>
        </w:rPr>
        <w:t>редвид мотивите в докладната записка и приложен</w:t>
      </w:r>
      <w:r w:rsidR="009B1C3D">
        <w:rPr>
          <w:rFonts w:ascii="Times New Roman" w:eastAsia="Courier New" w:hAnsi="Times New Roman" w:cs="Times New Roman"/>
          <w:bCs/>
          <w:sz w:val="28"/>
          <w:szCs w:val="28"/>
          <w:lang w:eastAsia="bg-BG"/>
        </w:rPr>
        <w:t>о</w:t>
      </w:r>
      <w:r w:rsidRPr="00525808">
        <w:rPr>
          <w:rFonts w:ascii="Times New Roman" w:eastAsia="Courier New" w:hAnsi="Times New Roman" w:cs="Times New Roman"/>
          <w:bCs/>
          <w:sz w:val="28"/>
          <w:szCs w:val="28"/>
          <w:lang w:eastAsia="bg-BG"/>
        </w:rPr>
        <w:t xml:space="preserve"> техническо задание за изработване </w:t>
      </w:r>
      <w:r w:rsidRPr="00525808">
        <w:rPr>
          <w:rFonts w:ascii="Times New Roman" w:eastAsia="Calibri" w:hAnsi="Times New Roman" w:cs="Times New Roman"/>
          <w:color w:val="0D0D0D" w:themeColor="text1" w:themeTint="F2"/>
          <w:sz w:val="28"/>
          <w:szCs w:val="20"/>
          <w:lang w:eastAsia="bg-BG"/>
        </w:rPr>
        <w:t xml:space="preserve">на Подробен </w:t>
      </w:r>
      <w:proofErr w:type="spellStart"/>
      <w:r w:rsidRPr="00525808">
        <w:rPr>
          <w:rFonts w:ascii="Times New Roman" w:eastAsia="Calibri" w:hAnsi="Times New Roman" w:cs="Times New Roman"/>
          <w:color w:val="0D0D0D" w:themeColor="text1" w:themeTint="F2"/>
          <w:sz w:val="28"/>
          <w:szCs w:val="20"/>
          <w:lang w:eastAsia="bg-BG"/>
        </w:rPr>
        <w:t>устройствен</w:t>
      </w:r>
      <w:proofErr w:type="spellEnd"/>
      <w:r w:rsidRPr="00525808">
        <w:rPr>
          <w:rFonts w:ascii="Times New Roman" w:eastAsia="Calibri" w:hAnsi="Times New Roman" w:cs="Times New Roman"/>
          <w:color w:val="0D0D0D" w:themeColor="text1" w:themeTint="F2"/>
          <w:sz w:val="28"/>
          <w:szCs w:val="20"/>
          <w:lang w:eastAsia="bg-BG"/>
        </w:rPr>
        <w:t xml:space="preserve"> план- </w:t>
      </w:r>
      <w:r w:rsidRPr="00525808">
        <w:rPr>
          <w:rFonts w:ascii="Times New Roman" w:eastAsia="Courier New" w:hAnsi="Times New Roman" w:cs="Times New Roman"/>
          <w:bCs/>
          <w:sz w:val="28"/>
          <w:szCs w:val="28"/>
          <w:lang w:eastAsia="bg-BG"/>
        </w:rPr>
        <w:t>План за застрояване</w:t>
      </w:r>
      <w:r w:rsidR="009B1C3D">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предлагам на Общински съвет Разград да приеме следното решение</w:t>
      </w:r>
      <w:r w:rsidR="009B1C3D">
        <w:rPr>
          <w:rFonts w:ascii="Times New Roman" w:eastAsia="Courier New" w:hAnsi="Times New Roman" w:cs="Times New Roman"/>
          <w:bCs/>
          <w:sz w:val="28"/>
          <w:szCs w:val="28"/>
          <w:lang w:eastAsia="bg-BG"/>
        </w:rPr>
        <w:t>: д</w:t>
      </w:r>
      <w:r w:rsidRPr="00525808">
        <w:rPr>
          <w:rFonts w:ascii="Times New Roman" w:eastAsia="Courier New" w:hAnsi="Times New Roman" w:cs="Times New Roman"/>
          <w:bCs/>
          <w:sz w:val="28"/>
          <w:szCs w:val="28"/>
          <w:lang w:eastAsia="bg-BG"/>
        </w:rPr>
        <w:t xml:space="preserve">а одобри </w:t>
      </w:r>
      <w:proofErr w:type="spellStart"/>
      <w:r w:rsidRPr="00525808">
        <w:rPr>
          <w:rFonts w:ascii="Times New Roman" w:eastAsia="Calibri" w:hAnsi="Times New Roman" w:cs="Times New Roman"/>
          <w:sz w:val="28"/>
          <w:szCs w:val="28"/>
          <w:lang w:val="ru-RU" w:eastAsia="bg-BG"/>
        </w:rPr>
        <w:t>техническото</w:t>
      </w:r>
      <w:proofErr w:type="spellEnd"/>
      <w:r w:rsidRPr="00525808">
        <w:rPr>
          <w:rFonts w:ascii="Times New Roman" w:eastAsia="Calibri" w:hAnsi="Times New Roman" w:cs="Times New Roman"/>
          <w:sz w:val="28"/>
          <w:szCs w:val="28"/>
          <w:lang w:val="ru-RU" w:eastAsia="bg-BG"/>
        </w:rPr>
        <w:t xml:space="preserve"> задание за </w:t>
      </w:r>
      <w:proofErr w:type="spellStart"/>
      <w:r w:rsidRPr="00525808">
        <w:rPr>
          <w:rFonts w:ascii="Times New Roman" w:eastAsia="Calibri" w:hAnsi="Times New Roman" w:cs="Times New Roman"/>
          <w:sz w:val="28"/>
          <w:szCs w:val="28"/>
          <w:lang w:val="ru-RU" w:eastAsia="bg-BG"/>
        </w:rPr>
        <w:t>изработване</w:t>
      </w:r>
      <w:proofErr w:type="spellEnd"/>
      <w:r w:rsidRPr="00525808">
        <w:rPr>
          <w:rFonts w:ascii="Times New Roman" w:eastAsia="Calibri" w:hAnsi="Times New Roman" w:cs="Times New Roman"/>
          <w:sz w:val="28"/>
          <w:szCs w:val="28"/>
          <w:lang w:val="ru-RU" w:eastAsia="bg-BG"/>
        </w:rPr>
        <w:t xml:space="preserve"> на проект за подробен </w:t>
      </w:r>
      <w:proofErr w:type="spellStart"/>
      <w:r w:rsidRPr="00525808">
        <w:rPr>
          <w:rFonts w:ascii="Times New Roman" w:eastAsia="Calibri" w:hAnsi="Times New Roman" w:cs="Times New Roman"/>
          <w:sz w:val="28"/>
          <w:szCs w:val="28"/>
          <w:lang w:val="ru-RU" w:eastAsia="bg-BG"/>
        </w:rPr>
        <w:t>устройствен</w:t>
      </w:r>
      <w:proofErr w:type="spellEnd"/>
      <w:r w:rsidRPr="00525808">
        <w:rPr>
          <w:rFonts w:ascii="Times New Roman" w:eastAsia="Calibri" w:hAnsi="Times New Roman" w:cs="Times New Roman"/>
          <w:sz w:val="28"/>
          <w:szCs w:val="28"/>
          <w:lang w:val="ru-RU" w:eastAsia="bg-BG"/>
        </w:rPr>
        <w:t xml:space="preserve"> план – план за </w:t>
      </w:r>
      <w:proofErr w:type="spellStart"/>
      <w:r w:rsidRPr="00525808">
        <w:rPr>
          <w:rFonts w:ascii="Times New Roman" w:eastAsia="Calibri" w:hAnsi="Times New Roman" w:cs="Times New Roman"/>
          <w:sz w:val="28"/>
          <w:szCs w:val="28"/>
          <w:lang w:val="ru-RU" w:eastAsia="bg-BG"/>
        </w:rPr>
        <w:t>застрояване</w:t>
      </w:r>
      <w:proofErr w:type="spellEnd"/>
      <w:r w:rsidR="009B1C3D">
        <w:rPr>
          <w:rFonts w:ascii="Times New Roman" w:eastAsia="Calibri" w:hAnsi="Times New Roman" w:cs="Times New Roman"/>
          <w:sz w:val="28"/>
          <w:szCs w:val="28"/>
          <w:lang w:val="ru-RU" w:eastAsia="bg-BG"/>
        </w:rPr>
        <w:t>.  И</w:t>
      </w:r>
      <w:r w:rsidRPr="00525808">
        <w:rPr>
          <w:rFonts w:ascii="Times New Roman" w:eastAsia="Calibri" w:hAnsi="Times New Roman" w:cs="Times New Roman"/>
          <w:sz w:val="28"/>
          <w:szCs w:val="28"/>
          <w:lang w:val="ru-RU" w:eastAsia="bg-BG"/>
        </w:rPr>
        <w:t xml:space="preserve"> </w:t>
      </w:r>
      <w:r w:rsidRPr="00525808">
        <w:rPr>
          <w:rFonts w:ascii="Times New Roman" w:eastAsia="Courier New" w:hAnsi="Times New Roman" w:cs="Times New Roman"/>
          <w:bCs/>
          <w:sz w:val="28"/>
          <w:szCs w:val="28"/>
          <w:lang w:eastAsia="bg-BG"/>
        </w:rPr>
        <w:t>втора точка</w:t>
      </w:r>
      <w:r w:rsidR="009B1C3D">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да р</w:t>
      </w:r>
      <w:proofErr w:type="spellStart"/>
      <w:r w:rsidRPr="00525808">
        <w:rPr>
          <w:rFonts w:ascii="Times New Roman" w:eastAsia="Calibri" w:hAnsi="Times New Roman" w:cs="Times New Roman"/>
          <w:sz w:val="28"/>
          <w:szCs w:val="28"/>
          <w:lang w:val="ru-RU" w:eastAsia="bg-BG"/>
        </w:rPr>
        <w:t>азреши</w:t>
      </w:r>
      <w:proofErr w:type="spellEnd"/>
      <w:r w:rsidRPr="00525808">
        <w:rPr>
          <w:rFonts w:ascii="Times New Roman" w:eastAsia="Calibri" w:hAnsi="Times New Roman" w:cs="Times New Roman"/>
          <w:sz w:val="28"/>
          <w:szCs w:val="28"/>
          <w:lang w:val="ru-RU" w:eastAsia="bg-BG"/>
        </w:rPr>
        <w:t xml:space="preserve"> </w:t>
      </w:r>
      <w:proofErr w:type="spellStart"/>
      <w:r w:rsidRPr="00525808">
        <w:rPr>
          <w:rFonts w:ascii="Times New Roman" w:eastAsia="Calibri" w:hAnsi="Times New Roman" w:cs="Times New Roman"/>
          <w:sz w:val="28"/>
          <w:szCs w:val="28"/>
          <w:lang w:val="ru-RU" w:eastAsia="bg-BG"/>
        </w:rPr>
        <w:t>изработването</w:t>
      </w:r>
      <w:proofErr w:type="spellEnd"/>
      <w:r w:rsidRPr="00525808">
        <w:rPr>
          <w:rFonts w:ascii="Times New Roman" w:eastAsia="Calibri" w:hAnsi="Times New Roman" w:cs="Times New Roman"/>
          <w:sz w:val="28"/>
          <w:szCs w:val="28"/>
          <w:lang w:val="ru-RU" w:eastAsia="bg-BG"/>
        </w:rPr>
        <w:t xml:space="preserve"> на проект за подробен </w:t>
      </w:r>
      <w:proofErr w:type="spellStart"/>
      <w:r w:rsidRPr="00525808">
        <w:rPr>
          <w:rFonts w:ascii="Times New Roman" w:eastAsia="Calibri" w:hAnsi="Times New Roman" w:cs="Times New Roman"/>
          <w:sz w:val="28"/>
          <w:szCs w:val="28"/>
          <w:lang w:val="ru-RU" w:eastAsia="bg-BG"/>
        </w:rPr>
        <w:t>устройствен</w:t>
      </w:r>
      <w:proofErr w:type="spellEnd"/>
      <w:r w:rsidRPr="00525808">
        <w:rPr>
          <w:rFonts w:ascii="Times New Roman" w:eastAsia="Calibri" w:hAnsi="Times New Roman" w:cs="Times New Roman"/>
          <w:sz w:val="28"/>
          <w:szCs w:val="28"/>
          <w:lang w:val="ru-RU" w:eastAsia="bg-BG"/>
        </w:rPr>
        <w:t xml:space="preserve"> план – план за </w:t>
      </w:r>
      <w:proofErr w:type="spellStart"/>
      <w:r w:rsidRPr="00525808">
        <w:rPr>
          <w:rFonts w:ascii="Times New Roman" w:eastAsia="Calibri" w:hAnsi="Times New Roman" w:cs="Times New Roman"/>
          <w:sz w:val="28"/>
          <w:szCs w:val="28"/>
          <w:lang w:val="ru-RU" w:eastAsia="bg-BG"/>
        </w:rPr>
        <w:t>застрояване</w:t>
      </w:r>
      <w:proofErr w:type="spellEnd"/>
      <w:r w:rsidRPr="00525808">
        <w:rPr>
          <w:rFonts w:ascii="Times New Roman" w:eastAsia="Calibri" w:hAnsi="Times New Roman" w:cs="Times New Roman"/>
          <w:sz w:val="28"/>
          <w:szCs w:val="28"/>
          <w:lang w:val="ru-RU" w:eastAsia="bg-BG"/>
        </w:rPr>
        <w:t xml:space="preserve"> </w:t>
      </w:r>
      <w:r w:rsidRPr="00525808">
        <w:rPr>
          <w:rFonts w:ascii="Times New Roman" w:eastAsia="Courier New" w:hAnsi="Times New Roman" w:cs="Times New Roman"/>
          <w:bCs/>
          <w:sz w:val="28"/>
          <w:szCs w:val="28"/>
          <w:lang w:eastAsia="bg-BG"/>
        </w:rPr>
        <w:t>за отреждане на имота „За жилищни функции“ и изграждане на обект „Жилищна сграда“, на</w:t>
      </w:r>
      <w:r w:rsidRPr="00525808">
        <w:rPr>
          <w:rFonts w:ascii="Times New Roman" w:eastAsia="Calibri" w:hAnsi="Times New Roman" w:cs="Times New Roman"/>
          <w:sz w:val="28"/>
          <w:szCs w:val="28"/>
          <w:lang w:val="ru-RU" w:eastAsia="bg-BG"/>
        </w:rPr>
        <w:t xml:space="preserve"> </w:t>
      </w:r>
      <w:r w:rsidRPr="00525808">
        <w:rPr>
          <w:rFonts w:ascii="Times New Roman" w:eastAsia="Calibri" w:hAnsi="Times New Roman" w:cs="Times New Roman"/>
          <w:sz w:val="28"/>
          <w:szCs w:val="28"/>
          <w:lang w:eastAsia="bg-BG"/>
        </w:rPr>
        <w:t xml:space="preserve">собствен поземлен </w:t>
      </w:r>
      <w:proofErr w:type="spellStart"/>
      <w:r w:rsidRPr="00525808">
        <w:rPr>
          <w:rFonts w:ascii="Times New Roman" w:eastAsia="Calibri" w:hAnsi="Times New Roman" w:cs="Times New Roman"/>
          <w:sz w:val="28"/>
          <w:szCs w:val="28"/>
          <w:lang w:val="ru-RU" w:eastAsia="bg-BG"/>
        </w:rPr>
        <w:t>имот</w:t>
      </w:r>
      <w:proofErr w:type="spellEnd"/>
      <w:r w:rsidRPr="00525808">
        <w:rPr>
          <w:rFonts w:ascii="Times New Roman" w:eastAsia="Calibri" w:hAnsi="Times New Roman" w:cs="Times New Roman"/>
          <w:sz w:val="28"/>
          <w:szCs w:val="28"/>
          <w:lang w:val="ru-RU" w:eastAsia="bg-BG"/>
        </w:rPr>
        <w:t xml:space="preserve"> </w:t>
      </w:r>
      <w:r w:rsidRPr="00525808">
        <w:rPr>
          <w:rFonts w:ascii="Times New Roman" w:eastAsia="Courier New" w:hAnsi="Times New Roman" w:cs="Times New Roman"/>
          <w:bCs/>
          <w:sz w:val="28"/>
          <w:szCs w:val="28"/>
          <w:lang w:eastAsia="bg-BG"/>
        </w:rPr>
        <w:t>с посочения идентификатор</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в м. „Арменски лозя“, с трайно предназначение на територията – „Земеделска“ и начин на трайно ползване –</w:t>
      </w:r>
      <w:r w:rsidR="00900685">
        <w:rPr>
          <w:rFonts w:ascii="Times New Roman" w:eastAsia="Courier New" w:hAnsi="Times New Roman" w:cs="Times New Roman"/>
          <w:bCs/>
          <w:sz w:val="28"/>
          <w:szCs w:val="28"/>
          <w:lang w:eastAsia="bg-BG"/>
        </w:rPr>
        <w:t xml:space="preserve"> „Лозе“.</w:t>
      </w:r>
      <w:r w:rsidRPr="00525808">
        <w:rPr>
          <w:rFonts w:ascii="Times New Roman" w:eastAsia="Courier New" w:hAnsi="Times New Roman" w:cs="Times New Roman"/>
          <w:bCs/>
          <w:sz w:val="28"/>
          <w:szCs w:val="28"/>
          <w:lang w:eastAsia="bg-BG"/>
        </w:rPr>
        <w:t xml:space="preserve"> </w:t>
      </w:r>
      <w:proofErr w:type="spellStart"/>
      <w:r w:rsidR="00900685">
        <w:rPr>
          <w:rFonts w:ascii="Times New Roman" w:eastAsia="Calibri" w:hAnsi="Times New Roman" w:cs="Times New Roman"/>
          <w:sz w:val="28"/>
          <w:szCs w:val="28"/>
          <w:lang w:val="ru-RU" w:eastAsia="bg-BG"/>
        </w:rPr>
        <w:t>З</w:t>
      </w:r>
      <w:r w:rsidRPr="00525808">
        <w:rPr>
          <w:rFonts w:ascii="Times New Roman" w:eastAsia="Calibri" w:hAnsi="Times New Roman" w:cs="Times New Roman"/>
          <w:sz w:val="28"/>
          <w:szCs w:val="28"/>
          <w:lang w:val="ru-RU" w:eastAsia="bg-BG"/>
        </w:rPr>
        <w:t>авърших</w:t>
      </w:r>
      <w:proofErr w:type="spellEnd"/>
      <w:r w:rsidRPr="00525808">
        <w:rPr>
          <w:rFonts w:ascii="Times New Roman" w:eastAsia="Calibri" w:hAnsi="Times New Roman" w:cs="Times New Roman"/>
          <w:sz w:val="28"/>
          <w:szCs w:val="28"/>
          <w:lang w:val="ru-RU" w:eastAsia="bg-BG"/>
        </w:rPr>
        <w:t xml:space="preserve">. </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ru-RU"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 Ви.</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Заповядайте, за процедура.</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Станислава Русева</w:t>
      </w:r>
      <w:r w:rsidRPr="00525808">
        <w:rPr>
          <w:rFonts w:ascii="Times New Roman" w:eastAsia="Calibri" w:hAnsi="Times New Roman" w:cs="Times New Roman"/>
          <w:color w:val="0D0D0D" w:themeColor="text1" w:themeTint="F2"/>
          <w:sz w:val="28"/>
          <w:szCs w:val="20"/>
          <w:lang w:eastAsia="bg-BG"/>
        </w:rPr>
        <w:t xml:space="preserve"> – „ БСП ЗА БЪЛГАРИЯ, ВМРО, БНД“</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lastRenderedPageBreak/>
        <w:t>Процедурата ми е да ни представите и следващата докладна записка с идентичен предмет</w:t>
      </w:r>
      <w:r w:rsidR="00900685">
        <w:rPr>
          <w:rFonts w:ascii="Times New Roman" w:eastAsia="Calibri" w:hAnsi="Times New Roman" w:cs="Times New Roman"/>
          <w:color w:val="0D0D0D" w:themeColor="text1" w:themeTint="F2"/>
          <w:sz w:val="28"/>
          <w:szCs w:val="20"/>
          <w:lang w:eastAsia="bg-BG"/>
        </w:rPr>
        <w:t>,</w:t>
      </w:r>
      <w:r w:rsidRPr="00525808">
        <w:rPr>
          <w:rFonts w:ascii="Times New Roman" w:eastAsia="Calibri" w:hAnsi="Times New Roman" w:cs="Times New Roman"/>
          <w:color w:val="0D0D0D" w:themeColor="text1" w:themeTint="F2"/>
          <w:sz w:val="28"/>
          <w:szCs w:val="20"/>
          <w:lang w:eastAsia="bg-BG"/>
        </w:rPr>
        <w:t xml:space="preserve"> след което да ги обсъдим заедно и гласуваме по отделно. Благодаря Ви.</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ourier New" w:hAnsi="Times New Roman" w:cs="Times New Roman"/>
          <w:bCs/>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 Ви.</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ourier New" w:hAnsi="Times New Roman" w:cs="Times New Roman"/>
          <w:bCs/>
          <w:sz w:val="28"/>
          <w:szCs w:val="28"/>
          <w:lang w:eastAsia="bg-BG"/>
        </w:rPr>
        <w:t>Да</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действително в системата процедурните предложения очевидно малко по</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трудно излизат</w:t>
      </w:r>
      <w:r w:rsidR="00900685">
        <w:rPr>
          <w:rFonts w:ascii="Times New Roman" w:eastAsia="Courier New" w:hAnsi="Times New Roman" w:cs="Times New Roman"/>
          <w:bCs/>
          <w:sz w:val="28"/>
          <w:szCs w:val="28"/>
          <w:lang w:eastAsia="bg-BG"/>
        </w:rPr>
        <w:t>, в</w:t>
      </w:r>
      <w:r w:rsidRPr="00525808">
        <w:rPr>
          <w:rFonts w:ascii="Times New Roman" w:eastAsia="Courier New" w:hAnsi="Times New Roman" w:cs="Times New Roman"/>
          <w:bCs/>
          <w:sz w:val="28"/>
          <w:szCs w:val="28"/>
          <w:lang w:eastAsia="bg-BG"/>
        </w:rPr>
        <w:t>последствие. Заповядайте, госпожо Расим</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да ни представите и докладна записка с вх.№ 19.</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0"/>
          <w:lang w:eastAsia="bg-BG"/>
        </w:rPr>
      </w:pPr>
      <w:r w:rsidRPr="00525808">
        <w:rPr>
          <w:rFonts w:ascii="Times New Roman" w:eastAsia="Calibri" w:hAnsi="Times New Roman" w:cs="Times New Roman"/>
          <w:i/>
          <w:sz w:val="28"/>
          <w:szCs w:val="20"/>
          <w:lang w:eastAsia="bg-BG"/>
        </w:rPr>
        <w:t>Г-жа Хабибе Расим</w:t>
      </w:r>
      <w:r w:rsidRPr="00525808">
        <w:rPr>
          <w:rFonts w:ascii="Times New Roman" w:eastAsia="Calibri" w:hAnsi="Times New Roman" w:cs="Times New Roman"/>
          <w:sz w:val="28"/>
          <w:szCs w:val="20"/>
          <w:lang w:eastAsia="bg-BG"/>
        </w:rPr>
        <w:t xml:space="preserve"> – Зам.-кмет на Община Разград</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alibri" w:hAnsi="Times New Roman" w:cs="Times New Roman"/>
          <w:sz w:val="28"/>
          <w:szCs w:val="20"/>
          <w:lang w:eastAsia="bg-BG"/>
        </w:rPr>
        <w:t>Следваща докладна записка с</w:t>
      </w:r>
      <w:r w:rsidR="00900685">
        <w:rPr>
          <w:rFonts w:ascii="Times New Roman" w:eastAsia="Calibri" w:hAnsi="Times New Roman" w:cs="Times New Roman"/>
          <w:sz w:val="28"/>
          <w:szCs w:val="20"/>
          <w:lang w:eastAsia="bg-BG"/>
        </w:rPr>
        <w:t xml:space="preserve"> вх. № 19 е относно постъпило </w:t>
      </w:r>
      <w:r w:rsidRPr="00525808">
        <w:rPr>
          <w:rFonts w:ascii="Times New Roman" w:eastAsia="Calibri" w:hAnsi="Times New Roman" w:cs="Times New Roman"/>
          <w:sz w:val="28"/>
          <w:szCs w:val="20"/>
          <w:lang w:eastAsia="bg-BG"/>
        </w:rPr>
        <w:t xml:space="preserve">искане от юридическо лице за издаване </w:t>
      </w:r>
      <w:r w:rsidRPr="00525808">
        <w:rPr>
          <w:rFonts w:ascii="Times New Roman" w:eastAsia="Courier New" w:hAnsi="Times New Roman" w:cs="Times New Roman"/>
          <w:bCs/>
          <w:sz w:val="28"/>
          <w:szCs w:val="28"/>
          <w:lang w:eastAsia="bg-BG"/>
        </w:rPr>
        <w:t xml:space="preserve">на разрешение за изработване на Подробен </w:t>
      </w:r>
      <w:proofErr w:type="spellStart"/>
      <w:r w:rsidRPr="00525808">
        <w:rPr>
          <w:rFonts w:ascii="Times New Roman" w:eastAsia="Courier New" w:hAnsi="Times New Roman" w:cs="Times New Roman"/>
          <w:bCs/>
          <w:sz w:val="28"/>
          <w:szCs w:val="28"/>
          <w:lang w:eastAsia="bg-BG"/>
        </w:rPr>
        <w:t>устройствен</w:t>
      </w:r>
      <w:proofErr w:type="spellEnd"/>
      <w:r w:rsidRPr="00525808">
        <w:rPr>
          <w:rFonts w:ascii="Times New Roman" w:eastAsia="Courier New" w:hAnsi="Times New Roman" w:cs="Times New Roman"/>
          <w:bCs/>
          <w:sz w:val="28"/>
          <w:szCs w:val="28"/>
          <w:lang w:eastAsia="bg-BG"/>
        </w:rPr>
        <w:t xml:space="preserve"> план – План за застрояване  на собствен поземлен имот с посочен идентификатор по кадастралната карта и кадастралните регистри  на с. Киченица, Община Разград, в м. „</w:t>
      </w:r>
      <w:proofErr w:type="spellStart"/>
      <w:r w:rsidRPr="00525808">
        <w:rPr>
          <w:rFonts w:ascii="Times New Roman" w:eastAsia="Courier New" w:hAnsi="Times New Roman" w:cs="Times New Roman"/>
          <w:bCs/>
          <w:sz w:val="28"/>
          <w:szCs w:val="28"/>
          <w:lang w:eastAsia="bg-BG"/>
        </w:rPr>
        <w:t>Кьоклюка</w:t>
      </w:r>
      <w:proofErr w:type="spellEnd"/>
      <w:r w:rsidRPr="00525808">
        <w:rPr>
          <w:rFonts w:ascii="Times New Roman" w:eastAsia="Courier New" w:hAnsi="Times New Roman" w:cs="Times New Roman"/>
          <w:bCs/>
          <w:sz w:val="28"/>
          <w:szCs w:val="28"/>
          <w:lang w:eastAsia="bg-BG"/>
        </w:rPr>
        <w:t>“, с трайно предназначение на територията – „Земеделска“ и начин на трайно ползване – „ Нива“, по реда на Закона за устройство на терито</w:t>
      </w:r>
      <w:r w:rsidR="00900685">
        <w:rPr>
          <w:rFonts w:ascii="Times New Roman" w:eastAsia="Courier New" w:hAnsi="Times New Roman" w:cs="Times New Roman"/>
          <w:bCs/>
          <w:sz w:val="28"/>
          <w:szCs w:val="28"/>
          <w:lang w:eastAsia="bg-BG"/>
        </w:rPr>
        <w:t>рията. Към докладната записка е</w:t>
      </w:r>
      <w:r w:rsidRPr="00525808">
        <w:rPr>
          <w:rFonts w:ascii="Times New Roman" w:eastAsia="Courier New" w:hAnsi="Times New Roman" w:cs="Times New Roman"/>
          <w:bCs/>
          <w:sz w:val="28"/>
          <w:szCs w:val="28"/>
          <w:lang w:eastAsia="bg-BG"/>
        </w:rPr>
        <w:t xml:space="preserve"> приложено задание за изработване на проекта за Подробен </w:t>
      </w:r>
      <w:proofErr w:type="spellStart"/>
      <w:r w:rsidRPr="00525808">
        <w:rPr>
          <w:rFonts w:ascii="Times New Roman" w:eastAsia="Courier New" w:hAnsi="Times New Roman" w:cs="Times New Roman"/>
          <w:bCs/>
          <w:sz w:val="28"/>
          <w:szCs w:val="28"/>
          <w:lang w:eastAsia="bg-BG"/>
        </w:rPr>
        <w:t>устройствен</w:t>
      </w:r>
      <w:proofErr w:type="spellEnd"/>
      <w:r w:rsidRPr="00525808">
        <w:rPr>
          <w:rFonts w:ascii="Times New Roman" w:eastAsia="Courier New" w:hAnsi="Times New Roman" w:cs="Times New Roman"/>
          <w:bCs/>
          <w:sz w:val="28"/>
          <w:szCs w:val="28"/>
          <w:lang w:eastAsia="bg-BG"/>
        </w:rPr>
        <w:t xml:space="preserve"> план – План за застрояване. Предвид посочените мотиви в докладната записка</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предлагам на Общински съвет Разград да приеме </w:t>
      </w:r>
      <w:r w:rsidR="00900685">
        <w:rPr>
          <w:rFonts w:ascii="Times New Roman" w:eastAsia="Courier New" w:hAnsi="Times New Roman" w:cs="Times New Roman"/>
          <w:bCs/>
          <w:sz w:val="28"/>
          <w:szCs w:val="28"/>
          <w:lang w:eastAsia="bg-BG"/>
        </w:rPr>
        <w:t>следния проект за решение: д</w:t>
      </w:r>
      <w:r w:rsidRPr="00525808">
        <w:rPr>
          <w:rFonts w:ascii="Times New Roman" w:eastAsia="Courier New" w:hAnsi="Times New Roman" w:cs="Times New Roman"/>
          <w:bCs/>
          <w:sz w:val="28"/>
          <w:szCs w:val="28"/>
          <w:lang w:eastAsia="bg-BG"/>
        </w:rPr>
        <w:t xml:space="preserve">а одобри техническото задание, което е приложено към настоящата докладна записка и съответно да разреши изработването на проекта за Подробен </w:t>
      </w:r>
      <w:proofErr w:type="spellStart"/>
      <w:r w:rsidRPr="00525808">
        <w:rPr>
          <w:rFonts w:ascii="Times New Roman" w:eastAsia="Courier New" w:hAnsi="Times New Roman" w:cs="Times New Roman"/>
          <w:bCs/>
          <w:sz w:val="28"/>
          <w:szCs w:val="28"/>
          <w:lang w:eastAsia="bg-BG"/>
        </w:rPr>
        <w:t>устройствен</w:t>
      </w:r>
      <w:proofErr w:type="spellEnd"/>
      <w:r w:rsidRPr="00525808">
        <w:rPr>
          <w:rFonts w:ascii="Times New Roman" w:eastAsia="Courier New" w:hAnsi="Times New Roman" w:cs="Times New Roman"/>
          <w:bCs/>
          <w:sz w:val="28"/>
          <w:szCs w:val="28"/>
          <w:lang w:eastAsia="bg-BG"/>
        </w:rPr>
        <w:t xml:space="preserve"> план – План за застрояване</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за отреждане на имота за  </w:t>
      </w:r>
      <w:r w:rsidR="00900685" w:rsidRPr="00900685">
        <w:rPr>
          <w:rFonts w:ascii="Times New Roman" w:eastAsia="Courier New" w:hAnsi="Times New Roman" w:cs="Times New Roman"/>
          <w:bCs/>
          <w:sz w:val="28"/>
          <w:szCs w:val="28"/>
          <w:lang w:eastAsia="bg-BG"/>
        </w:rPr>
        <w:t>„За</w:t>
      </w:r>
      <w:r w:rsidR="00900685">
        <w:rPr>
          <w:rFonts w:ascii="Times New Roman" w:eastAsia="Courier New" w:hAnsi="Times New Roman" w:cs="Times New Roman"/>
          <w:bCs/>
          <w:sz w:val="24"/>
          <w:szCs w:val="24"/>
          <w:lang w:eastAsia="bg-BG"/>
        </w:rPr>
        <w:t xml:space="preserve"> </w:t>
      </w:r>
      <w:r w:rsidRPr="00525808">
        <w:rPr>
          <w:rFonts w:ascii="Times New Roman" w:eastAsia="Courier New" w:hAnsi="Times New Roman" w:cs="Times New Roman"/>
          <w:bCs/>
          <w:sz w:val="28"/>
          <w:szCs w:val="28"/>
          <w:lang w:eastAsia="bg-BG"/>
        </w:rPr>
        <w:t>животновъден обект“ на собствен поземлен имот с проектен идентификатор на с. Киченица, Община Разград, в м. „</w:t>
      </w:r>
      <w:proofErr w:type="spellStart"/>
      <w:r w:rsidRPr="00525808">
        <w:rPr>
          <w:rFonts w:ascii="Times New Roman" w:eastAsia="Courier New" w:hAnsi="Times New Roman" w:cs="Times New Roman"/>
          <w:bCs/>
          <w:sz w:val="28"/>
          <w:szCs w:val="28"/>
          <w:lang w:eastAsia="bg-BG"/>
        </w:rPr>
        <w:t>Кьоклюка</w:t>
      </w:r>
      <w:proofErr w:type="spellEnd"/>
      <w:r w:rsidRPr="00525808">
        <w:rPr>
          <w:rFonts w:ascii="Times New Roman" w:eastAsia="Courier New" w:hAnsi="Times New Roman" w:cs="Times New Roman"/>
          <w:bCs/>
          <w:sz w:val="28"/>
          <w:szCs w:val="28"/>
          <w:lang w:eastAsia="bg-BG"/>
        </w:rPr>
        <w:t>“, с трайно предназначение на територията – „Земеделска“ и начин на трайно ползване – „Нива“</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w:t>
      </w:r>
      <w:proofErr w:type="spellStart"/>
      <w:r w:rsidRPr="00525808">
        <w:rPr>
          <w:rFonts w:ascii="Times New Roman" w:eastAsia="Calibri" w:hAnsi="Times New Roman" w:cs="Times New Roman"/>
          <w:sz w:val="28"/>
          <w:szCs w:val="28"/>
          <w:lang w:val="ru-RU" w:eastAsia="bg-BG"/>
        </w:rPr>
        <w:t>собственост</w:t>
      </w:r>
      <w:proofErr w:type="spellEnd"/>
      <w:r w:rsidRPr="00525808">
        <w:rPr>
          <w:rFonts w:ascii="Times New Roman" w:eastAsia="Calibri" w:hAnsi="Times New Roman" w:cs="Times New Roman"/>
          <w:sz w:val="28"/>
          <w:szCs w:val="28"/>
          <w:lang w:val="ru-RU" w:eastAsia="bg-BG"/>
        </w:rPr>
        <w:t xml:space="preserve"> на </w:t>
      </w:r>
      <w:r w:rsidRPr="00525808">
        <w:rPr>
          <w:rFonts w:ascii="Times New Roman" w:eastAsia="Courier New" w:hAnsi="Times New Roman" w:cs="Times New Roman"/>
          <w:bCs/>
          <w:sz w:val="28"/>
          <w:szCs w:val="28"/>
          <w:lang w:eastAsia="bg-BG"/>
        </w:rPr>
        <w:t>посоченото юридическо лице</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както и на </w:t>
      </w:r>
      <w:proofErr w:type="spellStart"/>
      <w:r w:rsidRPr="00525808">
        <w:rPr>
          <w:rFonts w:ascii="Times New Roman" w:eastAsia="Courier New" w:hAnsi="Times New Roman" w:cs="Times New Roman"/>
          <w:bCs/>
          <w:sz w:val="28"/>
          <w:szCs w:val="28"/>
          <w:lang w:eastAsia="bg-BG"/>
        </w:rPr>
        <w:t>парцеларен</w:t>
      </w:r>
      <w:proofErr w:type="spellEnd"/>
      <w:r w:rsidRPr="00525808">
        <w:rPr>
          <w:rFonts w:ascii="Times New Roman" w:eastAsia="Courier New" w:hAnsi="Times New Roman" w:cs="Times New Roman"/>
          <w:bCs/>
          <w:sz w:val="28"/>
          <w:szCs w:val="28"/>
          <w:lang w:eastAsia="bg-BG"/>
        </w:rPr>
        <w:t xml:space="preserve"> план/</w:t>
      </w:r>
      <w:proofErr w:type="spellStart"/>
      <w:r w:rsidRPr="00525808">
        <w:rPr>
          <w:rFonts w:ascii="Times New Roman" w:eastAsia="Courier New" w:hAnsi="Times New Roman" w:cs="Times New Roman"/>
          <w:bCs/>
          <w:sz w:val="28"/>
          <w:szCs w:val="28"/>
          <w:lang w:eastAsia="bg-BG"/>
        </w:rPr>
        <w:t>план</w:t>
      </w:r>
      <w:proofErr w:type="spellEnd"/>
      <w:r w:rsidRPr="00525808">
        <w:rPr>
          <w:rFonts w:ascii="Times New Roman" w:eastAsia="Courier New" w:hAnsi="Times New Roman" w:cs="Times New Roman"/>
          <w:bCs/>
          <w:sz w:val="28"/>
          <w:szCs w:val="28"/>
          <w:lang w:eastAsia="bg-BG"/>
        </w:rPr>
        <w:t xml:space="preserve"> – схема на елементите на техническата инфраструктура. Завърших.</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 Ви.</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ourier New" w:hAnsi="Times New Roman" w:cs="Times New Roman"/>
          <w:bCs/>
          <w:sz w:val="28"/>
          <w:szCs w:val="28"/>
          <w:lang w:eastAsia="bg-BG"/>
        </w:rPr>
        <w:t>ПК по устройство и развитие на територията, транспорт на Общината и ПК по селско, горско, водно и ловно стопанство са двете, които са разгледали и двете докладни записки, които току</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що ни бяха представени от заместник кмета госпожа Расим. Сега имаме разисквания, в които може да зададете своите въпроси към вносителя по двете докладни записки</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да изразите мнения</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да направите предложения. Не виждам да има регистрирани </w:t>
      </w:r>
      <w:proofErr w:type="spellStart"/>
      <w:r w:rsidRPr="00525808">
        <w:rPr>
          <w:rFonts w:ascii="Times New Roman" w:eastAsia="Courier New" w:hAnsi="Times New Roman" w:cs="Times New Roman"/>
          <w:bCs/>
          <w:sz w:val="28"/>
          <w:szCs w:val="28"/>
          <w:lang w:eastAsia="bg-BG"/>
        </w:rPr>
        <w:t>съветници</w:t>
      </w:r>
      <w:proofErr w:type="spellEnd"/>
      <w:r w:rsidRPr="00525808">
        <w:rPr>
          <w:rFonts w:ascii="Times New Roman" w:eastAsia="Courier New" w:hAnsi="Times New Roman" w:cs="Times New Roman"/>
          <w:bCs/>
          <w:sz w:val="28"/>
          <w:szCs w:val="28"/>
          <w:lang w:eastAsia="bg-BG"/>
        </w:rPr>
        <w:t xml:space="preserve"> в системата и в залата също. В такъв случай</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да пристъпим към гласуване първо на първата докладна записка от двете поредни</w:t>
      </w:r>
      <w:r w:rsidR="00900685">
        <w:rPr>
          <w:rFonts w:ascii="Times New Roman" w:eastAsia="Courier New" w:hAnsi="Times New Roman" w:cs="Times New Roman"/>
          <w:bCs/>
          <w:sz w:val="28"/>
          <w:szCs w:val="28"/>
          <w:lang w:eastAsia="bg-BG"/>
        </w:rPr>
        <w:t>,</w:t>
      </w:r>
      <w:r w:rsidRPr="00525808">
        <w:rPr>
          <w:rFonts w:ascii="Times New Roman" w:eastAsia="Courier New" w:hAnsi="Times New Roman" w:cs="Times New Roman"/>
          <w:bCs/>
          <w:sz w:val="28"/>
          <w:szCs w:val="28"/>
          <w:lang w:eastAsia="bg-BG"/>
        </w:rPr>
        <w:t xml:space="preserve"> тази с вх. № 18. Моля, режим на гласуване.</w:t>
      </w:r>
    </w:p>
    <w:p w:rsidR="00525808" w:rsidRPr="00525808" w:rsidRDefault="00525808" w:rsidP="00525808">
      <w:pPr>
        <w:widowControl w:val="0"/>
        <w:spacing w:after="0" w:line="10" w:lineRule="atLeast"/>
        <w:jc w:val="both"/>
        <w:rPr>
          <w:rFonts w:ascii="Times New Roman" w:eastAsia="Courier New" w:hAnsi="Times New Roman" w:cs="Times New Roman"/>
          <w:bCs/>
          <w:sz w:val="28"/>
          <w:szCs w:val="28"/>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Общинският съвет взе следното </w:t>
      </w: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Р Е Ш Е Н И Е</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№425</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525808" w:rsidRPr="00525808" w:rsidRDefault="00525808" w:rsidP="00525808">
      <w:pPr>
        <w:widowControl w:val="0"/>
        <w:spacing w:after="0" w:line="240" w:lineRule="auto"/>
        <w:ind w:firstLine="709"/>
        <w:jc w:val="both"/>
        <w:rPr>
          <w:rFonts w:ascii="Times New Roman" w:eastAsia="Courier New" w:hAnsi="Times New Roman" w:cs="Times New Roman"/>
          <w:b/>
          <w:bCs/>
          <w:sz w:val="28"/>
          <w:szCs w:val="28"/>
          <w:lang w:eastAsia="bg-BG"/>
        </w:rPr>
      </w:pPr>
      <w:r w:rsidRPr="00525808">
        <w:rPr>
          <w:rFonts w:ascii="Times New Roman" w:eastAsia="Courier New" w:hAnsi="Times New Roman" w:cs="Times New Roman"/>
          <w:b/>
          <w:bCs/>
          <w:sz w:val="28"/>
          <w:szCs w:val="28"/>
          <w:lang w:eastAsia="bg-BG"/>
        </w:rPr>
        <w:t>В Община Разград е постъпило Искане с вх. № 20</w:t>
      </w:r>
      <w:r w:rsidRPr="00525808">
        <w:rPr>
          <w:rFonts w:ascii="Times New Roman" w:eastAsia="Courier New" w:hAnsi="Times New Roman" w:cs="Times New Roman"/>
          <w:b/>
          <w:bCs/>
          <w:sz w:val="28"/>
          <w:szCs w:val="28"/>
          <w:lang w:val="en-US" w:eastAsia="bg-BG"/>
        </w:rPr>
        <w:t>01</w:t>
      </w:r>
      <w:r w:rsidRPr="00525808">
        <w:rPr>
          <w:rFonts w:ascii="Times New Roman" w:eastAsia="Courier New" w:hAnsi="Times New Roman" w:cs="Times New Roman"/>
          <w:b/>
          <w:bCs/>
          <w:sz w:val="28"/>
          <w:szCs w:val="28"/>
          <w:lang w:eastAsia="bg-BG"/>
        </w:rPr>
        <w:t>-99</w:t>
      </w:r>
      <w:r w:rsidRPr="00525808">
        <w:rPr>
          <w:rFonts w:ascii="Times New Roman" w:eastAsia="Courier New" w:hAnsi="Times New Roman" w:cs="Times New Roman"/>
          <w:b/>
          <w:bCs/>
          <w:sz w:val="28"/>
          <w:szCs w:val="28"/>
          <w:lang w:val="en-US" w:eastAsia="bg-BG"/>
        </w:rPr>
        <w:t xml:space="preserve"> </w:t>
      </w:r>
      <w:r w:rsidRPr="00525808">
        <w:rPr>
          <w:rFonts w:ascii="Times New Roman" w:eastAsia="Courier New" w:hAnsi="Times New Roman" w:cs="Times New Roman"/>
          <w:b/>
          <w:bCs/>
          <w:sz w:val="28"/>
          <w:szCs w:val="28"/>
          <w:lang w:eastAsia="bg-BG"/>
        </w:rPr>
        <w:t>от 08</w:t>
      </w:r>
      <w:r w:rsidRPr="00525808">
        <w:rPr>
          <w:rFonts w:ascii="Times New Roman" w:eastAsia="Courier New" w:hAnsi="Times New Roman" w:cs="Times New Roman"/>
          <w:b/>
          <w:bCs/>
          <w:sz w:val="28"/>
          <w:szCs w:val="28"/>
          <w:lang w:val="en-US" w:eastAsia="bg-BG"/>
        </w:rPr>
        <w:t>.</w:t>
      </w:r>
      <w:r w:rsidRPr="00525808">
        <w:rPr>
          <w:rFonts w:ascii="Times New Roman" w:eastAsia="Courier New" w:hAnsi="Times New Roman" w:cs="Times New Roman"/>
          <w:b/>
          <w:bCs/>
          <w:sz w:val="28"/>
          <w:szCs w:val="28"/>
          <w:lang w:eastAsia="bg-BG"/>
        </w:rPr>
        <w:t>12.202</w:t>
      </w:r>
      <w:r w:rsidRPr="00525808">
        <w:rPr>
          <w:rFonts w:ascii="Times New Roman" w:eastAsia="Courier New" w:hAnsi="Times New Roman" w:cs="Times New Roman"/>
          <w:b/>
          <w:bCs/>
          <w:sz w:val="28"/>
          <w:szCs w:val="28"/>
          <w:lang w:val="en-US" w:eastAsia="bg-BG"/>
        </w:rPr>
        <w:t>5</w:t>
      </w:r>
      <w:r w:rsidRPr="00525808">
        <w:rPr>
          <w:rFonts w:ascii="Times New Roman" w:eastAsia="Courier New" w:hAnsi="Times New Roman" w:cs="Times New Roman"/>
          <w:b/>
          <w:bCs/>
          <w:sz w:val="28"/>
          <w:szCs w:val="28"/>
          <w:lang w:eastAsia="bg-BG"/>
        </w:rPr>
        <w:t xml:space="preserve"> г. от </w:t>
      </w:r>
      <w:proofErr w:type="spellStart"/>
      <w:r w:rsidRPr="00525808">
        <w:rPr>
          <w:rFonts w:ascii="Times New Roman" w:eastAsia="Courier New" w:hAnsi="Times New Roman" w:cs="Times New Roman"/>
          <w:b/>
          <w:bCs/>
          <w:sz w:val="28"/>
          <w:szCs w:val="28"/>
          <w:lang w:eastAsia="bg-BG"/>
        </w:rPr>
        <w:t>Бенай</w:t>
      </w:r>
      <w:proofErr w:type="spellEnd"/>
      <w:r w:rsidRPr="00525808">
        <w:rPr>
          <w:rFonts w:ascii="Times New Roman" w:eastAsia="Courier New" w:hAnsi="Times New Roman" w:cs="Times New Roman"/>
          <w:b/>
          <w:bCs/>
          <w:sz w:val="28"/>
          <w:szCs w:val="28"/>
          <w:lang w:eastAsia="bg-BG"/>
        </w:rPr>
        <w:t xml:space="preserve"> М. М</w:t>
      </w:r>
      <w:r w:rsidRPr="00525808">
        <w:rPr>
          <w:rFonts w:ascii="Times New Roman" w:eastAsia="Courier New" w:hAnsi="Times New Roman" w:cs="Times New Roman"/>
          <w:b/>
          <w:bCs/>
          <w:sz w:val="28"/>
          <w:szCs w:val="28"/>
          <w:lang w:val="en-GB" w:eastAsia="bg-BG"/>
        </w:rPr>
        <w:t>.</w:t>
      </w:r>
      <w:r w:rsidRPr="00525808">
        <w:rPr>
          <w:rFonts w:ascii="Times New Roman" w:eastAsia="Courier New" w:hAnsi="Times New Roman" w:cs="Times New Roman"/>
          <w:b/>
          <w:bCs/>
          <w:sz w:val="28"/>
          <w:szCs w:val="28"/>
          <w:lang w:val="en-US" w:eastAsia="bg-BG"/>
        </w:rPr>
        <w:t xml:space="preserve"> </w:t>
      </w:r>
      <w:r w:rsidRPr="00525808">
        <w:rPr>
          <w:rFonts w:ascii="Times New Roman" w:eastAsia="Courier New" w:hAnsi="Times New Roman" w:cs="Times New Roman"/>
          <w:b/>
          <w:bCs/>
          <w:sz w:val="28"/>
          <w:szCs w:val="28"/>
          <w:lang w:eastAsia="bg-BG"/>
        </w:rPr>
        <w:t xml:space="preserve">за издаване на разрешение за изработване на Подробен </w:t>
      </w:r>
      <w:proofErr w:type="spellStart"/>
      <w:r w:rsidRPr="00525808">
        <w:rPr>
          <w:rFonts w:ascii="Times New Roman" w:eastAsia="Courier New" w:hAnsi="Times New Roman" w:cs="Times New Roman"/>
          <w:b/>
          <w:bCs/>
          <w:sz w:val="28"/>
          <w:szCs w:val="28"/>
          <w:lang w:eastAsia="bg-BG"/>
        </w:rPr>
        <w:t>устройствен</w:t>
      </w:r>
      <w:proofErr w:type="spellEnd"/>
      <w:r w:rsidRPr="00525808">
        <w:rPr>
          <w:rFonts w:ascii="Times New Roman" w:eastAsia="Courier New" w:hAnsi="Times New Roman" w:cs="Times New Roman"/>
          <w:b/>
          <w:bCs/>
          <w:sz w:val="28"/>
          <w:szCs w:val="28"/>
          <w:lang w:eastAsia="bg-BG"/>
        </w:rPr>
        <w:t xml:space="preserve"> план /ПУП/ – План за застрояване /ПЗ/ на собствен поземлен имот с идентификатор 61710.609.2982 по кадастралната карта и кадастралните регистри /КККР/ на гр. Разград, община Разград, в м. „Арменски лозя“, с трайно предназначение на територията – „Земеделска“ и начин на трайно ползване – „Лозе“, по реда на Закона за устройство на територията /ЗУТ/.</w:t>
      </w:r>
    </w:p>
    <w:p w:rsidR="00525808" w:rsidRPr="00525808" w:rsidRDefault="00525808" w:rsidP="00525808">
      <w:pPr>
        <w:widowControl w:val="0"/>
        <w:spacing w:after="0" w:line="240" w:lineRule="auto"/>
        <w:ind w:firstLine="709"/>
        <w:jc w:val="both"/>
        <w:rPr>
          <w:rFonts w:ascii="Times New Roman" w:eastAsia="Courier New" w:hAnsi="Times New Roman" w:cs="Times New Roman"/>
          <w:b/>
          <w:sz w:val="28"/>
          <w:szCs w:val="28"/>
          <w:lang w:eastAsia="bg-BG"/>
        </w:rPr>
      </w:pPr>
      <w:r w:rsidRPr="00525808">
        <w:rPr>
          <w:rFonts w:ascii="Times New Roman" w:eastAsia="Courier New" w:hAnsi="Times New Roman" w:cs="Times New Roman"/>
          <w:b/>
          <w:bCs/>
          <w:sz w:val="28"/>
          <w:szCs w:val="28"/>
          <w:lang w:eastAsia="bg-BG"/>
        </w:rPr>
        <w:t>Към искането са приложени следните документи:</w:t>
      </w:r>
    </w:p>
    <w:p w:rsidR="00525808" w:rsidRPr="00525808" w:rsidRDefault="00525808" w:rsidP="00525808">
      <w:pPr>
        <w:widowControl w:val="0"/>
        <w:numPr>
          <w:ilvl w:val="0"/>
          <w:numId w:val="22"/>
        </w:numPr>
        <w:spacing w:after="0" w:line="240" w:lineRule="auto"/>
        <w:ind w:left="0" w:firstLine="709"/>
        <w:contextualSpacing/>
        <w:jc w:val="both"/>
        <w:rPr>
          <w:rFonts w:ascii="Times New Roman" w:eastAsia="Courier New" w:hAnsi="Times New Roman" w:cs="Times New Roman"/>
          <w:b/>
          <w:sz w:val="28"/>
          <w:szCs w:val="28"/>
          <w:lang w:eastAsia="bg-BG"/>
        </w:rPr>
      </w:pPr>
      <w:r w:rsidRPr="00525808">
        <w:rPr>
          <w:rFonts w:ascii="Times New Roman" w:eastAsia="Courier New" w:hAnsi="Times New Roman" w:cs="Times New Roman"/>
          <w:b/>
          <w:bCs/>
          <w:sz w:val="28"/>
          <w:szCs w:val="28"/>
          <w:lang w:eastAsia="bg-BG"/>
        </w:rPr>
        <w:t xml:space="preserve">техническо задание за изработване на Подробен </w:t>
      </w:r>
      <w:proofErr w:type="spellStart"/>
      <w:r w:rsidRPr="00525808">
        <w:rPr>
          <w:rFonts w:ascii="Times New Roman" w:eastAsia="Courier New" w:hAnsi="Times New Roman" w:cs="Times New Roman"/>
          <w:b/>
          <w:bCs/>
          <w:sz w:val="28"/>
          <w:szCs w:val="28"/>
          <w:lang w:eastAsia="bg-BG"/>
        </w:rPr>
        <w:t>устройствен</w:t>
      </w:r>
      <w:proofErr w:type="spellEnd"/>
      <w:r w:rsidRPr="00525808">
        <w:rPr>
          <w:rFonts w:ascii="Times New Roman" w:eastAsia="Courier New" w:hAnsi="Times New Roman" w:cs="Times New Roman"/>
          <w:b/>
          <w:bCs/>
          <w:sz w:val="28"/>
          <w:szCs w:val="28"/>
          <w:lang w:eastAsia="bg-BG"/>
        </w:rPr>
        <w:t xml:space="preserve"> план /ПУП/ - план за застрояване /ПЗ/;</w:t>
      </w:r>
    </w:p>
    <w:p w:rsidR="00525808" w:rsidRPr="00525808" w:rsidRDefault="00525808" w:rsidP="00525808">
      <w:pPr>
        <w:numPr>
          <w:ilvl w:val="0"/>
          <w:numId w:val="22"/>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525808">
        <w:rPr>
          <w:rFonts w:ascii="Times New Roman" w:eastAsia="Calibri" w:hAnsi="Times New Roman" w:cs="Times New Roman"/>
          <w:b/>
          <w:sz w:val="28"/>
          <w:szCs w:val="28"/>
          <w:lang w:eastAsia="bg-BG"/>
        </w:rPr>
        <w:t xml:space="preserve">предложение за създаване на ПУП - </w:t>
      </w:r>
      <w:r w:rsidRPr="00525808">
        <w:rPr>
          <w:rFonts w:ascii="Times New Roman" w:eastAsia="Calibri" w:hAnsi="Times New Roman" w:cs="Times New Roman"/>
          <w:b/>
          <w:sz w:val="28"/>
          <w:szCs w:val="28"/>
          <w:lang w:val="ru-RU" w:eastAsia="bg-BG"/>
        </w:rPr>
        <w:t xml:space="preserve">ПЗ </w:t>
      </w:r>
      <w:r w:rsidRPr="00525808">
        <w:rPr>
          <w:rFonts w:ascii="Times New Roman" w:eastAsia="Calibri" w:hAnsi="Times New Roman" w:cs="Times New Roman"/>
          <w:b/>
          <w:sz w:val="28"/>
          <w:szCs w:val="28"/>
          <w:lang w:eastAsia="bg-BG"/>
        </w:rPr>
        <w:t xml:space="preserve">на </w:t>
      </w:r>
      <w:r w:rsidRPr="00525808">
        <w:rPr>
          <w:rFonts w:ascii="Times New Roman" w:eastAsia="Courier New" w:hAnsi="Times New Roman" w:cs="Times New Roman"/>
          <w:b/>
          <w:bCs/>
          <w:sz w:val="28"/>
          <w:szCs w:val="28"/>
          <w:lang w:eastAsia="bg-BG"/>
        </w:rPr>
        <w:t>поземлен имот  с идентификатор  61710.609.2982 по КККР на гр. Разград, община Разград, в м. „Арменски лозя“,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r w:rsidRPr="00525808">
        <w:rPr>
          <w:rFonts w:ascii="Times New Roman" w:eastAsia="Calibri" w:hAnsi="Times New Roman" w:cs="Times New Roman"/>
          <w:b/>
          <w:sz w:val="28"/>
          <w:szCs w:val="28"/>
          <w:lang w:val="ru-RU" w:eastAsia="bg-BG"/>
        </w:rPr>
        <w:t>;</w:t>
      </w:r>
    </w:p>
    <w:p w:rsidR="00525808" w:rsidRPr="00525808" w:rsidRDefault="00525808" w:rsidP="00525808">
      <w:pPr>
        <w:numPr>
          <w:ilvl w:val="0"/>
          <w:numId w:val="22"/>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sidRPr="00525808">
        <w:rPr>
          <w:rFonts w:ascii="Times New Roman" w:eastAsia="Calibri" w:hAnsi="Times New Roman" w:cs="Times New Roman"/>
          <w:b/>
          <w:sz w:val="28"/>
          <w:szCs w:val="28"/>
          <w:lang w:val="ru-RU" w:eastAsia="bg-BG"/>
        </w:rPr>
        <w:t>скица</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имота</w:t>
      </w:r>
      <w:proofErr w:type="spellEnd"/>
      <w:r w:rsidRPr="00525808">
        <w:rPr>
          <w:rFonts w:ascii="Times New Roman" w:eastAsia="Calibri" w:hAnsi="Times New Roman" w:cs="Times New Roman"/>
          <w:b/>
          <w:sz w:val="28"/>
          <w:szCs w:val="28"/>
          <w:lang w:val="ru-RU" w:eastAsia="bg-BG"/>
        </w:rPr>
        <w:t>;</w:t>
      </w:r>
    </w:p>
    <w:p w:rsidR="00525808" w:rsidRPr="00525808" w:rsidRDefault="00525808" w:rsidP="00525808">
      <w:pPr>
        <w:numPr>
          <w:ilvl w:val="0"/>
          <w:numId w:val="22"/>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525808">
        <w:rPr>
          <w:rFonts w:ascii="Times New Roman" w:eastAsia="Calibri" w:hAnsi="Times New Roman" w:cs="Times New Roman"/>
          <w:b/>
          <w:sz w:val="28"/>
          <w:szCs w:val="28"/>
          <w:lang w:val="ru-RU" w:eastAsia="bg-BG"/>
        </w:rPr>
        <w:t xml:space="preserve">документ за </w:t>
      </w:r>
      <w:proofErr w:type="spellStart"/>
      <w:r w:rsidRPr="00525808">
        <w:rPr>
          <w:rFonts w:ascii="Times New Roman" w:eastAsia="Calibri" w:hAnsi="Times New Roman" w:cs="Times New Roman"/>
          <w:b/>
          <w:sz w:val="28"/>
          <w:szCs w:val="28"/>
          <w:lang w:val="ru-RU" w:eastAsia="bg-BG"/>
        </w:rPr>
        <w:t>собственост</w:t>
      </w:r>
      <w:proofErr w:type="spellEnd"/>
      <w:r w:rsidRPr="00525808">
        <w:rPr>
          <w:rFonts w:ascii="Times New Roman" w:eastAsia="Calibri" w:hAnsi="Times New Roman" w:cs="Times New Roman"/>
          <w:b/>
          <w:sz w:val="28"/>
          <w:szCs w:val="28"/>
          <w:lang w:val="ru-RU" w:eastAsia="bg-BG"/>
        </w:rPr>
        <w:t>;</w:t>
      </w:r>
    </w:p>
    <w:p w:rsidR="00525808" w:rsidRPr="00525808" w:rsidRDefault="00525808" w:rsidP="00525808">
      <w:pPr>
        <w:numPr>
          <w:ilvl w:val="0"/>
          <w:numId w:val="22"/>
        </w:numPr>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sidRPr="00525808">
        <w:rPr>
          <w:rFonts w:ascii="Times New Roman" w:eastAsia="Calibri" w:hAnsi="Times New Roman" w:cs="Times New Roman"/>
          <w:b/>
          <w:sz w:val="28"/>
          <w:szCs w:val="28"/>
          <w:lang w:val="ru-RU" w:eastAsia="bg-BG"/>
        </w:rPr>
        <w:t>писмо</w:t>
      </w:r>
      <w:proofErr w:type="spellEnd"/>
      <w:r w:rsidRPr="00525808">
        <w:rPr>
          <w:rFonts w:ascii="Times New Roman" w:eastAsia="Calibri" w:hAnsi="Times New Roman" w:cs="Times New Roman"/>
          <w:b/>
          <w:sz w:val="28"/>
          <w:szCs w:val="28"/>
          <w:lang w:val="ru-RU" w:eastAsia="bg-BG"/>
        </w:rPr>
        <w:t xml:space="preserve"> с изх.K-EDN-7698/22.12.2025 г. от „</w:t>
      </w:r>
      <w:proofErr w:type="spellStart"/>
      <w:r w:rsidRPr="00525808">
        <w:rPr>
          <w:rFonts w:ascii="Times New Roman" w:eastAsia="Calibri" w:hAnsi="Times New Roman" w:cs="Times New Roman"/>
          <w:b/>
          <w:sz w:val="28"/>
          <w:szCs w:val="28"/>
          <w:lang w:val="ru-RU" w:eastAsia="bg-BG"/>
        </w:rPr>
        <w:t>Електроразпределение</w:t>
      </w:r>
      <w:proofErr w:type="spellEnd"/>
      <w:r w:rsidRPr="00525808">
        <w:rPr>
          <w:rFonts w:ascii="Times New Roman" w:eastAsia="Calibri" w:hAnsi="Times New Roman" w:cs="Times New Roman"/>
          <w:b/>
          <w:sz w:val="28"/>
          <w:szCs w:val="28"/>
          <w:lang w:val="ru-RU" w:eastAsia="bg-BG"/>
        </w:rPr>
        <w:t xml:space="preserve"> Север“ АД;</w:t>
      </w:r>
    </w:p>
    <w:p w:rsidR="00525808" w:rsidRPr="00525808" w:rsidRDefault="00525808" w:rsidP="00525808">
      <w:pPr>
        <w:numPr>
          <w:ilvl w:val="0"/>
          <w:numId w:val="22"/>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525808">
        <w:rPr>
          <w:rFonts w:ascii="Times New Roman" w:eastAsia="Calibri" w:hAnsi="Times New Roman" w:cs="Times New Roman"/>
          <w:b/>
          <w:sz w:val="28"/>
          <w:szCs w:val="28"/>
          <w:lang w:eastAsia="bg-BG"/>
        </w:rPr>
        <w:t>писмо с изх. № ИП-00-451/10.11.2025 г. от „Водоснабдяване-Дунав“ ЕООД.</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proofErr w:type="spellStart"/>
      <w:r w:rsidRPr="00525808">
        <w:rPr>
          <w:rFonts w:ascii="Times New Roman" w:eastAsia="Calibri" w:hAnsi="Times New Roman" w:cs="Times New Roman"/>
          <w:b/>
          <w:sz w:val="28"/>
          <w:szCs w:val="28"/>
          <w:lang w:val="ru-RU" w:eastAsia="bg-BG"/>
        </w:rPr>
        <w:t>Съгласно</w:t>
      </w:r>
      <w:proofErr w:type="spellEnd"/>
      <w:r w:rsidRPr="00525808">
        <w:rPr>
          <w:rFonts w:ascii="Times New Roman" w:eastAsia="Calibri" w:hAnsi="Times New Roman" w:cs="Times New Roman"/>
          <w:b/>
          <w:sz w:val="28"/>
          <w:szCs w:val="28"/>
          <w:lang w:val="ru-RU" w:eastAsia="bg-BG"/>
        </w:rPr>
        <w:t xml:space="preserve"> чл. 124а, ал. 1 от ЗУТ разрешение за </w:t>
      </w:r>
      <w:proofErr w:type="spellStart"/>
      <w:r w:rsidRPr="00525808">
        <w:rPr>
          <w:rFonts w:ascii="Times New Roman" w:eastAsia="Calibri" w:hAnsi="Times New Roman" w:cs="Times New Roman"/>
          <w:b/>
          <w:sz w:val="28"/>
          <w:szCs w:val="28"/>
          <w:lang w:val="ru-RU" w:eastAsia="bg-BG"/>
        </w:rPr>
        <w:t>изработване</w:t>
      </w:r>
      <w:proofErr w:type="spellEnd"/>
      <w:r w:rsidRPr="00525808">
        <w:rPr>
          <w:rFonts w:ascii="Times New Roman" w:eastAsia="Calibri" w:hAnsi="Times New Roman" w:cs="Times New Roman"/>
          <w:b/>
          <w:sz w:val="28"/>
          <w:szCs w:val="28"/>
          <w:lang w:val="ru-RU" w:eastAsia="bg-BG"/>
        </w:rPr>
        <w:t xml:space="preserve"> на проект за ПУП за </w:t>
      </w:r>
      <w:proofErr w:type="spellStart"/>
      <w:r w:rsidRPr="00525808">
        <w:rPr>
          <w:rFonts w:ascii="Times New Roman" w:eastAsia="Calibri" w:hAnsi="Times New Roman" w:cs="Times New Roman"/>
          <w:b/>
          <w:sz w:val="28"/>
          <w:szCs w:val="28"/>
          <w:lang w:val="ru-RU" w:eastAsia="bg-BG"/>
        </w:rPr>
        <w:t>поземлени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имоти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извън</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границите</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урбанизираните</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територии</w:t>
      </w:r>
      <w:proofErr w:type="spellEnd"/>
      <w:r w:rsidRPr="00525808">
        <w:rPr>
          <w:rFonts w:ascii="Times New Roman" w:eastAsia="Calibri" w:hAnsi="Times New Roman" w:cs="Times New Roman"/>
          <w:b/>
          <w:sz w:val="28"/>
          <w:szCs w:val="28"/>
          <w:lang w:val="ru-RU" w:eastAsia="bg-BG"/>
        </w:rPr>
        <w:t xml:space="preserve"> се допуска с решение на </w:t>
      </w:r>
      <w:proofErr w:type="spellStart"/>
      <w:r w:rsidRPr="00525808">
        <w:rPr>
          <w:rFonts w:ascii="Times New Roman" w:eastAsia="Calibri" w:hAnsi="Times New Roman" w:cs="Times New Roman"/>
          <w:b/>
          <w:sz w:val="28"/>
          <w:szCs w:val="28"/>
          <w:lang w:val="ru-RU" w:eastAsia="bg-BG"/>
        </w:rPr>
        <w:t>Общинския</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съвет</w:t>
      </w:r>
      <w:proofErr w:type="spellEnd"/>
      <w:r w:rsidRPr="00525808">
        <w:rPr>
          <w:rFonts w:ascii="Times New Roman" w:eastAsia="Calibri" w:hAnsi="Times New Roman" w:cs="Times New Roman"/>
          <w:b/>
          <w:sz w:val="28"/>
          <w:szCs w:val="28"/>
          <w:lang w:val="ru-RU" w:eastAsia="bg-BG"/>
        </w:rPr>
        <w:t xml:space="preserve"> по предложение на </w:t>
      </w:r>
      <w:proofErr w:type="spellStart"/>
      <w:r w:rsidRPr="00525808">
        <w:rPr>
          <w:rFonts w:ascii="Times New Roman" w:eastAsia="Calibri" w:hAnsi="Times New Roman" w:cs="Times New Roman"/>
          <w:b/>
          <w:sz w:val="28"/>
          <w:szCs w:val="28"/>
          <w:lang w:val="ru-RU" w:eastAsia="bg-BG"/>
        </w:rPr>
        <w:t>кмета</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общината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Искането</w:t>
      </w:r>
      <w:proofErr w:type="spellEnd"/>
      <w:r w:rsidRPr="00525808">
        <w:rPr>
          <w:rFonts w:ascii="Times New Roman" w:eastAsia="Calibri" w:hAnsi="Times New Roman" w:cs="Times New Roman"/>
          <w:b/>
          <w:sz w:val="28"/>
          <w:szCs w:val="28"/>
          <w:lang w:val="ru-RU" w:eastAsia="bg-BG"/>
        </w:rPr>
        <w:t xml:space="preserve"> за </w:t>
      </w:r>
      <w:proofErr w:type="spellStart"/>
      <w:r w:rsidRPr="00525808">
        <w:rPr>
          <w:rFonts w:ascii="Times New Roman" w:eastAsia="Calibri" w:hAnsi="Times New Roman" w:cs="Times New Roman"/>
          <w:b/>
          <w:sz w:val="28"/>
          <w:szCs w:val="28"/>
          <w:lang w:val="ru-RU" w:eastAsia="bg-BG"/>
        </w:rPr>
        <w:t>издаване</w:t>
      </w:r>
      <w:proofErr w:type="spellEnd"/>
      <w:r w:rsidRPr="00525808">
        <w:rPr>
          <w:rFonts w:ascii="Times New Roman" w:eastAsia="Calibri" w:hAnsi="Times New Roman" w:cs="Times New Roman"/>
          <w:b/>
          <w:sz w:val="28"/>
          <w:szCs w:val="28"/>
          <w:lang w:val="ru-RU" w:eastAsia="bg-BG"/>
        </w:rPr>
        <w:t xml:space="preserve"> на такова разрешение се </w:t>
      </w:r>
      <w:proofErr w:type="spellStart"/>
      <w:r w:rsidRPr="00525808">
        <w:rPr>
          <w:rFonts w:ascii="Times New Roman" w:eastAsia="Calibri" w:hAnsi="Times New Roman" w:cs="Times New Roman"/>
          <w:b/>
          <w:sz w:val="28"/>
          <w:szCs w:val="28"/>
          <w:lang w:val="ru-RU" w:eastAsia="bg-BG"/>
        </w:rPr>
        <w:t>придружава</w:t>
      </w:r>
      <w:proofErr w:type="spellEnd"/>
      <w:r w:rsidRPr="00525808">
        <w:rPr>
          <w:rFonts w:ascii="Times New Roman" w:eastAsia="Calibri" w:hAnsi="Times New Roman" w:cs="Times New Roman"/>
          <w:b/>
          <w:sz w:val="28"/>
          <w:szCs w:val="28"/>
          <w:lang w:val="ru-RU" w:eastAsia="bg-BG"/>
        </w:rPr>
        <w:t xml:space="preserve"> от задание по чл. 125 от ЗУТ, </w:t>
      </w:r>
      <w:proofErr w:type="spellStart"/>
      <w:r w:rsidRPr="00525808">
        <w:rPr>
          <w:rFonts w:ascii="Times New Roman" w:eastAsia="Calibri" w:hAnsi="Times New Roman" w:cs="Times New Roman"/>
          <w:b/>
          <w:sz w:val="28"/>
          <w:szCs w:val="28"/>
          <w:lang w:val="ru-RU" w:eastAsia="bg-BG"/>
        </w:rPr>
        <w:t>което</w:t>
      </w:r>
      <w:proofErr w:type="spellEnd"/>
      <w:r w:rsidRPr="00525808">
        <w:rPr>
          <w:rFonts w:ascii="Times New Roman" w:eastAsia="Calibri" w:hAnsi="Times New Roman" w:cs="Times New Roman"/>
          <w:b/>
          <w:sz w:val="28"/>
          <w:szCs w:val="28"/>
          <w:lang w:val="ru-RU" w:eastAsia="bg-BG"/>
        </w:rPr>
        <w:t xml:space="preserve"> се </w:t>
      </w:r>
      <w:proofErr w:type="spellStart"/>
      <w:r w:rsidRPr="00525808">
        <w:rPr>
          <w:rFonts w:ascii="Times New Roman" w:eastAsia="Calibri" w:hAnsi="Times New Roman" w:cs="Times New Roman"/>
          <w:b/>
          <w:sz w:val="28"/>
          <w:szCs w:val="28"/>
          <w:lang w:val="ru-RU" w:eastAsia="bg-BG"/>
        </w:rPr>
        <w:t>одобрява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едновременно</w:t>
      </w:r>
      <w:proofErr w:type="spellEnd"/>
      <w:r w:rsidRPr="00525808">
        <w:rPr>
          <w:rFonts w:ascii="Times New Roman" w:eastAsia="Calibri" w:hAnsi="Times New Roman" w:cs="Times New Roman"/>
          <w:b/>
          <w:sz w:val="28"/>
          <w:szCs w:val="28"/>
          <w:lang w:val="ru-RU" w:eastAsia="bg-BG"/>
        </w:rPr>
        <w:t xml:space="preserve"> с </w:t>
      </w:r>
      <w:proofErr w:type="spellStart"/>
      <w:r w:rsidRPr="00525808">
        <w:rPr>
          <w:rFonts w:ascii="Times New Roman" w:eastAsia="Calibri" w:hAnsi="Times New Roman" w:cs="Times New Roman"/>
          <w:b/>
          <w:sz w:val="28"/>
          <w:szCs w:val="28"/>
          <w:lang w:val="ru-RU" w:eastAsia="bg-BG"/>
        </w:rPr>
        <w:t>разрешението</w:t>
      </w:r>
      <w:proofErr w:type="spellEnd"/>
      <w:r w:rsidRPr="00525808">
        <w:rPr>
          <w:rFonts w:ascii="Times New Roman" w:eastAsia="Calibri" w:hAnsi="Times New Roman" w:cs="Times New Roman"/>
          <w:b/>
          <w:sz w:val="28"/>
          <w:szCs w:val="28"/>
          <w:lang w:val="ru-RU" w:eastAsia="bg-BG"/>
        </w:rPr>
        <w:t xml:space="preserve"> по чл. 124а от ЗУТ.</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proofErr w:type="spellStart"/>
      <w:r w:rsidRPr="00525808">
        <w:rPr>
          <w:rFonts w:ascii="Times New Roman" w:eastAsia="Courier New" w:hAnsi="Times New Roman" w:cs="Times New Roman"/>
          <w:b/>
          <w:bCs/>
          <w:sz w:val="28"/>
          <w:szCs w:val="28"/>
          <w:lang w:eastAsia="bg-BG"/>
        </w:rPr>
        <w:t>Бенай</w:t>
      </w:r>
      <w:proofErr w:type="spellEnd"/>
      <w:r w:rsidRPr="00525808">
        <w:rPr>
          <w:rFonts w:ascii="Times New Roman" w:eastAsia="Courier New" w:hAnsi="Times New Roman" w:cs="Times New Roman"/>
          <w:b/>
          <w:bCs/>
          <w:sz w:val="28"/>
          <w:szCs w:val="28"/>
          <w:lang w:eastAsia="bg-BG"/>
        </w:rPr>
        <w:t xml:space="preserve"> М. М. </w:t>
      </w:r>
      <w:r w:rsidRPr="00525808">
        <w:rPr>
          <w:rFonts w:ascii="Times New Roman" w:eastAsia="Calibri" w:hAnsi="Times New Roman" w:cs="Times New Roman"/>
          <w:b/>
          <w:sz w:val="28"/>
          <w:szCs w:val="28"/>
          <w:lang w:val="ru-RU" w:eastAsia="bg-BG"/>
        </w:rPr>
        <w:t xml:space="preserve">е представил задание за разрешение за </w:t>
      </w:r>
      <w:proofErr w:type="spellStart"/>
      <w:r w:rsidRPr="00525808">
        <w:rPr>
          <w:rFonts w:ascii="Times New Roman" w:eastAsia="Calibri" w:hAnsi="Times New Roman" w:cs="Times New Roman"/>
          <w:b/>
          <w:sz w:val="28"/>
          <w:szCs w:val="28"/>
          <w:lang w:val="ru-RU" w:eastAsia="bg-BG"/>
        </w:rPr>
        <w:t>изработването</w:t>
      </w:r>
      <w:proofErr w:type="spellEnd"/>
      <w:r w:rsidRPr="00525808">
        <w:rPr>
          <w:rFonts w:ascii="Times New Roman" w:eastAsia="Calibri" w:hAnsi="Times New Roman" w:cs="Times New Roman"/>
          <w:b/>
          <w:sz w:val="28"/>
          <w:szCs w:val="28"/>
          <w:lang w:val="ru-RU" w:eastAsia="bg-BG"/>
        </w:rPr>
        <w:t xml:space="preserve"> на подробен </w:t>
      </w:r>
      <w:proofErr w:type="spellStart"/>
      <w:r w:rsidRPr="00525808">
        <w:rPr>
          <w:rFonts w:ascii="Times New Roman" w:eastAsia="Calibri" w:hAnsi="Times New Roman" w:cs="Times New Roman"/>
          <w:b/>
          <w:sz w:val="28"/>
          <w:szCs w:val="28"/>
          <w:lang w:val="ru-RU" w:eastAsia="bg-BG"/>
        </w:rPr>
        <w:t>устройствен</w:t>
      </w:r>
      <w:proofErr w:type="spellEnd"/>
      <w:r w:rsidRPr="00525808">
        <w:rPr>
          <w:rFonts w:ascii="Times New Roman" w:eastAsia="Calibri" w:hAnsi="Times New Roman" w:cs="Times New Roman"/>
          <w:b/>
          <w:sz w:val="28"/>
          <w:szCs w:val="28"/>
          <w:lang w:val="ru-RU" w:eastAsia="bg-BG"/>
        </w:rPr>
        <w:t xml:space="preserve"> план – план за </w:t>
      </w:r>
      <w:proofErr w:type="spellStart"/>
      <w:r w:rsidRPr="00525808">
        <w:rPr>
          <w:rFonts w:ascii="Times New Roman" w:eastAsia="Calibri" w:hAnsi="Times New Roman" w:cs="Times New Roman"/>
          <w:b/>
          <w:sz w:val="28"/>
          <w:szCs w:val="28"/>
          <w:lang w:val="ru-RU" w:eastAsia="bg-BG"/>
        </w:rPr>
        <w:t>застрояване</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alibri" w:hAnsi="Times New Roman" w:cs="Times New Roman"/>
          <w:b/>
          <w:sz w:val="28"/>
          <w:szCs w:val="28"/>
          <w:lang w:eastAsia="bg-BG"/>
        </w:rPr>
        <w:t xml:space="preserve">на собствен поземлен </w:t>
      </w:r>
      <w:proofErr w:type="spellStart"/>
      <w:r w:rsidRPr="00525808">
        <w:rPr>
          <w:rFonts w:ascii="Times New Roman" w:eastAsia="Calibri" w:hAnsi="Times New Roman" w:cs="Times New Roman"/>
          <w:b/>
          <w:sz w:val="28"/>
          <w:szCs w:val="28"/>
          <w:lang w:val="ru-RU" w:eastAsia="bg-BG"/>
        </w:rPr>
        <w:t>имот</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ourier New" w:hAnsi="Times New Roman" w:cs="Times New Roman"/>
          <w:b/>
          <w:bCs/>
          <w:sz w:val="28"/>
          <w:szCs w:val="28"/>
          <w:lang w:eastAsia="bg-BG"/>
        </w:rPr>
        <w:t>с идентификатор 61710.609.2982 по КККР на гр. Разград, община Разград, в м. „Арменски лозя“,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proofErr w:type="spellStart"/>
      <w:r w:rsidRPr="00525808">
        <w:rPr>
          <w:rFonts w:ascii="Times New Roman" w:eastAsia="Calibri" w:hAnsi="Times New Roman" w:cs="Times New Roman"/>
          <w:b/>
          <w:sz w:val="28"/>
          <w:szCs w:val="28"/>
          <w:lang w:val="ru-RU" w:eastAsia="bg-BG"/>
        </w:rPr>
        <w:lastRenderedPageBreak/>
        <w:t>Със</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заданието</w:t>
      </w:r>
      <w:proofErr w:type="spellEnd"/>
      <w:r w:rsidRPr="00525808">
        <w:rPr>
          <w:rFonts w:ascii="Times New Roman" w:eastAsia="Calibri" w:hAnsi="Times New Roman" w:cs="Times New Roman"/>
          <w:b/>
          <w:sz w:val="28"/>
          <w:szCs w:val="28"/>
          <w:lang w:val="ru-RU" w:eastAsia="bg-BG"/>
        </w:rPr>
        <w:t xml:space="preserve"> се </w:t>
      </w:r>
      <w:proofErr w:type="spellStart"/>
      <w:r w:rsidRPr="00525808">
        <w:rPr>
          <w:rFonts w:ascii="Times New Roman" w:eastAsia="Calibri" w:hAnsi="Times New Roman" w:cs="Times New Roman"/>
          <w:b/>
          <w:sz w:val="28"/>
          <w:szCs w:val="28"/>
          <w:lang w:val="ru-RU" w:eastAsia="bg-BG"/>
        </w:rPr>
        <w:t>установява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териториалния</w:t>
      </w:r>
      <w:proofErr w:type="spellEnd"/>
      <w:r w:rsidRPr="00525808">
        <w:rPr>
          <w:rFonts w:ascii="Times New Roman" w:eastAsia="Calibri" w:hAnsi="Times New Roman" w:cs="Times New Roman"/>
          <w:b/>
          <w:sz w:val="28"/>
          <w:szCs w:val="28"/>
          <w:lang w:val="ru-RU" w:eastAsia="bg-BG"/>
        </w:rPr>
        <w:t xml:space="preserve"> обхват на плана, </w:t>
      </w:r>
      <w:proofErr w:type="spellStart"/>
      <w:r w:rsidRPr="00525808">
        <w:rPr>
          <w:rFonts w:ascii="Times New Roman" w:eastAsia="Calibri" w:hAnsi="Times New Roman" w:cs="Times New Roman"/>
          <w:b/>
          <w:sz w:val="28"/>
          <w:szCs w:val="28"/>
          <w:lang w:val="ru-RU" w:eastAsia="bg-BG"/>
        </w:rPr>
        <w:t>чието</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допускане</w:t>
      </w:r>
      <w:proofErr w:type="spellEnd"/>
      <w:r w:rsidRPr="00525808">
        <w:rPr>
          <w:rFonts w:ascii="Times New Roman" w:eastAsia="Calibri" w:hAnsi="Times New Roman" w:cs="Times New Roman"/>
          <w:b/>
          <w:sz w:val="28"/>
          <w:szCs w:val="28"/>
          <w:lang w:val="ru-RU" w:eastAsia="bg-BG"/>
        </w:rPr>
        <w:t xml:space="preserve"> се иска. </w:t>
      </w:r>
      <w:proofErr w:type="spellStart"/>
      <w:r w:rsidRPr="00525808">
        <w:rPr>
          <w:rFonts w:ascii="Times New Roman" w:eastAsia="Calibri" w:hAnsi="Times New Roman" w:cs="Times New Roman"/>
          <w:b/>
          <w:sz w:val="28"/>
          <w:szCs w:val="28"/>
          <w:lang w:val="ru-RU" w:eastAsia="bg-BG"/>
        </w:rPr>
        <w:t>Имотът</w:t>
      </w:r>
      <w:proofErr w:type="spellEnd"/>
      <w:r w:rsidRPr="00525808">
        <w:rPr>
          <w:rFonts w:ascii="Times New Roman" w:eastAsia="Calibri" w:hAnsi="Times New Roman" w:cs="Times New Roman"/>
          <w:b/>
          <w:sz w:val="28"/>
          <w:szCs w:val="28"/>
          <w:lang w:val="ru-RU" w:eastAsia="bg-BG"/>
        </w:rPr>
        <w:t xml:space="preserve"> се </w:t>
      </w:r>
      <w:proofErr w:type="spellStart"/>
      <w:r w:rsidRPr="00525808">
        <w:rPr>
          <w:rFonts w:ascii="Times New Roman" w:eastAsia="Calibri" w:hAnsi="Times New Roman" w:cs="Times New Roman"/>
          <w:b/>
          <w:sz w:val="28"/>
          <w:szCs w:val="28"/>
          <w:lang w:val="ru-RU" w:eastAsia="bg-BG"/>
        </w:rPr>
        <w:t>обслужва</w:t>
      </w:r>
      <w:proofErr w:type="spellEnd"/>
      <w:r w:rsidRPr="00525808">
        <w:rPr>
          <w:rFonts w:ascii="Times New Roman" w:eastAsia="Calibri" w:hAnsi="Times New Roman" w:cs="Times New Roman"/>
          <w:b/>
          <w:sz w:val="28"/>
          <w:szCs w:val="28"/>
          <w:lang w:val="ru-RU" w:eastAsia="bg-BG"/>
        </w:rPr>
        <w:t xml:space="preserve"> от </w:t>
      </w:r>
      <w:r w:rsidRPr="00525808">
        <w:rPr>
          <w:rFonts w:ascii="Times New Roman" w:eastAsia="Calibri" w:hAnsi="Times New Roman" w:cs="Times New Roman"/>
          <w:b/>
          <w:sz w:val="28"/>
          <w:szCs w:val="28"/>
          <w:lang w:eastAsia="bg-BG"/>
        </w:rPr>
        <w:t xml:space="preserve">югоизток </w:t>
      </w:r>
      <w:r w:rsidRPr="00525808">
        <w:rPr>
          <w:rFonts w:ascii="Times New Roman" w:eastAsia="Calibri" w:hAnsi="Times New Roman" w:cs="Times New Roman"/>
          <w:b/>
          <w:sz w:val="28"/>
          <w:szCs w:val="28"/>
          <w:lang w:val="ru-RU" w:eastAsia="bg-BG"/>
        </w:rPr>
        <w:t xml:space="preserve">посредством </w:t>
      </w:r>
      <w:proofErr w:type="spellStart"/>
      <w:r w:rsidRPr="00525808">
        <w:rPr>
          <w:rFonts w:ascii="Times New Roman" w:eastAsia="Calibri" w:hAnsi="Times New Roman" w:cs="Times New Roman"/>
          <w:b/>
          <w:sz w:val="28"/>
          <w:szCs w:val="28"/>
          <w:lang w:val="ru-RU" w:eastAsia="bg-BG"/>
        </w:rPr>
        <w:t>поземлен</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имот</w:t>
      </w:r>
      <w:proofErr w:type="spellEnd"/>
      <w:r w:rsidRPr="00525808">
        <w:rPr>
          <w:rFonts w:ascii="Times New Roman" w:eastAsia="Calibri" w:hAnsi="Times New Roman" w:cs="Times New Roman"/>
          <w:b/>
          <w:sz w:val="28"/>
          <w:szCs w:val="28"/>
          <w:lang w:val="ru-RU" w:eastAsia="bg-BG"/>
        </w:rPr>
        <w:t xml:space="preserve"> с идентификатор </w:t>
      </w:r>
      <w:r w:rsidRPr="00525808">
        <w:rPr>
          <w:rFonts w:ascii="Times New Roman" w:eastAsia="Courier New" w:hAnsi="Times New Roman" w:cs="Times New Roman"/>
          <w:b/>
          <w:bCs/>
          <w:sz w:val="28"/>
          <w:szCs w:val="28"/>
          <w:lang w:eastAsia="bg-BG"/>
        </w:rPr>
        <w:t xml:space="preserve">61710.609.4799 </w:t>
      </w:r>
      <w:r w:rsidRPr="00525808">
        <w:rPr>
          <w:rFonts w:ascii="Times New Roman" w:eastAsia="Calibri" w:hAnsi="Times New Roman" w:cs="Times New Roman"/>
          <w:b/>
          <w:sz w:val="28"/>
          <w:szCs w:val="28"/>
          <w:lang w:val="ru-RU" w:eastAsia="bg-BG"/>
        </w:rPr>
        <w:t xml:space="preserve">по КККР на гр. </w:t>
      </w:r>
      <w:proofErr w:type="spellStart"/>
      <w:r w:rsidRPr="00525808">
        <w:rPr>
          <w:rFonts w:ascii="Times New Roman" w:eastAsia="Calibri" w:hAnsi="Times New Roman" w:cs="Times New Roman"/>
          <w:b/>
          <w:sz w:val="28"/>
          <w:szCs w:val="28"/>
          <w:lang w:val="ru-RU" w:eastAsia="bg-BG"/>
        </w:rPr>
        <w:t>Разград</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собственост</w:t>
      </w:r>
      <w:proofErr w:type="spellEnd"/>
      <w:r w:rsidRPr="00525808">
        <w:rPr>
          <w:rFonts w:ascii="Times New Roman" w:eastAsia="Calibri" w:hAnsi="Times New Roman" w:cs="Times New Roman"/>
          <w:b/>
          <w:sz w:val="28"/>
          <w:szCs w:val="28"/>
          <w:lang w:val="ru-RU" w:eastAsia="bg-BG"/>
        </w:rPr>
        <w:t xml:space="preserve"> на Община </w:t>
      </w:r>
      <w:proofErr w:type="spellStart"/>
      <w:r w:rsidRPr="00525808">
        <w:rPr>
          <w:rFonts w:ascii="Times New Roman" w:eastAsia="Calibri" w:hAnsi="Times New Roman" w:cs="Times New Roman"/>
          <w:b/>
          <w:sz w:val="28"/>
          <w:szCs w:val="28"/>
          <w:lang w:val="ru-RU" w:eastAsia="bg-BG"/>
        </w:rPr>
        <w:t>Разград</w:t>
      </w:r>
      <w:proofErr w:type="spellEnd"/>
      <w:r w:rsidRPr="00525808">
        <w:rPr>
          <w:rFonts w:ascii="Times New Roman" w:eastAsia="Courier New" w:hAnsi="Times New Roman" w:cs="Times New Roman"/>
          <w:b/>
          <w:bCs/>
          <w:sz w:val="28"/>
          <w:szCs w:val="28"/>
          <w:lang w:eastAsia="bg-BG"/>
        </w:rPr>
        <w:t>. Имотът е водоснабден и електрифициран</w:t>
      </w:r>
      <w:r w:rsidRPr="00525808">
        <w:rPr>
          <w:rFonts w:ascii="Times New Roman" w:eastAsia="Calibri" w:hAnsi="Times New Roman" w:cs="Times New Roman"/>
          <w:b/>
          <w:sz w:val="28"/>
          <w:szCs w:val="28"/>
          <w:lang w:eastAsia="bg-BG"/>
        </w:rPr>
        <w:t xml:space="preserve">. В имота има съществуващ сграден фонд, който няма да се запази. </w:t>
      </w:r>
      <w:proofErr w:type="spellStart"/>
      <w:r w:rsidRPr="00525808">
        <w:rPr>
          <w:rFonts w:ascii="Times New Roman" w:eastAsia="Calibri" w:hAnsi="Times New Roman" w:cs="Times New Roman"/>
          <w:b/>
          <w:sz w:val="28"/>
          <w:szCs w:val="28"/>
          <w:lang w:val="ru-RU" w:eastAsia="bg-BG"/>
        </w:rPr>
        <w:t>Имотът</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ще</w:t>
      </w:r>
      <w:proofErr w:type="spellEnd"/>
      <w:r w:rsidRPr="00525808">
        <w:rPr>
          <w:rFonts w:ascii="Times New Roman" w:eastAsia="Calibri" w:hAnsi="Times New Roman" w:cs="Times New Roman"/>
          <w:b/>
          <w:sz w:val="28"/>
          <w:szCs w:val="28"/>
          <w:lang w:val="ru-RU" w:eastAsia="bg-BG"/>
        </w:rPr>
        <w:t xml:space="preserve"> се </w:t>
      </w:r>
      <w:proofErr w:type="spellStart"/>
      <w:r w:rsidRPr="00525808">
        <w:rPr>
          <w:rFonts w:ascii="Times New Roman" w:eastAsia="Calibri" w:hAnsi="Times New Roman" w:cs="Times New Roman"/>
          <w:b/>
          <w:sz w:val="28"/>
          <w:szCs w:val="28"/>
          <w:lang w:val="ru-RU" w:eastAsia="bg-BG"/>
        </w:rPr>
        <w:t>отреди</w:t>
      </w:r>
      <w:proofErr w:type="spellEnd"/>
      <w:r w:rsidRPr="00525808">
        <w:rPr>
          <w:rFonts w:ascii="Times New Roman" w:eastAsia="Calibri" w:hAnsi="Times New Roman" w:cs="Times New Roman"/>
          <w:b/>
          <w:sz w:val="28"/>
          <w:szCs w:val="28"/>
          <w:lang w:val="ru-RU" w:eastAsia="bg-BG"/>
        </w:rPr>
        <w:t xml:space="preserve"> „За </w:t>
      </w:r>
      <w:proofErr w:type="spellStart"/>
      <w:r w:rsidRPr="00525808">
        <w:rPr>
          <w:rFonts w:ascii="Times New Roman" w:eastAsia="Calibri" w:hAnsi="Times New Roman" w:cs="Times New Roman"/>
          <w:b/>
          <w:sz w:val="28"/>
          <w:szCs w:val="28"/>
          <w:lang w:val="ru-RU" w:eastAsia="bg-BG"/>
        </w:rPr>
        <w:t>жилищни</w:t>
      </w:r>
      <w:proofErr w:type="spellEnd"/>
      <w:r w:rsidRPr="00525808">
        <w:rPr>
          <w:rFonts w:ascii="Times New Roman" w:eastAsia="Calibri" w:hAnsi="Times New Roman" w:cs="Times New Roman"/>
          <w:b/>
          <w:sz w:val="28"/>
          <w:szCs w:val="28"/>
          <w:lang w:val="ru-RU" w:eastAsia="bg-BG"/>
        </w:rPr>
        <w:t xml:space="preserve"> функции“ и </w:t>
      </w:r>
      <w:proofErr w:type="spellStart"/>
      <w:r w:rsidRPr="00525808">
        <w:rPr>
          <w:rFonts w:ascii="Times New Roman" w:eastAsia="Calibri" w:hAnsi="Times New Roman" w:cs="Times New Roman"/>
          <w:b/>
          <w:sz w:val="28"/>
          <w:szCs w:val="28"/>
          <w:lang w:val="ru-RU" w:eastAsia="bg-BG"/>
        </w:rPr>
        <w:t>ще</w:t>
      </w:r>
      <w:proofErr w:type="spellEnd"/>
      <w:r w:rsidRPr="00525808">
        <w:rPr>
          <w:rFonts w:ascii="Times New Roman" w:eastAsia="Calibri" w:hAnsi="Times New Roman" w:cs="Times New Roman"/>
          <w:b/>
          <w:sz w:val="28"/>
          <w:szCs w:val="28"/>
          <w:lang w:val="ru-RU" w:eastAsia="bg-BG"/>
        </w:rPr>
        <w:t xml:space="preserve"> се </w:t>
      </w:r>
      <w:proofErr w:type="spellStart"/>
      <w:r w:rsidRPr="00525808">
        <w:rPr>
          <w:rFonts w:ascii="Times New Roman" w:eastAsia="Calibri" w:hAnsi="Times New Roman" w:cs="Times New Roman"/>
          <w:b/>
          <w:sz w:val="28"/>
          <w:szCs w:val="28"/>
          <w:lang w:val="ru-RU" w:eastAsia="bg-BG"/>
        </w:rPr>
        <w:t>ползва</w:t>
      </w:r>
      <w:proofErr w:type="spellEnd"/>
      <w:r w:rsidRPr="00525808">
        <w:rPr>
          <w:rFonts w:ascii="Times New Roman" w:eastAsia="Calibri" w:hAnsi="Times New Roman" w:cs="Times New Roman"/>
          <w:b/>
          <w:sz w:val="28"/>
          <w:szCs w:val="28"/>
          <w:lang w:val="ru-RU" w:eastAsia="bg-BG"/>
        </w:rPr>
        <w:t xml:space="preserve"> за </w:t>
      </w:r>
      <w:proofErr w:type="spellStart"/>
      <w:r w:rsidRPr="00525808">
        <w:rPr>
          <w:rFonts w:ascii="Times New Roman" w:eastAsia="Calibri" w:hAnsi="Times New Roman" w:cs="Times New Roman"/>
          <w:b/>
          <w:sz w:val="28"/>
          <w:szCs w:val="28"/>
          <w:lang w:val="ru-RU" w:eastAsia="bg-BG"/>
        </w:rPr>
        <w:t>изграждане</w:t>
      </w:r>
      <w:proofErr w:type="spellEnd"/>
      <w:r w:rsidRPr="00525808">
        <w:rPr>
          <w:rFonts w:ascii="Times New Roman" w:eastAsia="Calibri" w:hAnsi="Times New Roman" w:cs="Times New Roman"/>
          <w:b/>
          <w:sz w:val="28"/>
          <w:szCs w:val="28"/>
          <w:lang w:val="ru-RU" w:eastAsia="bg-BG"/>
        </w:rPr>
        <w:t xml:space="preserve"> на </w:t>
      </w:r>
      <w:r w:rsidRPr="00525808">
        <w:rPr>
          <w:rFonts w:ascii="Times New Roman" w:eastAsia="Courier New" w:hAnsi="Times New Roman" w:cs="Times New Roman"/>
          <w:b/>
          <w:bCs/>
          <w:sz w:val="28"/>
          <w:szCs w:val="28"/>
          <w:lang w:eastAsia="bg-BG"/>
        </w:rPr>
        <w:t xml:space="preserve">обект „Жилищна сграда“, като </w:t>
      </w:r>
      <w:r w:rsidRPr="00525808">
        <w:rPr>
          <w:rFonts w:ascii="Times New Roman" w:eastAsia="Calibri" w:hAnsi="Times New Roman" w:cs="Times New Roman"/>
          <w:b/>
          <w:sz w:val="28"/>
          <w:szCs w:val="28"/>
          <w:lang w:eastAsia="bg-BG"/>
        </w:rPr>
        <w:t>застройката се показва с ограничителни линии</w:t>
      </w:r>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Предвижда</w:t>
      </w:r>
      <w:proofErr w:type="spellEnd"/>
      <w:r w:rsidRPr="00525808">
        <w:rPr>
          <w:rFonts w:ascii="Times New Roman" w:eastAsia="Calibri" w:hAnsi="Times New Roman" w:cs="Times New Roman"/>
          <w:b/>
          <w:sz w:val="28"/>
          <w:szCs w:val="28"/>
          <w:lang w:val="ru-RU" w:eastAsia="bg-BG"/>
        </w:rPr>
        <w:t xml:space="preserve"> се да се </w:t>
      </w:r>
      <w:proofErr w:type="spellStart"/>
      <w:r w:rsidRPr="00525808">
        <w:rPr>
          <w:rFonts w:ascii="Times New Roman" w:eastAsia="Calibri" w:hAnsi="Times New Roman" w:cs="Times New Roman"/>
          <w:b/>
          <w:sz w:val="28"/>
          <w:szCs w:val="28"/>
          <w:lang w:val="ru-RU" w:eastAsia="bg-BG"/>
        </w:rPr>
        <w:t>промени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предназначението</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имота</w:t>
      </w:r>
      <w:proofErr w:type="spellEnd"/>
      <w:r w:rsidRPr="00525808">
        <w:rPr>
          <w:rFonts w:ascii="Times New Roman" w:eastAsia="Calibri" w:hAnsi="Times New Roman" w:cs="Times New Roman"/>
          <w:b/>
          <w:sz w:val="28"/>
          <w:szCs w:val="28"/>
          <w:lang w:val="ru-RU" w:eastAsia="bg-BG"/>
        </w:rPr>
        <w:t xml:space="preserve"> - </w:t>
      </w:r>
      <w:proofErr w:type="spellStart"/>
      <w:r w:rsidRPr="00525808">
        <w:rPr>
          <w:rFonts w:ascii="Times New Roman" w:eastAsia="Calibri" w:hAnsi="Times New Roman" w:cs="Times New Roman"/>
          <w:b/>
          <w:sz w:val="28"/>
          <w:szCs w:val="28"/>
          <w:lang w:val="ru-RU" w:eastAsia="bg-BG"/>
        </w:rPr>
        <w:t>земеделска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земя</w:t>
      </w:r>
      <w:proofErr w:type="spellEnd"/>
      <w:r w:rsidRPr="00525808">
        <w:rPr>
          <w:rFonts w:ascii="Times New Roman" w:eastAsia="Calibri" w:hAnsi="Times New Roman" w:cs="Times New Roman"/>
          <w:b/>
          <w:sz w:val="28"/>
          <w:szCs w:val="28"/>
          <w:lang w:val="ru-RU" w:eastAsia="bg-BG"/>
        </w:rPr>
        <w:t xml:space="preserve"> за </w:t>
      </w:r>
      <w:proofErr w:type="spellStart"/>
      <w:r w:rsidRPr="00525808">
        <w:rPr>
          <w:rFonts w:ascii="Times New Roman" w:eastAsia="Calibri" w:hAnsi="Times New Roman" w:cs="Times New Roman"/>
          <w:b/>
          <w:sz w:val="28"/>
          <w:szCs w:val="28"/>
          <w:lang w:val="ru-RU" w:eastAsia="bg-BG"/>
        </w:rPr>
        <w:t>неземеделски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нужди</w:t>
      </w:r>
      <w:proofErr w:type="spellEnd"/>
      <w:r w:rsidRPr="00525808">
        <w:rPr>
          <w:rFonts w:ascii="Times New Roman" w:eastAsia="Calibri" w:hAnsi="Times New Roman" w:cs="Times New Roman"/>
          <w:b/>
          <w:sz w:val="28"/>
          <w:szCs w:val="28"/>
          <w:lang w:val="ru-RU" w:eastAsia="bg-BG"/>
        </w:rPr>
        <w:t xml:space="preserve"> по </w:t>
      </w:r>
      <w:proofErr w:type="spellStart"/>
      <w:r w:rsidRPr="00525808">
        <w:rPr>
          <w:rFonts w:ascii="Times New Roman" w:eastAsia="Calibri" w:hAnsi="Times New Roman" w:cs="Times New Roman"/>
          <w:b/>
          <w:sz w:val="28"/>
          <w:szCs w:val="28"/>
          <w:lang w:val="ru-RU" w:eastAsia="bg-BG"/>
        </w:rPr>
        <w:t>реда</w:t>
      </w:r>
      <w:proofErr w:type="spellEnd"/>
      <w:r w:rsidRPr="00525808">
        <w:rPr>
          <w:rFonts w:ascii="Times New Roman" w:eastAsia="Calibri" w:hAnsi="Times New Roman" w:cs="Times New Roman"/>
          <w:b/>
          <w:sz w:val="28"/>
          <w:szCs w:val="28"/>
          <w:lang w:val="ru-RU" w:eastAsia="bg-BG"/>
        </w:rPr>
        <w:t xml:space="preserve"> на Закона за </w:t>
      </w:r>
      <w:proofErr w:type="spellStart"/>
      <w:r w:rsidRPr="00525808">
        <w:rPr>
          <w:rFonts w:ascii="Times New Roman" w:eastAsia="Calibri" w:hAnsi="Times New Roman" w:cs="Times New Roman"/>
          <w:b/>
          <w:sz w:val="28"/>
          <w:szCs w:val="28"/>
          <w:lang w:val="ru-RU" w:eastAsia="bg-BG"/>
        </w:rPr>
        <w:t>опазване</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земеделските</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земи</w:t>
      </w:r>
      <w:proofErr w:type="spellEnd"/>
      <w:r w:rsidRPr="00525808">
        <w:rPr>
          <w:rFonts w:ascii="Times New Roman" w:eastAsia="Calibri" w:hAnsi="Times New Roman" w:cs="Times New Roman"/>
          <w:b/>
          <w:sz w:val="28"/>
          <w:szCs w:val="28"/>
          <w:lang w:val="ru-RU" w:eastAsia="bg-BG"/>
        </w:rPr>
        <w:t>.</w:t>
      </w:r>
    </w:p>
    <w:p w:rsidR="00525808" w:rsidRPr="00525808" w:rsidRDefault="00525808" w:rsidP="00525808">
      <w:pPr>
        <w:spacing w:after="0" w:line="240" w:lineRule="auto"/>
        <w:ind w:firstLine="709"/>
        <w:jc w:val="both"/>
        <w:rPr>
          <w:rFonts w:ascii="Times New Roman" w:eastAsia="Times New Roman" w:hAnsi="Times New Roman" w:cs="Times New Roman"/>
          <w:b/>
          <w:color w:val="0D0D0D" w:themeColor="text1" w:themeTint="F2"/>
          <w:sz w:val="28"/>
          <w:szCs w:val="28"/>
        </w:rPr>
      </w:pPr>
      <w:proofErr w:type="spellStart"/>
      <w:r w:rsidRPr="00525808">
        <w:rPr>
          <w:rFonts w:ascii="Times New Roman" w:eastAsia="Calibri" w:hAnsi="Times New Roman" w:cs="Times New Roman"/>
          <w:b/>
          <w:sz w:val="28"/>
          <w:szCs w:val="28"/>
          <w:lang w:val="ru-RU" w:eastAsia="bg-BG"/>
        </w:rPr>
        <w:t>Предвид</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гореизложеното</w:t>
      </w:r>
      <w:proofErr w:type="spellEnd"/>
      <w:r w:rsidRPr="00525808">
        <w:rPr>
          <w:rFonts w:ascii="Times New Roman" w:eastAsia="Calibri" w:hAnsi="Times New Roman" w:cs="Times New Roman"/>
          <w:b/>
          <w:sz w:val="28"/>
          <w:szCs w:val="28"/>
          <w:lang w:val="ru-RU" w:eastAsia="bg-BG"/>
        </w:rPr>
        <w:t xml:space="preserve"> и на основание чл. 21, ал. 1, т. </w:t>
      </w:r>
      <w:r w:rsidRPr="00525808">
        <w:rPr>
          <w:rFonts w:ascii="Times New Roman" w:eastAsia="Calibri" w:hAnsi="Times New Roman" w:cs="Times New Roman"/>
          <w:b/>
          <w:sz w:val="28"/>
          <w:szCs w:val="28"/>
          <w:lang w:val="en-US" w:eastAsia="bg-BG"/>
        </w:rPr>
        <w:t>11</w:t>
      </w:r>
      <w:r w:rsidRPr="00525808">
        <w:rPr>
          <w:rFonts w:ascii="Times New Roman" w:eastAsia="Calibri" w:hAnsi="Times New Roman" w:cs="Times New Roman"/>
          <w:b/>
          <w:sz w:val="28"/>
          <w:szCs w:val="28"/>
          <w:lang w:eastAsia="bg-BG"/>
        </w:rPr>
        <w:t>, ал. 2 и чл. 22, ал. 1</w:t>
      </w:r>
      <w:r w:rsidRPr="00525808">
        <w:rPr>
          <w:rFonts w:ascii="Times New Roman" w:eastAsia="Calibri" w:hAnsi="Times New Roman" w:cs="Times New Roman"/>
          <w:b/>
          <w:sz w:val="28"/>
          <w:szCs w:val="28"/>
          <w:lang w:val="ru-RU" w:eastAsia="bg-BG"/>
        </w:rPr>
        <w:t xml:space="preserve"> от Закона за </w:t>
      </w:r>
      <w:proofErr w:type="spellStart"/>
      <w:r w:rsidRPr="00525808">
        <w:rPr>
          <w:rFonts w:ascii="Times New Roman" w:eastAsia="Calibri" w:hAnsi="Times New Roman" w:cs="Times New Roman"/>
          <w:b/>
          <w:sz w:val="28"/>
          <w:szCs w:val="28"/>
          <w:lang w:val="ru-RU" w:eastAsia="bg-BG"/>
        </w:rPr>
        <w:t>местното</w:t>
      </w:r>
      <w:proofErr w:type="spellEnd"/>
      <w:r w:rsidRPr="00525808">
        <w:rPr>
          <w:rFonts w:ascii="Times New Roman" w:eastAsia="Calibri" w:hAnsi="Times New Roman" w:cs="Times New Roman"/>
          <w:b/>
          <w:sz w:val="28"/>
          <w:szCs w:val="28"/>
          <w:lang w:val="ru-RU" w:eastAsia="bg-BG"/>
        </w:rPr>
        <w:t xml:space="preserve"> самоуправление и </w:t>
      </w:r>
      <w:proofErr w:type="spellStart"/>
      <w:r w:rsidRPr="00525808">
        <w:rPr>
          <w:rFonts w:ascii="Times New Roman" w:eastAsia="Calibri" w:hAnsi="Times New Roman" w:cs="Times New Roman"/>
          <w:b/>
          <w:sz w:val="28"/>
          <w:szCs w:val="28"/>
          <w:lang w:val="ru-RU" w:eastAsia="bg-BG"/>
        </w:rPr>
        <w:t>местната</w:t>
      </w:r>
      <w:proofErr w:type="spellEnd"/>
      <w:r w:rsidRPr="00525808">
        <w:rPr>
          <w:rFonts w:ascii="Times New Roman" w:eastAsia="Calibri" w:hAnsi="Times New Roman" w:cs="Times New Roman"/>
          <w:b/>
          <w:sz w:val="28"/>
          <w:szCs w:val="28"/>
          <w:lang w:val="ru-RU" w:eastAsia="bg-BG"/>
        </w:rPr>
        <w:t xml:space="preserve"> администрация, чл. 124а, ал. 1 и ал. 7, чл. 124б, ал. 1, ал. 2 и ал. 4, чл. 125, ал. 1, чл. 108, ал. 2, 109, ал. 1, т. 3 и чл. 110, ал. 1, т. </w:t>
      </w:r>
      <w:r w:rsidRPr="00525808">
        <w:rPr>
          <w:rFonts w:ascii="Times New Roman" w:eastAsia="Calibri" w:hAnsi="Times New Roman" w:cs="Times New Roman"/>
          <w:b/>
          <w:sz w:val="28"/>
          <w:szCs w:val="28"/>
          <w:lang w:eastAsia="bg-BG"/>
        </w:rPr>
        <w:t xml:space="preserve">3 и т. 5 </w:t>
      </w:r>
      <w:r w:rsidRPr="00525808">
        <w:rPr>
          <w:rFonts w:ascii="Times New Roman" w:eastAsia="Calibri" w:hAnsi="Times New Roman" w:cs="Times New Roman"/>
          <w:b/>
          <w:sz w:val="28"/>
          <w:szCs w:val="28"/>
          <w:lang w:val="ru-RU" w:eastAsia="bg-BG"/>
        </w:rPr>
        <w:t xml:space="preserve">от Закона за устройство на </w:t>
      </w:r>
      <w:proofErr w:type="spellStart"/>
      <w:r w:rsidRPr="00525808">
        <w:rPr>
          <w:rFonts w:ascii="Times New Roman" w:eastAsia="Calibri" w:hAnsi="Times New Roman" w:cs="Times New Roman"/>
          <w:b/>
          <w:sz w:val="28"/>
          <w:szCs w:val="28"/>
          <w:lang w:val="ru-RU" w:eastAsia="bg-BG"/>
        </w:rPr>
        <w:t>територията</w:t>
      </w:r>
      <w:proofErr w:type="spellEnd"/>
      <w:r w:rsidRPr="00525808">
        <w:rPr>
          <w:rFonts w:ascii="Times New Roman" w:eastAsia="Calibri" w:hAnsi="Times New Roman" w:cs="Times New Roman"/>
          <w:b/>
          <w:sz w:val="28"/>
          <w:szCs w:val="28"/>
          <w:lang w:val="ru-RU" w:eastAsia="bg-BG"/>
        </w:rPr>
        <w:t>,</w:t>
      </w:r>
      <w:r w:rsidRPr="00525808">
        <w:rPr>
          <w:rFonts w:ascii="Times New Roman" w:eastAsia="Courier New" w:hAnsi="Times New Roman" w:cs="Times New Roman"/>
          <w:b/>
          <w:bCs/>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Общински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съвет</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Разград</w:t>
      </w:r>
      <w:proofErr w:type="spellEnd"/>
      <w:r w:rsidRPr="00525808">
        <w:rPr>
          <w:rFonts w:ascii="Times New Roman" w:eastAsia="Calibri" w:hAnsi="Times New Roman" w:cs="Times New Roman"/>
          <w:b/>
          <w:sz w:val="28"/>
          <w:szCs w:val="28"/>
          <w:lang w:val="ru-RU" w:eastAsia="bg-BG"/>
        </w:rPr>
        <w:t>,</w:t>
      </w:r>
      <w:r w:rsidRPr="00525808">
        <w:rPr>
          <w:rFonts w:ascii="Times New Roman" w:eastAsia="Times New Roman" w:hAnsi="Times New Roman" w:cs="Times New Roman"/>
          <w:b/>
          <w:color w:val="0D0D0D" w:themeColor="text1" w:themeTint="F2"/>
          <w:sz w:val="28"/>
          <w:szCs w:val="28"/>
        </w:rPr>
        <w:t xml:space="preserve"> с 25 гласа „ЗА“, „против“ – няма, „въздържали се“ – няма,</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rPr>
      </w:pPr>
    </w:p>
    <w:p w:rsidR="00525808" w:rsidRPr="00525808" w:rsidRDefault="00525808" w:rsidP="00525808">
      <w:pPr>
        <w:spacing w:after="0" w:line="240" w:lineRule="auto"/>
        <w:rPr>
          <w:rFonts w:ascii="Times New Roman" w:eastAsia="Times New Roman" w:hAnsi="Times New Roman" w:cs="Times New Roman"/>
          <w:b/>
          <w:color w:val="0D0D0D" w:themeColor="text1" w:themeTint="F2"/>
          <w:sz w:val="28"/>
          <w:szCs w:val="28"/>
          <w:lang w:eastAsia="bg-BG"/>
        </w:rPr>
      </w:pPr>
      <w:r w:rsidRPr="00525808">
        <w:rPr>
          <w:rFonts w:ascii="Times New Roman" w:eastAsia="Times New Roman" w:hAnsi="Times New Roman" w:cs="Times New Roman"/>
          <w:b/>
          <w:color w:val="0D0D0D" w:themeColor="text1" w:themeTint="F2"/>
          <w:sz w:val="28"/>
          <w:szCs w:val="28"/>
          <w:lang w:eastAsia="bg-BG"/>
        </w:rPr>
        <w:t xml:space="preserve">                                                       Р Е Ш И:</w:t>
      </w:r>
    </w:p>
    <w:p w:rsidR="00525808" w:rsidRPr="00525808" w:rsidRDefault="00525808" w:rsidP="00525808">
      <w:pPr>
        <w:spacing w:after="0" w:line="240" w:lineRule="auto"/>
        <w:rPr>
          <w:rFonts w:ascii="Times New Roman" w:eastAsia="Times New Roman" w:hAnsi="Times New Roman" w:cs="Times New Roman"/>
          <w:b/>
          <w:color w:val="0D0D0D" w:themeColor="text1" w:themeTint="F2"/>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sidRPr="00525808">
        <w:rPr>
          <w:rFonts w:ascii="Times New Roman" w:eastAsia="Calibri" w:hAnsi="Times New Roman" w:cs="Times New Roman"/>
          <w:b/>
          <w:sz w:val="28"/>
          <w:szCs w:val="28"/>
          <w:lang w:val="ru-RU" w:eastAsia="bg-BG"/>
        </w:rPr>
        <w:t xml:space="preserve">1. </w:t>
      </w:r>
      <w:proofErr w:type="spellStart"/>
      <w:r w:rsidRPr="00525808">
        <w:rPr>
          <w:rFonts w:ascii="Times New Roman" w:eastAsia="Calibri" w:hAnsi="Times New Roman" w:cs="Times New Roman"/>
          <w:b/>
          <w:sz w:val="28"/>
          <w:szCs w:val="28"/>
          <w:lang w:val="ru-RU" w:eastAsia="bg-BG"/>
        </w:rPr>
        <w:t>Одобрява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техническото</w:t>
      </w:r>
      <w:proofErr w:type="spellEnd"/>
      <w:r w:rsidRPr="00525808">
        <w:rPr>
          <w:rFonts w:ascii="Times New Roman" w:eastAsia="Calibri" w:hAnsi="Times New Roman" w:cs="Times New Roman"/>
          <w:b/>
          <w:sz w:val="28"/>
          <w:szCs w:val="28"/>
          <w:lang w:val="ru-RU" w:eastAsia="bg-BG"/>
        </w:rPr>
        <w:t xml:space="preserve"> задание за </w:t>
      </w:r>
      <w:proofErr w:type="spellStart"/>
      <w:r w:rsidRPr="00525808">
        <w:rPr>
          <w:rFonts w:ascii="Times New Roman" w:eastAsia="Calibri" w:hAnsi="Times New Roman" w:cs="Times New Roman"/>
          <w:b/>
          <w:sz w:val="28"/>
          <w:szCs w:val="28"/>
          <w:lang w:val="ru-RU" w:eastAsia="bg-BG"/>
        </w:rPr>
        <w:t>изработване</w:t>
      </w:r>
      <w:proofErr w:type="spellEnd"/>
      <w:r w:rsidRPr="00525808">
        <w:rPr>
          <w:rFonts w:ascii="Times New Roman" w:eastAsia="Calibri" w:hAnsi="Times New Roman" w:cs="Times New Roman"/>
          <w:b/>
          <w:sz w:val="28"/>
          <w:szCs w:val="28"/>
          <w:lang w:val="ru-RU" w:eastAsia="bg-BG"/>
        </w:rPr>
        <w:t xml:space="preserve"> на проект за подробен </w:t>
      </w:r>
      <w:proofErr w:type="spellStart"/>
      <w:r w:rsidRPr="00525808">
        <w:rPr>
          <w:rFonts w:ascii="Times New Roman" w:eastAsia="Calibri" w:hAnsi="Times New Roman" w:cs="Times New Roman"/>
          <w:b/>
          <w:sz w:val="28"/>
          <w:szCs w:val="28"/>
          <w:lang w:val="ru-RU" w:eastAsia="bg-BG"/>
        </w:rPr>
        <w:t>устройствен</w:t>
      </w:r>
      <w:proofErr w:type="spellEnd"/>
      <w:r w:rsidRPr="00525808">
        <w:rPr>
          <w:rFonts w:ascii="Times New Roman" w:eastAsia="Calibri" w:hAnsi="Times New Roman" w:cs="Times New Roman"/>
          <w:b/>
          <w:sz w:val="28"/>
          <w:szCs w:val="28"/>
          <w:lang w:val="ru-RU" w:eastAsia="bg-BG"/>
        </w:rPr>
        <w:t xml:space="preserve"> план – план за </w:t>
      </w:r>
      <w:proofErr w:type="spellStart"/>
      <w:r w:rsidRPr="00525808">
        <w:rPr>
          <w:rFonts w:ascii="Times New Roman" w:eastAsia="Calibri" w:hAnsi="Times New Roman" w:cs="Times New Roman"/>
          <w:b/>
          <w:sz w:val="28"/>
          <w:szCs w:val="28"/>
          <w:lang w:val="ru-RU" w:eastAsia="bg-BG"/>
        </w:rPr>
        <w:t>застрояване</w:t>
      </w:r>
      <w:proofErr w:type="spellEnd"/>
      <w:r w:rsidRPr="00525808">
        <w:rPr>
          <w:rFonts w:ascii="Times New Roman" w:eastAsia="Calibri" w:hAnsi="Times New Roman" w:cs="Times New Roman"/>
          <w:b/>
          <w:sz w:val="28"/>
          <w:szCs w:val="28"/>
          <w:lang w:val="ru-RU" w:eastAsia="bg-BG"/>
        </w:rPr>
        <w:t xml:space="preserve"> на </w:t>
      </w:r>
      <w:r w:rsidRPr="00525808">
        <w:rPr>
          <w:rFonts w:ascii="Times New Roman" w:eastAsia="Calibri" w:hAnsi="Times New Roman" w:cs="Times New Roman"/>
          <w:b/>
          <w:sz w:val="28"/>
          <w:szCs w:val="28"/>
          <w:lang w:eastAsia="bg-BG"/>
        </w:rPr>
        <w:t xml:space="preserve">собствен поземлен </w:t>
      </w:r>
      <w:proofErr w:type="spellStart"/>
      <w:r w:rsidRPr="00525808">
        <w:rPr>
          <w:rFonts w:ascii="Times New Roman" w:eastAsia="Calibri" w:hAnsi="Times New Roman" w:cs="Times New Roman"/>
          <w:b/>
          <w:sz w:val="28"/>
          <w:szCs w:val="28"/>
          <w:lang w:val="ru-RU" w:eastAsia="bg-BG"/>
        </w:rPr>
        <w:t>имот</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ourier New" w:hAnsi="Times New Roman" w:cs="Times New Roman"/>
          <w:b/>
          <w:bCs/>
          <w:sz w:val="28"/>
          <w:szCs w:val="28"/>
          <w:lang w:eastAsia="bg-BG"/>
        </w:rPr>
        <w:t>с идентификатор 61710.609.2982 по КККР на          гр. Разград, община Разград, в м. „Арменски лозя“, с трайно предназначение на територията – „Земеделска“ и начин на трайно ползване – „Лозе“ за отреждане на имота „За жилищни функции“ и изграждане на обект „Жилищна сграда“.</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sidRPr="00525808">
        <w:rPr>
          <w:rFonts w:ascii="Times New Roman" w:eastAsia="Courier New" w:hAnsi="Times New Roman" w:cs="Times New Roman"/>
          <w:b/>
          <w:bCs/>
          <w:sz w:val="28"/>
          <w:szCs w:val="28"/>
          <w:lang w:eastAsia="bg-BG"/>
        </w:rPr>
        <w:t>2. Р</w:t>
      </w:r>
      <w:proofErr w:type="spellStart"/>
      <w:r w:rsidRPr="00525808">
        <w:rPr>
          <w:rFonts w:ascii="Times New Roman" w:eastAsia="Calibri" w:hAnsi="Times New Roman" w:cs="Times New Roman"/>
          <w:b/>
          <w:sz w:val="28"/>
          <w:szCs w:val="28"/>
          <w:lang w:val="ru-RU" w:eastAsia="bg-BG"/>
        </w:rPr>
        <w:t>азрешава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изработването</w:t>
      </w:r>
      <w:proofErr w:type="spellEnd"/>
      <w:r w:rsidRPr="00525808">
        <w:rPr>
          <w:rFonts w:ascii="Times New Roman" w:eastAsia="Calibri" w:hAnsi="Times New Roman" w:cs="Times New Roman"/>
          <w:b/>
          <w:sz w:val="28"/>
          <w:szCs w:val="28"/>
          <w:lang w:val="ru-RU" w:eastAsia="bg-BG"/>
        </w:rPr>
        <w:t xml:space="preserve"> на проект за подробен </w:t>
      </w:r>
      <w:proofErr w:type="spellStart"/>
      <w:r w:rsidRPr="00525808">
        <w:rPr>
          <w:rFonts w:ascii="Times New Roman" w:eastAsia="Calibri" w:hAnsi="Times New Roman" w:cs="Times New Roman"/>
          <w:b/>
          <w:sz w:val="28"/>
          <w:szCs w:val="28"/>
          <w:lang w:val="ru-RU" w:eastAsia="bg-BG"/>
        </w:rPr>
        <w:t>устройствен</w:t>
      </w:r>
      <w:proofErr w:type="spellEnd"/>
      <w:r w:rsidRPr="00525808">
        <w:rPr>
          <w:rFonts w:ascii="Times New Roman" w:eastAsia="Calibri" w:hAnsi="Times New Roman" w:cs="Times New Roman"/>
          <w:b/>
          <w:sz w:val="28"/>
          <w:szCs w:val="28"/>
          <w:lang w:val="ru-RU" w:eastAsia="bg-BG"/>
        </w:rPr>
        <w:t xml:space="preserve"> план – план за </w:t>
      </w:r>
      <w:proofErr w:type="spellStart"/>
      <w:r w:rsidRPr="00525808">
        <w:rPr>
          <w:rFonts w:ascii="Times New Roman" w:eastAsia="Calibri" w:hAnsi="Times New Roman" w:cs="Times New Roman"/>
          <w:b/>
          <w:sz w:val="28"/>
          <w:szCs w:val="28"/>
          <w:lang w:val="ru-RU" w:eastAsia="bg-BG"/>
        </w:rPr>
        <w:t>застрояване</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ourier New" w:hAnsi="Times New Roman" w:cs="Times New Roman"/>
          <w:b/>
          <w:bCs/>
          <w:sz w:val="28"/>
          <w:szCs w:val="28"/>
          <w:lang w:eastAsia="bg-BG"/>
        </w:rPr>
        <w:t>за отреждане на имота „За жилищни функции“ и изграждане на обект „Жилищна сграда“, на</w:t>
      </w:r>
      <w:r w:rsidRPr="00525808">
        <w:rPr>
          <w:rFonts w:ascii="Times New Roman" w:eastAsia="Calibri" w:hAnsi="Times New Roman" w:cs="Times New Roman"/>
          <w:b/>
          <w:sz w:val="28"/>
          <w:szCs w:val="28"/>
          <w:lang w:val="ru-RU" w:eastAsia="bg-BG"/>
        </w:rPr>
        <w:t xml:space="preserve"> </w:t>
      </w:r>
      <w:r w:rsidRPr="00525808">
        <w:rPr>
          <w:rFonts w:ascii="Times New Roman" w:eastAsia="Calibri" w:hAnsi="Times New Roman" w:cs="Times New Roman"/>
          <w:b/>
          <w:sz w:val="28"/>
          <w:szCs w:val="28"/>
          <w:lang w:eastAsia="bg-BG"/>
        </w:rPr>
        <w:t xml:space="preserve">собствен поземлен </w:t>
      </w:r>
      <w:proofErr w:type="spellStart"/>
      <w:r w:rsidRPr="00525808">
        <w:rPr>
          <w:rFonts w:ascii="Times New Roman" w:eastAsia="Calibri" w:hAnsi="Times New Roman" w:cs="Times New Roman"/>
          <w:b/>
          <w:sz w:val="28"/>
          <w:szCs w:val="28"/>
          <w:lang w:val="ru-RU" w:eastAsia="bg-BG"/>
        </w:rPr>
        <w:t>имот</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ourier New" w:hAnsi="Times New Roman" w:cs="Times New Roman"/>
          <w:b/>
          <w:bCs/>
          <w:sz w:val="28"/>
          <w:szCs w:val="28"/>
          <w:lang w:eastAsia="bg-BG"/>
        </w:rPr>
        <w:t xml:space="preserve">с идентификатор 61710.609.2982 по КККР на гр. Разград, община Разград, в             м. „Арменски лозя“, с трайно предназначение на територията – „Земеделска“ и начин на трайно ползване – „Лозе“, </w:t>
      </w:r>
      <w:proofErr w:type="spellStart"/>
      <w:r w:rsidRPr="00525808">
        <w:rPr>
          <w:rFonts w:ascii="Times New Roman" w:eastAsia="Calibri" w:hAnsi="Times New Roman" w:cs="Times New Roman"/>
          <w:b/>
          <w:sz w:val="28"/>
          <w:szCs w:val="28"/>
          <w:lang w:val="ru-RU" w:eastAsia="bg-BG"/>
        </w:rPr>
        <w:t>собственост</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ourier New" w:hAnsi="Times New Roman" w:cs="Times New Roman"/>
          <w:b/>
          <w:bCs/>
          <w:sz w:val="28"/>
          <w:szCs w:val="28"/>
          <w:lang w:eastAsia="bg-BG"/>
        </w:rPr>
        <w:t>Бенай</w:t>
      </w:r>
      <w:proofErr w:type="spellEnd"/>
      <w:r w:rsidRPr="00525808">
        <w:rPr>
          <w:rFonts w:ascii="Times New Roman" w:eastAsia="Courier New" w:hAnsi="Times New Roman" w:cs="Times New Roman"/>
          <w:b/>
          <w:bCs/>
          <w:sz w:val="28"/>
          <w:szCs w:val="28"/>
          <w:lang w:eastAsia="bg-BG"/>
        </w:rPr>
        <w:t xml:space="preserve"> М. М., както и на </w:t>
      </w:r>
      <w:proofErr w:type="spellStart"/>
      <w:r w:rsidRPr="00525808">
        <w:rPr>
          <w:rFonts w:ascii="Times New Roman" w:eastAsia="Courier New" w:hAnsi="Times New Roman" w:cs="Times New Roman"/>
          <w:b/>
          <w:bCs/>
          <w:sz w:val="28"/>
          <w:szCs w:val="28"/>
          <w:lang w:eastAsia="bg-BG"/>
        </w:rPr>
        <w:t>парцеларен</w:t>
      </w:r>
      <w:proofErr w:type="spellEnd"/>
      <w:r w:rsidRPr="00525808">
        <w:rPr>
          <w:rFonts w:ascii="Times New Roman" w:eastAsia="Courier New" w:hAnsi="Times New Roman" w:cs="Times New Roman"/>
          <w:b/>
          <w:bCs/>
          <w:sz w:val="28"/>
          <w:szCs w:val="28"/>
          <w:lang w:eastAsia="bg-BG"/>
        </w:rPr>
        <w:t xml:space="preserve"> план/</w:t>
      </w:r>
      <w:proofErr w:type="spellStart"/>
      <w:r w:rsidRPr="00525808">
        <w:rPr>
          <w:rFonts w:ascii="Times New Roman" w:eastAsia="Courier New" w:hAnsi="Times New Roman" w:cs="Times New Roman"/>
          <w:b/>
          <w:bCs/>
          <w:sz w:val="28"/>
          <w:szCs w:val="28"/>
          <w:lang w:eastAsia="bg-BG"/>
        </w:rPr>
        <w:t>план</w:t>
      </w:r>
      <w:proofErr w:type="spellEnd"/>
      <w:r w:rsidRPr="00525808">
        <w:rPr>
          <w:rFonts w:ascii="Times New Roman" w:eastAsia="Courier New" w:hAnsi="Times New Roman" w:cs="Times New Roman"/>
          <w:b/>
          <w:bCs/>
          <w:sz w:val="28"/>
          <w:szCs w:val="28"/>
          <w:lang w:eastAsia="bg-BG"/>
        </w:rPr>
        <w:t xml:space="preserve"> –схема на елементите на техническата инфраструктура /електроснабдяване, водоснабдяване и канализация/. </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ourier New" w:hAnsi="Times New Roman" w:cs="Times New Roman"/>
          <w:bCs/>
          <w:sz w:val="28"/>
          <w:szCs w:val="28"/>
          <w:lang w:eastAsia="bg-BG"/>
        </w:rPr>
        <w:t xml:space="preserve">           </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ourier New" w:hAnsi="Times New Roman" w:cs="Times New Roman"/>
          <w:bCs/>
          <w:sz w:val="28"/>
          <w:szCs w:val="28"/>
          <w:lang w:eastAsia="bg-BG"/>
        </w:rPr>
        <w:t>Решението да се разгласи с обявление по реда на чл. 124б, ал. 2 от Закона за устройство на територията /ЗУТ/.</w:t>
      </w:r>
    </w:p>
    <w:p w:rsidR="00525808" w:rsidRPr="00525808" w:rsidRDefault="00525808" w:rsidP="00525808">
      <w:pPr>
        <w:widowControl w:val="0"/>
        <w:spacing w:after="0" w:line="240" w:lineRule="auto"/>
        <w:ind w:firstLine="709"/>
        <w:jc w:val="both"/>
        <w:rPr>
          <w:rFonts w:ascii="Times New Roman" w:eastAsia="Courier New" w:hAnsi="Times New Roman" w:cs="Times New Roman"/>
          <w:sz w:val="28"/>
          <w:szCs w:val="28"/>
          <w:lang w:eastAsia="bg-BG"/>
        </w:rPr>
      </w:pPr>
      <w:r w:rsidRPr="0052580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ourier New" w:hAnsi="Times New Roman" w:cs="Times New Roman"/>
          <w:bCs/>
          <w:sz w:val="28"/>
          <w:szCs w:val="28"/>
          <w:lang w:eastAsia="bg-BG"/>
        </w:rPr>
        <w:t xml:space="preserve">На основание чл. 124б, ал. 4 от Закона за устройство на територията </w:t>
      </w:r>
      <w:r w:rsidRPr="00525808">
        <w:rPr>
          <w:rFonts w:ascii="Times New Roman" w:eastAsia="Courier New" w:hAnsi="Times New Roman" w:cs="Times New Roman"/>
          <w:bCs/>
          <w:sz w:val="28"/>
          <w:szCs w:val="28"/>
          <w:lang w:eastAsia="bg-BG"/>
        </w:rPr>
        <w:lastRenderedPageBreak/>
        <w:t>настоящето решение не подлежи на оспорване.</w:t>
      </w:r>
    </w:p>
    <w:p w:rsidR="00525808" w:rsidRPr="00525808" w:rsidRDefault="00525808" w:rsidP="00525808">
      <w:pPr>
        <w:widowControl w:val="0"/>
        <w:spacing w:after="0" w:line="10" w:lineRule="atLeast"/>
        <w:jc w:val="both"/>
        <w:rPr>
          <w:rFonts w:ascii="Times New Roman" w:eastAsia="Courier New" w:hAnsi="Times New Roman" w:cs="Times New Roman"/>
          <w:bCs/>
          <w:sz w:val="24"/>
          <w:szCs w:val="24"/>
          <w:lang w:eastAsia="bg-BG"/>
        </w:rPr>
      </w:pPr>
    </w:p>
    <w:p w:rsidR="00525808" w:rsidRPr="00525808" w:rsidRDefault="00525808" w:rsidP="00525808">
      <w:pPr>
        <w:overflowPunct w:val="0"/>
        <w:autoSpaceDE w:val="0"/>
        <w:autoSpaceDN w:val="0"/>
        <w:adjustRightInd w:val="0"/>
        <w:spacing w:after="0" w:line="10" w:lineRule="atLeast"/>
        <w:jc w:val="both"/>
        <w:rPr>
          <w:rFonts w:ascii="Times New Roman" w:eastAsia="Calibri" w:hAnsi="Times New Roman" w:cs="Times New Roman"/>
          <w:b/>
          <w:sz w:val="28"/>
          <w:szCs w:val="28"/>
          <w:lang w:val="ru-RU" w:eastAsia="bg-BG"/>
        </w:rPr>
      </w:pPr>
    </w:p>
    <w:p w:rsidR="00525808" w:rsidRPr="00525808" w:rsidRDefault="00525808" w:rsidP="00525808">
      <w:pPr>
        <w:widowControl w:val="0"/>
        <w:spacing w:after="0" w:line="10" w:lineRule="atLeast"/>
        <w:rPr>
          <w:rFonts w:ascii="Times New Roman" w:eastAsia="Courier New" w:hAnsi="Times New Roman" w:cs="Times New Roman"/>
          <w:sz w:val="24"/>
          <w:szCs w:val="24"/>
          <w:lang w:eastAsia="bg-BG"/>
        </w:rPr>
      </w:pPr>
    </w:p>
    <w:p w:rsidR="00525808" w:rsidRPr="00525808" w:rsidRDefault="00525808" w:rsidP="00525808">
      <w:pPr>
        <w:spacing w:after="0" w:line="240" w:lineRule="auto"/>
        <w:jc w:val="center"/>
        <w:rPr>
          <w:rFonts w:ascii="Times New Roman" w:eastAsia="Times New Roman" w:hAnsi="Times New Roman" w:cs="Times New Roman"/>
          <w:b/>
          <w:sz w:val="32"/>
          <w:szCs w:val="32"/>
          <w:lang w:eastAsia="bg-BG"/>
        </w:rPr>
      </w:pPr>
      <w:r w:rsidRPr="00525808">
        <w:rPr>
          <w:rFonts w:ascii="Times New Roman" w:eastAsia="Times New Roman" w:hAnsi="Times New Roman" w:cs="Times New Roman"/>
          <w:b/>
          <w:sz w:val="32"/>
          <w:szCs w:val="32"/>
          <w:lang w:eastAsia="bg-BG"/>
        </w:rPr>
        <w:t>ТЕХНИЧЕСКО  ЗАДАНИЕ</w:t>
      </w:r>
    </w:p>
    <w:p w:rsidR="00525808" w:rsidRPr="00525808" w:rsidRDefault="00525808" w:rsidP="00525808">
      <w:pPr>
        <w:spacing w:after="0" w:line="240" w:lineRule="auto"/>
        <w:jc w:val="center"/>
        <w:rPr>
          <w:rFonts w:ascii="Times New Roman" w:eastAsia="Times New Roman" w:hAnsi="Times New Roman" w:cs="Times New Roman"/>
          <w:b/>
          <w:sz w:val="32"/>
          <w:szCs w:val="32"/>
          <w:lang w:eastAsia="bg-BG"/>
        </w:rPr>
      </w:pPr>
      <w:r w:rsidRPr="00525808">
        <w:rPr>
          <w:rFonts w:ascii="Times New Roman" w:eastAsia="Times New Roman" w:hAnsi="Times New Roman" w:cs="Times New Roman"/>
          <w:b/>
          <w:sz w:val="32"/>
          <w:szCs w:val="32"/>
          <w:lang w:eastAsia="bg-BG"/>
        </w:rPr>
        <w:t xml:space="preserve">ЗА ИЗРАБОТВАНЕ НА ПОДРОБЕН УСТРОЙСТВЕН </w:t>
      </w:r>
    </w:p>
    <w:p w:rsidR="00525808" w:rsidRPr="00525808" w:rsidRDefault="00525808" w:rsidP="00525808">
      <w:pPr>
        <w:spacing w:after="0" w:line="240" w:lineRule="auto"/>
        <w:jc w:val="center"/>
        <w:rPr>
          <w:rFonts w:ascii="Times New Roman" w:eastAsia="Times New Roman" w:hAnsi="Times New Roman" w:cs="Times New Roman"/>
          <w:b/>
          <w:sz w:val="32"/>
          <w:szCs w:val="32"/>
          <w:lang w:eastAsia="bg-BG"/>
        </w:rPr>
      </w:pPr>
      <w:r w:rsidRPr="00525808">
        <w:rPr>
          <w:rFonts w:ascii="Times New Roman" w:eastAsia="Times New Roman" w:hAnsi="Times New Roman" w:cs="Times New Roman"/>
          <w:b/>
          <w:sz w:val="32"/>
          <w:szCs w:val="32"/>
          <w:lang w:eastAsia="bg-BG"/>
        </w:rPr>
        <w:t>ПЛАН</w:t>
      </w:r>
      <w:r w:rsidRPr="00525808">
        <w:rPr>
          <w:rFonts w:ascii="Times New Roman" w:eastAsia="Times New Roman" w:hAnsi="Times New Roman" w:cs="Times New Roman"/>
          <w:b/>
          <w:sz w:val="32"/>
          <w:szCs w:val="32"/>
          <w:lang w:val="en-US" w:eastAsia="bg-BG"/>
        </w:rPr>
        <w:t xml:space="preserve"> </w:t>
      </w:r>
      <w:r w:rsidRPr="00525808">
        <w:rPr>
          <w:rFonts w:ascii="Times New Roman" w:eastAsia="Times New Roman" w:hAnsi="Times New Roman" w:cs="Times New Roman"/>
          <w:b/>
          <w:sz w:val="32"/>
          <w:szCs w:val="32"/>
          <w:lang w:eastAsia="bg-BG"/>
        </w:rPr>
        <w:t xml:space="preserve">-  ПУП - ПЗ </w:t>
      </w:r>
    </w:p>
    <w:p w:rsidR="00525808" w:rsidRPr="00525808" w:rsidRDefault="00525808" w:rsidP="00525808">
      <w:pPr>
        <w:spacing w:after="0" w:line="240" w:lineRule="auto"/>
        <w:jc w:val="center"/>
        <w:rPr>
          <w:rFonts w:ascii="Times New Roman" w:eastAsia="Times New Roman" w:hAnsi="Times New Roman" w:cs="Times New Roman"/>
          <w:b/>
          <w:sz w:val="32"/>
          <w:szCs w:val="32"/>
          <w:lang w:eastAsia="bg-BG"/>
        </w:rPr>
      </w:pPr>
    </w:p>
    <w:p w:rsidR="00525808" w:rsidRPr="00525808" w:rsidRDefault="00525808" w:rsidP="00525808">
      <w:pPr>
        <w:spacing w:after="0" w:line="240" w:lineRule="auto"/>
        <w:jc w:val="center"/>
        <w:rPr>
          <w:rFonts w:ascii="Times New Roman" w:eastAsia="Times New Roman" w:hAnsi="Times New Roman" w:cs="Times New Roman"/>
          <w:bCs/>
          <w:i/>
          <w:sz w:val="28"/>
          <w:szCs w:val="20"/>
        </w:rPr>
      </w:pPr>
      <w:r w:rsidRPr="00525808">
        <w:rPr>
          <w:rFonts w:ascii="Times New Roman" w:eastAsia="Times New Roman" w:hAnsi="Times New Roman" w:cs="Times New Roman"/>
          <w:bCs/>
          <w:i/>
          <w:sz w:val="28"/>
          <w:szCs w:val="20"/>
        </w:rPr>
        <w:t>ЗА ПИ С ИДЕНТИФИКАТОР  ПИ  № 61710.609.2982 В М. "АРМЕНЕСКИ ЛОЗЯ", ЗЕМЛИЩЕ - ГР. РАЗГРАД, ОБЩ. РАЗГРАД</w:t>
      </w:r>
    </w:p>
    <w:p w:rsidR="00525808" w:rsidRPr="00525808" w:rsidRDefault="00525808" w:rsidP="00525808">
      <w:pPr>
        <w:spacing w:after="0" w:line="240" w:lineRule="auto"/>
        <w:rPr>
          <w:rFonts w:ascii="Times New Roman" w:eastAsia="Times New Roman" w:hAnsi="Times New Roman" w:cs="Times New Roman"/>
          <w:b/>
          <w:bCs/>
          <w:sz w:val="28"/>
          <w:szCs w:val="20"/>
        </w:rPr>
      </w:pPr>
      <w:r w:rsidRPr="00525808">
        <w:rPr>
          <w:rFonts w:ascii="Times New Roman" w:eastAsia="Times New Roman" w:hAnsi="Times New Roman" w:cs="Times New Roman"/>
          <w:b/>
          <w:bCs/>
          <w:sz w:val="28"/>
          <w:szCs w:val="20"/>
        </w:rPr>
        <w:t xml:space="preserve">         </w:t>
      </w:r>
    </w:p>
    <w:p w:rsidR="00525808" w:rsidRPr="00525808" w:rsidRDefault="00525808" w:rsidP="00525808">
      <w:pPr>
        <w:spacing w:after="0" w:line="240" w:lineRule="auto"/>
        <w:rPr>
          <w:rFonts w:ascii="Times New Roman" w:eastAsia="Times New Roman" w:hAnsi="Times New Roman" w:cs="Times New Roman"/>
          <w:b/>
          <w:bCs/>
          <w:sz w:val="28"/>
          <w:szCs w:val="20"/>
        </w:rPr>
      </w:pPr>
      <w:r w:rsidRPr="00525808">
        <w:rPr>
          <w:rFonts w:ascii="Times New Roman" w:eastAsia="Times New Roman" w:hAnsi="Times New Roman" w:cs="Times New Roman"/>
          <w:b/>
          <w:bCs/>
          <w:sz w:val="28"/>
          <w:szCs w:val="20"/>
        </w:rPr>
        <w:t xml:space="preserve">        ВЪЗЛОЖИТЕЛ: </w:t>
      </w:r>
      <w:r w:rsidRPr="00525808">
        <w:rPr>
          <w:rFonts w:ascii="Times New Roman" w:eastAsia="Times New Roman" w:hAnsi="Times New Roman" w:cs="Times New Roman"/>
          <w:bCs/>
          <w:i/>
          <w:sz w:val="28"/>
          <w:szCs w:val="20"/>
        </w:rPr>
        <w:t>БЕНАЙ М.</w:t>
      </w:r>
      <w:proofErr w:type="spellStart"/>
      <w:r w:rsidRPr="00525808">
        <w:rPr>
          <w:rFonts w:ascii="Times New Roman" w:eastAsia="Times New Roman" w:hAnsi="Times New Roman" w:cs="Times New Roman"/>
          <w:bCs/>
          <w:i/>
          <w:sz w:val="28"/>
          <w:szCs w:val="20"/>
        </w:rPr>
        <w:t>М</w:t>
      </w:r>
      <w:proofErr w:type="spellEnd"/>
      <w:r w:rsidRPr="00525808">
        <w:rPr>
          <w:rFonts w:ascii="Times New Roman" w:eastAsia="Times New Roman" w:hAnsi="Times New Roman" w:cs="Times New Roman"/>
          <w:bCs/>
          <w:i/>
          <w:sz w:val="28"/>
          <w:szCs w:val="20"/>
        </w:rPr>
        <w:t>.</w:t>
      </w:r>
    </w:p>
    <w:p w:rsidR="00525808" w:rsidRPr="00525808" w:rsidRDefault="00525808" w:rsidP="00525808">
      <w:pPr>
        <w:spacing w:after="0" w:line="240" w:lineRule="auto"/>
        <w:jc w:val="both"/>
        <w:rPr>
          <w:rFonts w:ascii="Times New Roman" w:eastAsia="Times New Roman" w:hAnsi="Times New Roman" w:cs="Times New Roman"/>
          <w:b/>
          <w:bCs/>
          <w:sz w:val="28"/>
          <w:szCs w:val="20"/>
        </w:rPr>
      </w:pPr>
    </w:p>
    <w:p w:rsidR="00525808" w:rsidRPr="00525808" w:rsidRDefault="00525808" w:rsidP="00525808">
      <w:pPr>
        <w:spacing w:after="0" w:line="240" w:lineRule="auto"/>
        <w:jc w:val="both"/>
        <w:rPr>
          <w:rFonts w:ascii="Times New Roman" w:eastAsia="Times New Roman" w:hAnsi="Times New Roman" w:cs="Times New Roman"/>
          <w:b/>
          <w:bCs/>
          <w:sz w:val="28"/>
          <w:szCs w:val="20"/>
        </w:rPr>
      </w:pPr>
      <w:r w:rsidRPr="00525808">
        <w:rPr>
          <w:rFonts w:ascii="Times New Roman" w:eastAsia="Times New Roman" w:hAnsi="Times New Roman" w:cs="Times New Roman"/>
          <w:b/>
          <w:bCs/>
          <w:sz w:val="28"/>
          <w:szCs w:val="20"/>
        </w:rPr>
        <w:t>І. ОБЩИ ИЗИСКВАНИЯ</w:t>
      </w:r>
    </w:p>
    <w:p w:rsidR="00525808" w:rsidRPr="00525808" w:rsidRDefault="00525808" w:rsidP="00525808">
      <w:pPr>
        <w:spacing w:after="0" w:line="240" w:lineRule="auto"/>
        <w:jc w:val="both"/>
        <w:rPr>
          <w:rFonts w:ascii="Times New Roman" w:eastAsia="Times New Roman" w:hAnsi="Times New Roman" w:cs="Times New Roman"/>
          <w:b/>
          <w:bCs/>
          <w:sz w:val="28"/>
          <w:szCs w:val="20"/>
        </w:rPr>
      </w:pP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 xml:space="preserve"> Настоящото  задание се изработва  на основание  чл. 125 от ЗУТ и във връзка с възлагане на изработването на ПУП-ПЗ за ПИ с ИД №  61710.609.2982 по КК на гр. Разград, общ. Разград в м. „Арменски лозя”.</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 xml:space="preserve">Собственик на ПИ с ИД № 61710.609.2982  е </w:t>
      </w:r>
      <w:proofErr w:type="spellStart"/>
      <w:r w:rsidRPr="00525808">
        <w:rPr>
          <w:rFonts w:ascii="Times New Roman" w:eastAsia="Times New Roman" w:hAnsi="Times New Roman" w:cs="Times New Roman"/>
          <w:bCs/>
          <w:sz w:val="28"/>
          <w:szCs w:val="20"/>
        </w:rPr>
        <w:t>Бенай</w:t>
      </w:r>
      <w:proofErr w:type="spellEnd"/>
      <w:r w:rsidRPr="00525808">
        <w:rPr>
          <w:rFonts w:ascii="Times New Roman" w:eastAsia="Times New Roman" w:hAnsi="Times New Roman" w:cs="Times New Roman"/>
          <w:bCs/>
          <w:sz w:val="28"/>
          <w:szCs w:val="20"/>
        </w:rPr>
        <w:t xml:space="preserve"> М. М. Същ</w:t>
      </w:r>
      <w:r w:rsidR="00900685">
        <w:rPr>
          <w:rFonts w:ascii="Times New Roman" w:eastAsia="Times New Roman" w:hAnsi="Times New Roman" w:cs="Times New Roman"/>
          <w:bCs/>
          <w:sz w:val="28"/>
          <w:szCs w:val="20"/>
        </w:rPr>
        <w:t>и</w:t>
      </w:r>
      <w:r w:rsidRPr="00525808">
        <w:rPr>
          <w:rFonts w:ascii="Times New Roman" w:eastAsia="Times New Roman" w:hAnsi="Times New Roman" w:cs="Times New Roman"/>
          <w:bCs/>
          <w:sz w:val="28"/>
          <w:szCs w:val="20"/>
        </w:rPr>
        <w:t xml:space="preserve">ят притежава имота въз основа на НА №118, т. 8, рег. №14758, д. №1435 от 20.11.2024 г..   </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u w:val="single"/>
        </w:rPr>
        <w:t>Местоположение на обекта:</w:t>
      </w:r>
      <w:r w:rsidRPr="00525808">
        <w:rPr>
          <w:rFonts w:ascii="Times New Roman" w:eastAsia="Times New Roman" w:hAnsi="Times New Roman" w:cs="Times New Roman"/>
          <w:bCs/>
          <w:sz w:val="28"/>
          <w:szCs w:val="20"/>
        </w:rPr>
        <w:t xml:space="preserve">   За ПИ с ИД №61710.609.2982 по КК на гр. Разград, общ. Разград в м. „Арменски лозя” е осигурен достъп от съществуващ път, разположен източно от имота. Начинът на трайно ползване на имота е „лозе“. Категорията на земята при неполивни условия е 4-та.</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ПИ №61710.609.2982 по КК на гр. Разград, общ. Разград в м. „Арменски лозя” се намира на 290 м североизточно от републиканския път I-2 „ Русе – Разград – Шумен“. Попада в границите на ОУП на община Разград с възможност за промяна предназначението на земята.</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Размер на имота: 535 м</w:t>
      </w:r>
      <w:r w:rsidRPr="00525808">
        <w:rPr>
          <w:rFonts w:ascii="Times New Roman" w:eastAsia="Times New Roman" w:hAnsi="Times New Roman" w:cs="Times New Roman"/>
          <w:bCs/>
          <w:sz w:val="28"/>
          <w:szCs w:val="20"/>
          <w:vertAlign w:val="superscript"/>
        </w:rPr>
        <w:t>2</w:t>
      </w:r>
      <w:r w:rsidRPr="00525808">
        <w:rPr>
          <w:rFonts w:ascii="Times New Roman" w:eastAsia="Times New Roman" w:hAnsi="Times New Roman" w:cs="Times New Roman"/>
          <w:bCs/>
          <w:sz w:val="28"/>
          <w:szCs w:val="20"/>
        </w:rPr>
        <w:t>. Искането ще бъде да се промени предназначението на земята на целия имот.</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Имотът не попада в горска територия.</w:t>
      </w:r>
      <w:r w:rsidRPr="00525808">
        <w:rPr>
          <w:rFonts w:ascii="Arial" w:eastAsia="Times New Roman" w:hAnsi="Arial" w:cs="Arial"/>
          <w:bCs/>
          <w:sz w:val="28"/>
          <w:szCs w:val="20"/>
          <w:lang w:val="en-GB"/>
        </w:rPr>
        <w:t xml:space="preserve"> </w:t>
      </w:r>
      <w:r w:rsidRPr="00525808">
        <w:rPr>
          <w:rFonts w:ascii="Times New Roman" w:eastAsia="Times New Roman" w:hAnsi="Times New Roman" w:cs="Times New Roman"/>
          <w:bCs/>
          <w:sz w:val="28"/>
          <w:szCs w:val="20"/>
        </w:rPr>
        <w:t>Не попада и в границите на защитени зони, защитени територии, санитарно-охранителни зони и територии от НЕМ.</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 xml:space="preserve">Имотът е застроен с едноетажна вилна сграда - еднофамилна, която подлежи на премахване.  Той е водоснабден и има партида с № 0104190 във „Водоснабдяване-Дунав“ ЕООД.   Имотът е присъединен към </w:t>
      </w:r>
      <w:proofErr w:type="spellStart"/>
      <w:r w:rsidRPr="00525808">
        <w:rPr>
          <w:rFonts w:ascii="Times New Roman" w:eastAsia="Times New Roman" w:hAnsi="Times New Roman" w:cs="Times New Roman"/>
          <w:bCs/>
          <w:sz w:val="28"/>
          <w:szCs w:val="20"/>
        </w:rPr>
        <w:t>е</w:t>
      </w:r>
      <w:r w:rsidR="00900685">
        <w:rPr>
          <w:rFonts w:ascii="Times New Roman" w:eastAsia="Times New Roman" w:hAnsi="Times New Roman" w:cs="Times New Roman"/>
          <w:bCs/>
          <w:sz w:val="28"/>
          <w:szCs w:val="20"/>
        </w:rPr>
        <w:t>лектропреносната</w:t>
      </w:r>
      <w:proofErr w:type="spellEnd"/>
      <w:r w:rsidR="00900685">
        <w:rPr>
          <w:rFonts w:ascii="Times New Roman" w:eastAsia="Times New Roman" w:hAnsi="Times New Roman" w:cs="Times New Roman"/>
          <w:bCs/>
          <w:sz w:val="28"/>
          <w:szCs w:val="20"/>
        </w:rPr>
        <w:t xml:space="preserve"> мрежа   и прите</w:t>
      </w:r>
      <w:r w:rsidRPr="00525808">
        <w:rPr>
          <w:rFonts w:ascii="Times New Roman" w:eastAsia="Times New Roman" w:hAnsi="Times New Roman" w:cs="Times New Roman"/>
          <w:bCs/>
          <w:sz w:val="28"/>
          <w:szCs w:val="20"/>
        </w:rPr>
        <w:t xml:space="preserve">жава клиентски номер № </w:t>
      </w:r>
      <w:r w:rsidRPr="00525808">
        <w:rPr>
          <w:rFonts w:ascii="Times New Roman" w:eastAsia="Times New Roman" w:hAnsi="Times New Roman" w:cs="Times New Roman"/>
          <w:bCs/>
          <w:iCs/>
          <w:sz w:val="28"/>
          <w:szCs w:val="20"/>
        </w:rPr>
        <w:t>1800098</w:t>
      </w:r>
      <w:r w:rsidRPr="00525808">
        <w:rPr>
          <w:rFonts w:ascii="Times New Roman" w:eastAsia="Times New Roman" w:hAnsi="Times New Roman" w:cs="Times New Roman"/>
          <w:bCs/>
          <w:iCs/>
          <w:sz w:val="28"/>
          <w:szCs w:val="20"/>
          <w:lang w:val="en-GB"/>
        </w:rPr>
        <w:t>919</w:t>
      </w:r>
      <w:r w:rsidRPr="00525808">
        <w:rPr>
          <w:rFonts w:ascii="Times New Roman" w:eastAsia="Times New Roman" w:hAnsi="Times New Roman" w:cs="Times New Roman"/>
          <w:bCs/>
          <w:sz w:val="28"/>
          <w:szCs w:val="20"/>
        </w:rPr>
        <w:t>, издаден от „ЕРП Север“ АД.</w:t>
      </w:r>
    </w:p>
    <w:p w:rsidR="00525808" w:rsidRPr="00525808" w:rsidRDefault="00525808" w:rsidP="00525808">
      <w:pPr>
        <w:spacing w:after="0" w:line="240" w:lineRule="auto"/>
        <w:jc w:val="both"/>
        <w:rPr>
          <w:rFonts w:ascii="Times New Roman" w:eastAsia="Times New Roman" w:hAnsi="Times New Roman" w:cs="Times New Roman"/>
          <w:bCs/>
          <w:sz w:val="28"/>
          <w:szCs w:val="20"/>
          <w:lang w:val="en-US"/>
        </w:rPr>
      </w:pPr>
    </w:p>
    <w:p w:rsidR="00525808" w:rsidRPr="00525808" w:rsidRDefault="00525808" w:rsidP="00525808">
      <w:pPr>
        <w:spacing w:after="0" w:line="240" w:lineRule="auto"/>
        <w:jc w:val="both"/>
        <w:rPr>
          <w:rFonts w:ascii="Times New Roman" w:eastAsia="Times New Roman" w:hAnsi="Times New Roman" w:cs="Times New Roman"/>
          <w:bCs/>
          <w:sz w:val="28"/>
          <w:szCs w:val="20"/>
          <w:u w:val="single"/>
        </w:rPr>
      </w:pPr>
      <w:r w:rsidRPr="00525808">
        <w:rPr>
          <w:rFonts w:ascii="Times New Roman" w:eastAsia="Times New Roman" w:hAnsi="Times New Roman" w:cs="Times New Roman"/>
          <w:bCs/>
          <w:sz w:val="28"/>
          <w:szCs w:val="20"/>
          <w:u w:val="single"/>
        </w:rPr>
        <w:t xml:space="preserve">Цел на подробния </w:t>
      </w:r>
      <w:proofErr w:type="spellStart"/>
      <w:r w:rsidRPr="00525808">
        <w:rPr>
          <w:rFonts w:ascii="Times New Roman" w:eastAsia="Times New Roman" w:hAnsi="Times New Roman" w:cs="Times New Roman"/>
          <w:bCs/>
          <w:sz w:val="28"/>
          <w:szCs w:val="20"/>
          <w:u w:val="single"/>
        </w:rPr>
        <w:t>устройствен</w:t>
      </w:r>
      <w:proofErr w:type="spellEnd"/>
      <w:r w:rsidRPr="00525808">
        <w:rPr>
          <w:rFonts w:ascii="Times New Roman" w:eastAsia="Times New Roman" w:hAnsi="Times New Roman" w:cs="Times New Roman"/>
          <w:bCs/>
          <w:sz w:val="28"/>
          <w:szCs w:val="20"/>
          <w:u w:val="single"/>
        </w:rPr>
        <w:t xml:space="preserve"> план:</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lastRenderedPageBreak/>
        <w:t xml:space="preserve">Да се създаде план за застрояване за този имот, като се същият се отреди за исканото от възложителя предназначение – „За жилищни функции“ и се промени предназначението на земеделската земя за неземеделски нужди във връзка с чл. 9, ал. 2 от ЗУТ и по реда на ЗОЗЗ.  </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p>
    <w:p w:rsidR="00525808" w:rsidRPr="00525808" w:rsidRDefault="00525808" w:rsidP="00525808">
      <w:pPr>
        <w:spacing w:after="0" w:line="240" w:lineRule="auto"/>
        <w:jc w:val="both"/>
        <w:rPr>
          <w:rFonts w:ascii="Times New Roman" w:eastAsia="Times New Roman" w:hAnsi="Times New Roman" w:cs="Times New Roman"/>
          <w:b/>
          <w:bCs/>
          <w:caps/>
          <w:sz w:val="28"/>
          <w:szCs w:val="28"/>
        </w:rPr>
      </w:pPr>
      <w:r w:rsidRPr="00525808">
        <w:rPr>
          <w:rFonts w:ascii="Times New Roman" w:eastAsia="Times New Roman" w:hAnsi="Times New Roman" w:cs="Times New Roman"/>
          <w:b/>
          <w:bCs/>
          <w:caps/>
          <w:sz w:val="28"/>
          <w:szCs w:val="28"/>
        </w:rPr>
        <w:t xml:space="preserve">ІІ. Обхват на проектантската услуга </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Проектът да съдържа, както следва:</w:t>
      </w:r>
    </w:p>
    <w:p w:rsidR="00525808" w:rsidRPr="00525808" w:rsidRDefault="00525808" w:rsidP="00525808">
      <w:pPr>
        <w:spacing w:after="0" w:line="240" w:lineRule="auto"/>
        <w:jc w:val="both"/>
        <w:rPr>
          <w:rFonts w:ascii="Arial" w:eastAsia="Times New Roman" w:hAnsi="Arial" w:cs="Arial"/>
          <w:bCs/>
          <w:sz w:val="28"/>
          <w:szCs w:val="20"/>
        </w:rPr>
      </w:pPr>
      <w:r w:rsidRPr="00525808">
        <w:rPr>
          <w:rFonts w:ascii="Times New Roman" w:eastAsia="Times New Roman" w:hAnsi="Times New Roman" w:cs="Times New Roman"/>
          <w:bCs/>
          <w:sz w:val="28"/>
          <w:szCs w:val="20"/>
        </w:rPr>
        <w:t xml:space="preserve">      </w:t>
      </w:r>
      <w:r w:rsidRPr="00525808">
        <w:rPr>
          <w:rFonts w:ascii="Times New Roman" w:eastAsia="Times New Roman" w:hAnsi="Times New Roman" w:cs="Times New Roman"/>
          <w:b/>
          <w:bCs/>
          <w:sz w:val="28"/>
          <w:szCs w:val="20"/>
        </w:rPr>
        <w:t>1. ПУП</w:t>
      </w:r>
      <w:r w:rsidRPr="00525808">
        <w:rPr>
          <w:rFonts w:ascii="Times New Roman" w:eastAsia="Times New Roman" w:hAnsi="Times New Roman" w:cs="Times New Roman"/>
          <w:bCs/>
          <w:sz w:val="28"/>
          <w:szCs w:val="20"/>
        </w:rPr>
        <w:t xml:space="preserve"> - План за застрояване/ПЗ /за ПИ с № 61710.609.2982 по КК на гр. Разград, общ. Разград в м. „Арменски лозя”. Предназначението на новообразувания УПИ да бъде за жилищни функции и да носи характеристиките на </w:t>
      </w:r>
      <w:proofErr w:type="spellStart"/>
      <w:r w:rsidRPr="00525808">
        <w:rPr>
          <w:rFonts w:ascii="Times New Roman" w:eastAsia="Times New Roman" w:hAnsi="Times New Roman" w:cs="Times New Roman"/>
          <w:bCs/>
          <w:sz w:val="28"/>
          <w:szCs w:val="20"/>
        </w:rPr>
        <w:t>устройствена</w:t>
      </w:r>
      <w:proofErr w:type="spellEnd"/>
      <w:r w:rsidRPr="00525808">
        <w:rPr>
          <w:rFonts w:ascii="Times New Roman" w:eastAsia="Times New Roman" w:hAnsi="Times New Roman" w:cs="Times New Roman"/>
          <w:bCs/>
          <w:sz w:val="28"/>
          <w:szCs w:val="20"/>
        </w:rPr>
        <w:t xml:space="preserve"> зона за вилно строителство, начинът и характерът на застрояване в поземления имот да бъде свободно, ниско етажно застрояване до 2 етажа и с височина до 7 м.</w:t>
      </w:r>
      <w:r w:rsidRPr="00525808">
        <w:rPr>
          <w:rFonts w:ascii="Arial" w:eastAsia="Times New Roman" w:hAnsi="Arial" w:cs="Arial"/>
          <w:bCs/>
          <w:sz w:val="28"/>
          <w:szCs w:val="20"/>
          <w:lang w:val="en-GB"/>
        </w:rPr>
        <w:t xml:space="preserve"> </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 xml:space="preserve">Разработката следва да отговаря на нормите и изискванията, отнасящи се за проектната задача и да осигурява съответствието на проектните решения с изискванията на ЗУТ, ЗП, ЗООС, ЗОЗЗ и техните поднормативни актове. </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Проектът да осигури възможност на възложителя да изгради в съответната територия предвиденото от него застрояване.</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 xml:space="preserve">Проектите по т.1 да се представят в четири екземпляра.  </w:t>
      </w:r>
    </w:p>
    <w:p w:rsidR="00525808" w:rsidRPr="00525808" w:rsidRDefault="00525808" w:rsidP="00525808">
      <w:pPr>
        <w:spacing w:after="0" w:line="240" w:lineRule="auto"/>
        <w:jc w:val="both"/>
        <w:rPr>
          <w:rFonts w:ascii="Times New Roman" w:eastAsia="Times New Roman" w:hAnsi="Times New Roman" w:cs="Times New Roman"/>
          <w:b/>
          <w:bCs/>
          <w:sz w:val="28"/>
          <w:szCs w:val="20"/>
        </w:rPr>
      </w:pPr>
    </w:p>
    <w:p w:rsidR="00525808" w:rsidRPr="00525808" w:rsidRDefault="00525808" w:rsidP="00525808">
      <w:pPr>
        <w:spacing w:after="0" w:line="240" w:lineRule="auto"/>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III. СРОК НА ИЗПЪЛНЕНИЕ</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 xml:space="preserve">Съгласно Договор за проектантска услуга от 09.2025 г. </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p>
    <w:p w:rsidR="00525808" w:rsidRPr="00525808" w:rsidRDefault="00525808" w:rsidP="00525808">
      <w:pPr>
        <w:spacing w:after="0" w:line="240" w:lineRule="auto"/>
        <w:jc w:val="both"/>
        <w:rPr>
          <w:rFonts w:ascii="Times New Roman" w:eastAsia="Times New Roman" w:hAnsi="Times New Roman" w:cs="Times New Roman"/>
          <w:b/>
          <w:sz w:val="28"/>
          <w:szCs w:val="28"/>
          <w:lang w:eastAsia="bg-BG"/>
        </w:rPr>
      </w:pPr>
      <w:r w:rsidRPr="00525808">
        <w:rPr>
          <w:rFonts w:ascii="Times New Roman" w:eastAsia="Times New Roman" w:hAnsi="Times New Roman" w:cs="Times New Roman"/>
          <w:b/>
          <w:sz w:val="28"/>
          <w:szCs w:val="28"/>
          <w:lang w:eastAsia="bg-BG"/>
        </w:rPr>
        <w:t>I</w:t>
      </w:r>
      <w:r w:rsidRPr="00525808">
        <w:rPr>
          <w:rFonts w:ascii="Times New Roman" w:eastAsia="Times New Roman" w:hAnsi="Times New Roman" w:cs="Times New Roman"/>
          <w:b/>
          <w:sz w:val="28"/>
          <w:szCs w:val="28"/>
          <w:lang w:val="en-US" w:eastAsia="bg-BG"/>
        </w:rPr>
        <w:t>V</w:t>
      </w:r>
      <w:r w:rsidRPr="00525808">
        <w:rPr>
          <w:rFonts w:ascii="Times New Roman" w:eastAsia="Times New Roman" w:hAnsi="Times New Roman" w:cs="Times New Roman"/>
          <w:b/>
          <w:sz w:val="28"/>
          <w:szCs w:val="28"/>
          <w:lang w:eastAsia="bg-BG"/>
        </w:rPr>
        <w:t>. ПРИЛОЖЕНИЯ</w:t>
      </w:r>
    </w:p>
    <w:p w:rsidR="00525808" w:rsidRPr="00525808" w:rsidRDefault="00525808" w:rsidP="00525808">
      <w:pPr>
        <w:numPr>
          <w:ilvl w:val="0"/>
          <w:numId w:val="24"/>
        </w:numPr>
        <w:spacing w:after="0" w:line="240" w:lineRule="auto"/>
        <w:ind w:left="851"/>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 xml:space="preserve">Скица от СГКК №15-1946690-19.09.2025г. </w:t>
      </w:r>
      <w:r w:rsidRPr="00525808">
        <w:rPr>
          <w:rFonts w:ascii="Arial" w:eastAsia="Times New Roman" w:hAnsi="Arial" w:cs="Arial"/>
          <w:sz w:val="24"/>
          <w:szCs w:val="20"/>
          <w:lang w:eastAsia="bg-BG"/>
        </w:rPr>
        <w:t xml:space="preserve">за </w:t>
      </w:r>
      <w:r w:rsidRPr="00525808">
        <w:rPr>
          <w:rFonts w:ascii="Times New Roman" w:eastAsia="Times New Roman" w:hAnsi="Times New Roman" w:cs="Times New Roman"/>
          <w:bCs/>
          <w:sz w:val="28"/>
          <w:szCs w:val="28"/>
          <w:lang w:eastAsia="bg-BG"/>
        </w:rPr>
        <w:t xml:space="preserve">ПИ с ИД </w:t>
      </w:r>
    </w:p>
    <w:p w:rsidR="00525808" w:rsidRPr="00525808" w:rsidRDefault="00525808" w:rsidP="00525808">
      <w:pPr>
        <w:spacing w:after="0" w:line="240" w:lineRule="auto"/>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 xml:space="preserve">   № 61710.609.2982 по КК на гр. Разград, общ. Разград в м. „Арменски лозя”;</w:t>
      </w:r>
    </w:p>
    <w:p w:rsidR="00525808" w:rsidRPr="00525808" w:rsidRDefault="00525808" w:rsidP="00525808">
      <w:pPr>
        <w:numPr>
          <w:ilvl w:val="0"/>
          <w:numId w:val="24"/>
        </w:numPr>
        <w:spacing w:after="0" w:line="240" w:lineRule="auto"/>
        <w:ind w:left="851"/>
        <w:jc w:val="both"/>
        <w:rPr>
          <w:rFonts w:ascii="Times New Roman" w:eastAsia="Times New Roman" w:hAnsi="Times New Roman" w:cs="Times New Roman"/>
          <w:bCs/>
          <w:sz w:val="28"/>
          <w:szCs w:val="28"/>
          <w:lang w:eastAsia="bg-BG"/>
        </w:rPr>
      </w:pPr>
      <w:r w:rsidRPr="00525808">
        <w:rPr>
          <w:rFonts w:ascii="Times New Roman" w:eastAsia="Times New Roman" w:hAnsi="Times New Roman" w:cs="Times New Roman"/>
          <w:bCs/>
          <w:sz w:val="28"/>
          <w:szCs w:val="28"/>
          <w:lang w:eastAsia="bg-BG"/>
        </w:rPr>
        <w:t xml:space="preserve">№118, т. 8, рег. №14758, д. №1435 от 20.11.2024 г.  </w:t>
      </w:r>
    </w:p>
    <w:p w:rsidR="00525808" w:rsidRPr="00525808" w:rsidRDefault="00525808" w:rsidP="00525808">
      <w:pPr>
        <w:spacing w:after="0" w:line="240" w:lineRule="auto"/>
        <w:jc w:val="both"/>
        <w:rPr>
          <w:rFonts w:ascii="Times New Roman" w:eastAsia="Times New Roman" w:hAnsi="Times New Roman" w:cs="Times New Roman"/>
          <w:bCs/>
          <w:sz w:val="28"/>
          <w:szCs w:val="28"/>
          <w:lang w:eastAsia="bg-BG"/>
        </w:rPr>
      </w:pPr>
    </w:p>
    <w:p w:rsidR="00525808" w:rsidRPr="00525808" w:rsidRDefault="00525808" w:rsidP="00525808">
      <w:pPr>
        <w:spacing w:after="0" w:line="240" w:lineRule="auto"/>
        <w:jc w:val="both"/>
        <w:rPr>
          <w:rFonts w:ascii="Times New Roman" w:eastAsia="Times New Roman" w:hAnsi="Times New Roman" w:cs="Times New Roman"/>
          <w:bCs/>
          <w:sz w:val="28"/>
          <w:szCs w:val="20"/>
        </w:rPr>
      </w:pP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 xml:space="preserve"> Разград</w:t>
      </w:r>
    </w:p>
    <w:p w:rsidR="00525808" w:rsidRPr="00525808" w:rsidRDefault="00525808" w:rsidP="00525808">
      <w:pPr>
        <w:spacing w:after="0" w:line="240" w:lineRule="auto"/>
        <w:jc w:val="both"/>
        <w:rPr>
          <w:rFonts w:ascii="Times New Roman" w:eastAsia="Times New Roman" w:hAnsi="Times New Roman" w:cs="Times New Roman"/>
          <w:bCs/>
          <w:sz w:val="28"/>
          <w:szCs w:val="20"/>
        </w:rPr>
      </w:pPr>
      <w:r w:rsidRPr="00525808">
        <w:rPr>
          <w:rFonts w:ascii="Times New Roman" w:eastAsia="Times New Roman" w:hAnsi="Times New Roman" w:cs="Times New Roman"/>
          <w:bCs/>
          <w:sz w:val="28"/>
          <w:szCs w:val="20"/>
        </w:rPr>
        <w:t xml:space="preserve"> 10.2025 г.                                   Съставил : ……………………</w:t>
      </w:r>
      <w:r w:rsidRPr="00525808">
        <w:rPr>
          <w:rFonts w:ascii="Times New Roman" w:eastAsia="Times New Roman" w:hAnsi="Times New Roman" w:cs="Times New Roman"/>
          <w:bCs/>
          <w:sz w:val="28"/>
          <w:szCs w:val="20"/>
        </w:rPr>
        <w:tab/>
        <w:t xml:space="preserve">                            </w:t>
      </w:r>
    </w:p>
    <w:p w:rsidR="00525808" w:rsidRDefault="00525808" w:rsidP="00525808">
      <w:pPr>
        <w:spacing w:after="0" w:line="240" w:lineRule="auto"/>
        <w:jc w:val="both"/>
        <w:rPr>
          <w:rFonts w:ascii="Times New Roman" w:eastAsia="Times New Roman" w:hAnsi="Times New Roman" w:cs="Times New Roman"/>
          <w:bCs/>
          <w:sz w:val="28"/>
          <w:szCs w:val="20"/>
        </w:rPr>
      </w:pPr>
      <w:r>
        <w:rPr>
          <w:rFonts w:ascii="Times New Roman" w:eastAsia="Times New Roman" w:hAnsi="Times New Roman" w:cs="Times New Roman"/>
          <w:bCs/>
          <w:sz w:val="28"/>
          <w:szCs w:val="20"/>
        </w:rPr>
        <w:t xml:space="preserve">                                                                     </w:t>
      </w:r>
      <w:proofErr w:type="spellStart"/>
      <w:r w:rsidRPr="00525808">
        <w:rPr>
          <w:rFonts w:ascii="Times New Roman" w:eastAsia="Times New Roman" w:hAnsi="Times New Roman" w:cs="Times New Roman"/>
          <w:bCs/>
          <w:sz w:val="28"/>
          <w:szCs w:val="20"/>
        </w:rPr>
        <w:t>Бенай</w:t>
      </w:r>
      <w:proofErr w:type="spellEnd"/>
      <w:r w:rsidRPr="00525808">
        <w:rPr>
          <w:rFonts w:ascii="Times New Roman" w:eastAsia="Times New Roman" w:hAnsi="Times New Roman" w:cs="Times New Roman"/>
          <w:bCs/>
          <w:sz w:val="28"/>
          <w:szCs w:val="20"/>
        </w:rPr>
        <w:t xml:space="preserve"> М. М.</w:t>
      </w:r>
    </w:p>
    <w:p w:rsidR="00525808" w:rsidRDefault="00525808" w:rsidP="00525808">
      <w:pPr>
        <w:spacing w:after="0" w:line="240" w:lineRule="auto"/>
        <w:jc w:val="both"/>
        <w:rPr>
          <w:rFonts w:ascii="Times New Roman" w:eastAsia="Times New Roman" w:hAnsi="Times New Roman" w:cs="Times New Roman"/>
          <w:bCs/>
          <w:sz w:val="28"/>
          <w:szCs w:val="20"/>
        </w:rPr>
      </w:pPr>
    </w:p>
    <w:p w:rsidR="00525808" w:rsidRPr="00525808" w:rsidRDefault="00525808" w:rsidP="00525808">
      <w:pPr>
        <w:spacing w:after="0" w:line="240" w:lineRule="auto"/>
        <w:jc w:val="both"/>
        <w:rPr>
          <w:rFonts w:ascii="Times New Roman" w:eastAsia="Times New Roman" w:hAnsi="Times New Roman" w:cs="Times New Roman"/>
          <w:bCs/>
          <w:sz w:val="28"/>
          <w:szCs w:val="20"/>
        </w:rPr>
      </w:pPr>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0"/>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Заповядайте, госпожо </w:t>
      </w:r>
      <w:proofErr w:type="spellStart"/>
      <w:r w:rsidRPr="00525808">
        <w:rPr>
          <w:rFonts w:ascii="Times New Roman" w:eastAsia="Calibri" w:hAnsi="Times New Roman" w:cs="Times New Roman"/>
          <w:color w:val="0D0D0D" w:themeColor="text1" w:themeTint="F2"/>
          <w:sz w:val="28"/>
          <w:szCs w:val="20"/>
          <w:lang w:eastAsia="bg-BG"/>
        </w:rPr>
        <w:t>Френкева</w:t>
      </w:r>
      <w:proofErr w:type="spellEnd"/>
      <w:r w:rsidRPr="00525808">
        <w:rPr>
          <w:rFonts w:ascii="Times New Roman" w:eastAsia="Calibri" w:hAnsi="Times New Roman" w:cs="Times New Roman"/>
          <w:color w:val="0D0D0D" w:themeColor="text1" w:themeTint="F2"/>
          <w:sz w:val="28"/>
          <w:szCs w:val="20"/>
          <w:lang w:eastAsia="bg-BG"/>
        </w:rPr>
        <w:t>, за процедура.</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 xml:space="preserve">Г-жа Валентина </w:t>
      </w:r>
      <w:proofErr w:type="spellStart"/>
      <w:r w:rsidRPr="00525808">
        <w:rPr>
          <w:rFonts w:ascii="Times New Roman" w:eastAsia="Calibri" w:hAnsi="Times New Roman" w:cs="Times New Roman"/>
          <w:i/>
          <w:color w:val="0D0D0D" w:themeColor="text1" w:themeTint="F2"/>
          <w:sz w:val="28"/>
          <w:szCs w:val="20"/>
          <w:lang w:eastAsia="bg-BG"/>
        </w:rPr>
        <w:t>Френкева</w:t>
      </w:r>
      <w:proofErr w:type="spellEnd"/>
      <w:r w:rsidRPr="00525808">
        <w:rPr>
          <w:rFonts w:ascii="Times New Roman" w:eastAsia="Calibri" w:hAnsi="Times New Roman" w:cs="Times New Roman"/>
          <w:color w:val="0D0D0D" w:themeColor="text1" w:themeTint="F2"/>
          <w:sz w:val="28"/>
          <w:szCs w:val="20"/>
          <w:lang w:eastAsia="bg-BG"/>
        </w:rPr>
        <w:t xml:space="preserve"> – ПП „ГЕРБ“</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Благодаря Ви.</w:t>
      </w:r>
    </w:p>
    <w:p w:rsidR="00900685"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 xml:space="preserve">Уважаемо госпожо председател, </w:t>
      </w:r>
    </w:p>
    <w:p w:rsidR="00525808" w:rsidRPr="00525808" w:rsidRDefault="00900685"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Pr>
          <w:rFonts w:ascii="Times New Roman" w:eastAsia="Calibri" w:hAnsi="Times New Roman" w:cs="Times New Roman"/>
          <w:color w:val="0D0D0D" w:themeColor="text1" w:themeTint="F2"/>
          <w:sz w:val="28"/>
          <w:szCs w:val="20"/>
          <w:lang w:eastAsia="bg-BG"/>
        </w:rPr>
        <w:lastRenderedPageBreak/>
        <w:t>П</w:t>
      </w:r>
      <w:r w:rsidR="00525808" w:rsidRPr="00525808">
        <w:rPr>
          <w:rFonts w:ascii="Times New Roman" w:eastAsia="Calibri" w:hAnsi="Times New Roman" w:cs="Times New Roman"/>
          <w:color w:val="0D0D0D" w:themeColor="text1" w:themeTint="F2"/>
          <w:sz w:val="28"/>
          <w:szCs w:val="20"/>
          <w:lang w:eastAsia="bg-BG"/>
        </w:rPr>
        <w:t>оради конфликт на интереси няма да участвам в гласуването на докладната записка. Благодаря Ви.</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И аз Ви благодаря.</w:t>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color w:val="0D0D0D" w:themeColor="text1" w:themeTint="F2"/>
          <w:sz w:val="28"/>
          <w:szCs w:val="20"/>
          <w:lang w:eastAsia="bg-BG"/>
        </w:rPr>
        <w:t>Така като гледам няма други процедурни предложения</w:t>
      </w:r>
      <w:r w:rsidR="00900685">
        <w:rPr>
          <w:rFonts w:ascii="Times New Roman" w:eastAsia="Calibri" w:hAnsi="Times New Roman" w:cs="Times New Roman"/>
          <w:color w:val="0D0D0D" w:themeColor="text1" w:themeTint="F2"/>
          <w:sz w:val="28"/>
          <w:szCs w:val="20"/>
          <w:lang w:eastAsia="bg-BG"/>
        </w:rPr>
        <w:t>. В</w:t>
      </w:r>
      <w:r w:rsidRPr="00525808">
        <w:rPr>
          <w:rFonts w:ascii="Times New Roman" w:eastAsia="Calibri" w:hAnsi="Times New Roman" w:cs="Times New Roman"/>
          <w:color w:val="0D0D0D" w:themeColor="text1" w:themeTint="F2"/>
          <w:sz w:val="28"/>
          <w:szCs w:val="20"/>
          <w:lang w:eastAsia="bg-BG"/>
        </w:rPr>
        <w:t xml:space="preserve"> такъв случай действително да закрием дискусията и по докладна записка с вх. №19 и да пристъпим към нейното гласуване. </w:t>
      </w:r>
    </w:p>
    <w:p w:rsidR="00525808" w:rsidRPr="00525808" w:rsidRDefault="00525808" w:rsidP="00525808">
      <w:pPr>
        <w:spacing w:after="0" w:line="240" w:lineRule="auto"/>
        <w:ind w:firstLine="709"/>
        <w:jc w:val="both"/>
        <w:rPr>
          <w:rFonts w:ascii="Times New Roman" w:eastAsia="Times New Roman" w:hAnsi="Times New Roman" w:cs="Times New Roman"/>
          <w:bCs/>
          <w:sz w:val="28"/>
          <w:szCs w:val="20"/>
        </w:rPr>
      </w:pPr>
    </w:p>
    <w:p w:rsidR="00525808" w:rsidRPr="00525808" w:rsidRDefault="00525808" w:rsidP="00525808">
      <w:pPr>
        <w:autoSpaceDE w:val="0"/>
        <w:autoSpaceDN w:val="0"/>
        <w:adjustRightInd w:val="0"/>
        <w:spacing w:after="0" w:line="360" w:lineRule="auto"/>
        <w:jc w:val="both"/>
        <w:rPr>
          <w:rFonts w:ascii="Times New Roman" w:eastAsia="Calibri" w:hAnsi="Times New Roman" w:cs="Times New Roman"/>
          <w:color w:val="000000"/>
          <w:sz w:val="20"/>
          <w:szCs w:val="20"/>
        </w:rPr>
      </w:pPr>
    </w:p>
    <w:p w:rsidR="00525808" w:rsidRPr="00525808" w:rsidRDefault="00525808" w:rsidP="00525808">
      <w:pPr>
        <w:spacing w:after="0" w:line="240" w:lineRule="auto"/>
        <w:jc w:val="center"/>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С Т А Т И Я 11</w:t>
      </w:r>
    </w:p>
    <w:p w:rsidR="00525808" w:rsidRPr="00525808" w:rsidRDefault="00525808" w:rsidP="00525808">
      <w:pPr>
        <w:tabs>
          <w:tab w:val="left" w:pos="2404"/>
        </w:tabs>
        <w:spacing w:after="0" w:line="240" w:lineRule="auto"/>
        <w:rPr>
          <w:rFonts w:ascii="ArialnewRoman" w:eastAsia="Calibri" w:hAnsi="ArialnewRoman" w:cs="Times New Roman"/>
          <w:b/>
          <w:color w:val="0D0D0D" w:themeColor="text1" w:themeTint="F2"/>
          <w:sz w:val="28"/>
          <w:szCs w:val="28"/>
        </w:rPr>
      </w:pPr>
      <w:r w:rsidRPr="00525808">
        <w:rPr>
          <w:rFonts w:ascii="ArialnewRoman" w:eastAsia="Calibri" w:hAnsi="ArialnewRoman" w:cs="Times New Roman"/>
          <w:b/>
          <w:color w:val="0D0D0D" w:themeColor="text1" w:themeTint="F2"/>
          <w:sz w:val="28"/>
          <w:szCs w:val="28"/>
        </w:rPr>
        <w:tab/>
      </w:r>
    </w:p>
    <w:p w:rsidR="00525808" w:rsidRPr="00525808" w:rsidRDefault="00525808" w:rsidP="0052580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color w:val="0D0D0D" w:themeColor="text1" w:themeTint="F2"/>
          <w:sz w:val="28"/>
          <w:szCs w:val="20"/>
          <w:lang w:eastAsia="bg-BG"/>
        </w:rPr>
      </w:pPr>
      <w:r w:rsidRPr="00525808">
        <w:rPr>
          <w:rFonts w:ascii="Times New Roman" w:eastAsia="Calibri" w:hAnsi="Times New Roman" w:cs="Times New Roman"/>
          <w:i/>
          <w:color w:val="0D0D0D" w:themeColor="text1" w:themeTint="F2"/>
          <w:sz w:val="28"/>
          <w:szCs w:val="20"/>
          <w:lang w:eastAsia="bg-BG"/>
        </w:rPr>
        <w:t>Г-жа Галина Георгиева</w:t>
      </w:r>
      <w:r w:rsidRPr="00525808">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525808">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8"/>
          <w:lang w:val="en-US"/>
        </w:rPr>
      </w:pPr>
      <w:r w:rsidRPr="00525808">
        <w:rPr>
          <w:rFonts w:ascii="Times New Roman" w:eastAsia="Calibri" w:hAnsi="Times New Roman" w:cs="Times New Roman"/>
          <w:color w:val="0D0D0D" w:themeColor="text1" w:themeTint="F2"/>
          <w:sz w:val="28"/>
          <w:szCs w:val="28"/>
        </w:rPr>
        <w:t>Докладна записка с вх.№19.</w:t>
      </w:r>
    </w:p>
    <w:p w:rsidR="00525808" w:rsidRPr="00525808" w:rsidRDefault="00525808" w:rsidP="00525808">
      <w:pPr>
        <w:spacing w:after="0" w:line="240" w:lineRule="auto"/>
        <w:ind w:firstLine="709"/>
        <w:jc w:val="both"/>
        <w:rPr>
          <w:rFonts w:ascii="Times New Roman" w:eastAsia="Calibri" w:hAnsi="Times New Roman" w:cs="Times New Roman"/>
          <w:color w:val="0D0D0D" w:themeColor="text1" w:themeTint="F2"/>
          <w:sz w:val="28"/>
          <w:szCs w:val="28"/>
        </w:rPr>
      </w:pPr>
      <w:r w:rsidRPr="00525808">
        <w:rPr>
          <w:rFonts w:ascii="Times New Roman" w:eastAsia="Calibri" w:hAnsi="Times New Roman" w:cs="Times New Roman"/>
          <w:color w:val="0D0D0D" w:themeColor="text1" w:themeTint="F2"/>
          <w:sz w:val="28"/>
          <w:szCs w:val="28"/>
        </w:rPr>
        <w:t xml:space="preserve">Докладна записка </w:t>
      </w:r>
      <w:proofErr w:type="spellStart"/>
      <w:r w:rsidRPr="00525808">
        <w:rPr>
          <w:rFonts w:ascii="Times New Roman" w:eastAsia="Calibri" w:hAnsi="Times New Roman" w:cs="Times New Roman"/>
          <w:color w:val="0D0D0D" w:themeColor="text1" w:themeTint="F2"/>
          <w:sz w:val="28"/>
          <w:szCs w:val="28"/>
          <w:lang w:val="en-US"/>
        </w:rPr>
        <w:t>от</w:t>
      </w:r>
      <w:proofErr w:type="spellEnd"/>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Хабибе Кязим Расим</w:t>
      </w:r>
      <w:r w:rsidRPr="00525808">
        <w:rPr>
          <w:rFonts w:ascii="Times New Roman" w:eastAsia="Calibri" w:hAnsi="Times New Roman" w:cs="Times New Roman"/>
          <w:color w:val="0D0D0D" w:themeColor="text1" w:themeTint="F2"/>
          <w:sz w:val="28"/>
          <w:szCs w:val="28"/>
          <w:lang w:val="en-US"/>
        </w:rPr>
        <w:t xml:space="preserve"> – </w:t>
      </w:r>
      <w:r w:rsidRPr="00525808">
        <w:rPr>
          <w:rFonts w:ascii="Times New Roman" w:eastAsia="Calibri" w:hAnsi="Times New Roman" w:cs="Times New Roman"/>
          <w:color w:val="0D0D0D" w:themeColor="text1" w:themeTint="F2"/>
          <w:sz w:val="28"/>
          <w:szCs w:val="28"/>
        </w:rPr>
        <w:t>Зам.-</w:t>
      </w:r>
      <w:r w:rsidRPr="00525808">
        <w:rPr>
          <w:rFonts w:ascii="Times New Roman" w:eastAsia="Calibri" w:hAnsi="Times New Roman" w:cs="Times New Roman"/>
          <w:color w:val="0D0D0D" w:themeColor="text1" w:themeTint="F2"/>
          <w:sz w:val="28"/>
          <w:szCs w:val="28"/>
          <w:lang w:val="en-US"/>
        </w:rPr>
        <w:t xml:space="preserve"> </w:t>
      </w:r>
      <w:r w:rsidRPr="00525808">
        <w:rPr>
          <w:rFonts w:ascii="Times New Roman" w:eastAsia="Calibri" w:hAnsi="Times New Roman" w:cs="Times New Roman"/>
          <w:color w:val="0D0D0D" w:themeColor="text1" w:themeTint="F2"/>
          <w:sz w:val="28"/>
          <w:szCs w:val="28"/>
        </w:rPr>
        <w:t>к</w:t>
      </w:r>
      <w:proofErr w:type="spellStart"/>
      <w:r w:rsidRPr="00525808">
        <w:rPr>
          <w:rFonts w:ascii="Times New Roman" w:eastAsia="Calibri" w:hAnsi="Times New Roman" w:cs="Times New Roman"/>
          <w:color w:val="0D0D0D" w:themeColor="text1" w:themeTint="F2"/>
          <w:sz w:val="28"/>
          <w:szCs w:val="28"/>
          <w:lang w:val="en-US"/>
        </w:rPr>
        <w:t>мет</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Община</w:t>
      </w:r>
      <w:proofErr w:type="spellEnd"/>
      <w:r w:rsidRPr="00525808">
        <w:rPr>
          <w:rFonts w:ascii="Times New Roman" w:eastAsia="Calibri" w:hAnsi="Times New Roman" w:cs="Times New Roman"/>
          <w:color w:val="0D0D0D" w:themeColor="text1" w:themeTint="F2"/>
          <w:sz w:val="28"/>
          <w:szCs w:val="28"/>
          <w:lang w:val="en-US"/>
        </w:rPr>
        <w:t xml:space="preserve"> </w:t>
      </w:r>
      <w:proofErr w:type="spellStart"/>
      <w:r w:rsidRPr="00525808">
        <w:rPr>
          <w:rFonts w:ascii="Times New Roman" w:eastAsia="Calibri" w:hAnsi="Times New Roman" w:cs="Times New Roman"/>
          <w:color w:val="0D0D0D" w:themeColor="text1" w:themeTint="F2"/>
          <w:sz w:val="28"/>
          <w:szCs w:val="28"/>
          <w:lang w:val="en-US"/>
        </w:rPr>
        <w:t>Разград</w:t>
      </w:r>
      <w:proofErr w:type="spellEnd"/>
    </w:p>
    <w:p w:rsidR="00525808" w:rsidRPr="00525808" w:rsidRDefault="00525808" w:rsidP="00525808">
      <w:pPr>
        <w:widowControl w:val="0"/>
        <w:spacing w:after="0" w:line="240" w:lineRule="auto"/>
        <w:ind w:firstLine="709"/>
        <w:jc w:val="both"/>
        <w:rPr>
          <w:rFonts w:ascii="Times New Roman" w:eastAsia="Courier New" w:hAnsi="Times New Roman" w:cs="Times New Roman"/>
          <w:b/>
          <w:bCs/>
          <w:sz w:val="28"/>
          <w:szCs w:val="28"/>
          <w:lang w:eastAsia="bg-BG"/>
        </w:rPr>
      </w:pPr>
      <w:r w:rsidRPr="00525808">
        <w:rPr>
          <w:rFonts w:ascii="Times New Roman" w:eastAsia="Times New Roman" w:hAnsi="Times New Roman" w:cs="Times New Roman"/>
          <w:b/>
          <w:sz w:val="28"/>
          <w:szCs w:val="28"/>
        </w:rPr>
        <w:t>Относно:</w:t>
      </w:r>
      <w:r w:rsidRPr="00525808">
        <w:rPr>
          <w:rFonts w:ascii="Times New Roman" w:eastAsia="Courier New" w:hAnsi="Times New Roman" w:cs="Times New Roman"/>
          <w:bCs/>
          <w:sz w:val="24"/>
          <w:szCs w:val="24"/>
          <w:lang w:eastAsia="bg-BG"/>
        </w:rPr>
        <w:t xml:space="preserve"> </w:t>
      </w:r>
      <w:r w:rsidRPr="00525808">
        <w:rPr>
          <w:rFonts w:ascii="Times New Roman" w:eastAsia="Courier New" w:hAnsi="Times New Roman" w:cs="Times New Roman"/>
          <w:b/>
          <w:bCs/>
          <w:sz w:val="28"/>
          <w:szCs w:val="28"/>
          <w:lang w:eastAsia="bg-BG"/>
        </w:rPr>
        <w:t xml:space="preserve">Разрешение за изготвяне на проект за подробен </w:t>
      </w:r>
      <w:proofErr w:type="spellStart"/>
      <w:r w:rsidRPr="00525808">
        <w:rPr>
          <w:rFonts w:ascii="Times New Roman" w:eastAsia="Courier New" w:hAnsi="Times New Roman" w:cs="Times New Roman"/>
          <w:b/>
          <w:bCs/>
          <w:sz w:val="28"/>
          <w:szCs w:val="28"/>
          <w:lang w:eastAsia="bg-BG"/>
        </w:rPr>
        <w:t>устройствен</w:t>
      </w:r>
      <w:proofErr w:type="spellEnd"/>
      <w:r w:rsidRPr="00525808">
        <w:rPr>
          <w:rFonts w:ascii="Times New Roman" w:eastAsia="Courier New" w:hAnsi="Times New Roman" w:cs="Times New Roman"/>
          <w:b/>
          <w:bCs/>
          <w:sz w:val="28"/>
          <w:szCs w:val="28"/>
          <w:lang w:eastAsia="bg-BG"/>
        </w:rPr>
        <w:t xml:space="preserve"> план /ПУП/.</w:t>
      </w:r>
    </w:p>
    <w:p w:rsidR="00525808" w:rsidRPr="00525808" w:rsidRDefault="00525808" w:rsidP="00525808">
      <w:pPr>
        <w:widowControl w:val="0"/>
        <w:spacing w:after="0" w:line="240" w:lineRule="auto"/>
        <w:jc w:val="both"/>
        <w:rPr>
          <w:rFonts w:ascii="Times New Roman" w:eastAsia="Courier New" w:hAnsi="Times New Roman" w:cs="Times New Roman"/>
          <w:b/>
          <w:bCs/>
          <w:sz w:val="28"/>
          <w:szCs w:val="28"/>
          <w:lang w:val="en-US"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Общинският съвет взе следното </w:t>
      </w: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jc w:val="both"/>
        <w:textAlignment w:val="baseline"/>
        <w:outlineLvl w:val="0"/>
        <w:rPr>
          <w:rFonts w:ascii="Times New Roman" w:eastAsia="Calibri" w:hAnsi="Times New Roman" w:cs="Times New Roman"/>
          <w:b/>
          <w:sz w:val="28"/>
          <w:szCs w:val="28"/>
          <w:lang w:eastAsia="bg-BG"/>
        </w:rPr>
      </w:pP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Р Е Ш Е Н И Е</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№426</w:t>
      </w:r>
    </w:p>
    <w:p w:rsidR="00525808" w:rsidRPr="00525808" w:rsidRDefault="00525808" w:rsidP="00525808">
      <w:pPr>
        <w:overflowPunct w:val="0"/>
        <w:autoSpaceDE w:val="0"/>
        <w:autoSpaceDN w:val="0"/>
        <w:adjustRightInd w:val="0"/>
        <w:spacing w:after="0" w:line="240" w:lineRule="auto"/>
        <w:textAlignment w:val="baseline"/>
        <w:outlineLvl w:val="0"/>
        <w:rPr>
          <w:rFonts w:ascii="Times New Roman" w:eastAsia="Calibri" w:hAnsi="Times New Roman" w:cs="Times New Roman"/>
          <w:b/>
          <w:sz w:val="28"/>
          <w:szCs w:val="28"/>
          <w:lang w:eastAsia="bg-BG"/>
        </w:rPr>
      </w:pPr>
    </w:p>
    <w:p w:rsidR="00525808" w:rsidRPr="00525808" w:rsidRDefault="00525808" w:rsidP="00525808">
      <w:pPr>
        <w:widowControl w:val="0"/>
        <w:spacing w:after="0" w:line="240" w:lineRule="auto"/>
        <w:ind w:firstLine="709"/>
        <w:jc w:val="both"/>
        <w:rPr>
          <w:rFonts w:ascii="Times New Roman" w:eastAsia="Courier New" w:hAnsi="Times New Roman" w:cs="Times New Roman"/>
          <w:b/>
          <w:bCs/>
          <w:sz w:val="28"/>
          <w:szCs w:val="28"/>
          <w:lang w:eastAsia="bg-BG"/>
        </w:rPr>
      </w:pPr>
      <w:r w:rsidRPr="00525808">
        <w:rPr>
          <w:rFonts w:ascii="Times New Roman" w:eastAsia="Courier New" w:hAnsi="Times New Roman" w:cs="Times New Roman"/>
          <w:b/>
          <w:bCs/>
          <w:sz w:val="28"/>
          <w:szCs w:val="28"/>
          <w:lang w:eastAsia="bg-BG"/>
        </w:rPr>
        <w:t>В Община Разград е постъпило Искане с вх. № 2060-</w:t>
      </w:r>
      <w:r w:rsidRPr="00525808">
        <w:rPr>
          <w:rFonts w:ascii="Times New Roman" w:eastAsia="Courier New" w:hAnsi="Times New Roman" w:cs="Times New Roman"/>
          <w:b/>
          <w:bCs/>
          <w:sz w:val="28"/>
          <w:szCs w:val="28"/>
          <w:lang w:val="en-US" w:eastAsia="bg-BG"/>
        </w:rPr>
        <w:t>3</w:t>
      </w:r>
      <w:r w:rsidRPr="00525808">
        <w:rPr>
          <w:rFonts w:ascii="Times New Roman" w:eastAsia="Courier New" w:hAnsi="Times New Roman" w:cs="Times New Roman"/>
          <w:b/>
          <w:bCs/>
          <w:sz w:val="28"/>
          <w:szCs w:val="28"/>
          <w:lang w:eastAsia="bg-BG"/>
        </w:rPr>
        <w:t>9</w:t>
      </w:r>
      <w:r w:rsidRPr="00525808">
        <w:rPr>
          <w:rFonts w:ascii="Times New Roman" w:eastAsia="Courier New" w:hAnsi="Times New Roman" w:cs="Times New Roman"/>
          <w:b/>
          <w:bCs/>
          <w:sz w:val="28"/>
          <w:szCs w:val="28"/>
          <w:lang w:val="en-US" w:eastAsia="bg-BG"/>
        </w:rPr>
        <w:t xml:space="preserve"> </w:t>
      </w:r>
      <w:r w:rsidRPr="00525808">
        <w:rPr>
          <w:rFonts w:ascii="Times New Roman" w:eastAsia="Courier New" w:hAnsi="Times New Roman" w:cs="Times New Roman"/>
          <w:b/>
          <w:bCs/>
          <w:sz w:val="28"/>
          <w:szCs w:val="28"/>
          <w:lang w:eastAsia="bg-BG"/>
        </w:rPr>
        <w:t>от 26</w:t>
      </w:r>
      <w:r w:rsidRPr="00525808">
        <w:rPr>
          <w:rFonts w:ascii="Times New Roman" w:eastAsia="Courier New" w:hAnsi="Times New Roman" w:cs="Times New Roman"/>
          <w:b/>
          <w:bCs/>
          <w:sz w:val="28"/>
          <w:szCs w:val="28"/>
          <w:lang w:val="en-US" w:eastAsia="bg-BG"/>
        </w:rPr>
        <w:t>.</w:t>
      </w:r>
      <w:r w:rsidRPr="00525808">
        <w:rPr>
          <w:rFonts w:ascii="Times New Roman" w:eastAsia="Courier New" w:hAnsi="Times New Roman" w:cs="Times New Roman"/>
          <w:b/>
          <w:bCs/>
          <w:sz w:val="28"/>
          <w:szCs w:val="28"/>
          <w:lang w:eastAsia="bg-BG"/>
        </w:rPr>
        <w:t>11.202</w:t>
      </w:r>
      <w:r w:rsidRPr="00525808">
        <w:rPr>
          <w:rFonts w:ascii="Times New Roman" w:eastAsia="Courier New" w:hAnsi="Times New Roman" w:cs="Times New Roman"/>
          <w:b/>
          <w:bCs/>
          <w:sz w:val="28"/>
          <w:szCs w:val="28"/>
          <w:lang w:val="en-US" w:eastAsia="bg-BG"/>
        </w:rPr>
        <w:t>5</w:t>
      </w:r>
      <w:r w:rsidRPr="00525808">
        <w:rPr>
          <w:rFonts w:ascii="Times New Roman" w:eastAsia="Courier New" w:hAnsi="Times New Roman" w:cs="Times New Roman"/>
          <w:b/>
          <w:bCs/>
          <w:sz w:val="28"/>
          <w:szCs w:val="28"/>
          <w:lang w:eastAsia="bg-BG"/>
        </w:rPr>
        <w:t xml:space="preserve"> г. от СД „МАРВАС-90 – ФРЕНКЕВИ С-ИЕ“</w:t>
      </w:r>
      <w:r w:rsidRPr="00525808">
        <w:rPr>
          <w:rFonts w:ascii="Times New Roman" w:eastAsia="Courier New" w:hAnsi="Times New Roman" w:cs="Times New Roman"/>
          <w:b/>
          <w:bCs/>
          <w:sz w:val="28"/>
          <w:szCs w:val="28"/>
          <w:lang w:val="en-US" w:eastAsia="bg-BG"/>
        </w:rPr>
        <w:t xml:space="preserve"> </w:t>
      </w:r>
      <w:r w:rsidRPr="00525808">
        <w:rPr>
          <w:rFonts w:ascii="Times New Roman" w:eastAsia="Courier New" w:hAnsi="Times New Roman" w:cs="Times New Roman"/>
          <w:b/>
          <w:bCs/>
          <w:sz w:val="28"/>
          <w:szCs w:val="28"/>
          <w:lang w:eastAsia="bg-BG"/>
        </w:rPr>
        <w:t xml:space="preserve">за издаване на разрешение за изработване на Подробен </w:t>
      </w:r>
      <w:proofErr w:type="spellStart"/>
      <w:r w:rsidRPr="00525808">
        <w:rPr>
          <w:rFonts w:ascii="Times New Roman" w:eastAsia="Courier New" w:hAnsi="Times New Roman" w:cs="Times New Roman"/>
          <w:b/>
          <w:bCs/>
          <w:sz w:val="28"/>
          <w:szCs w:val="28"/>
          <w:lang w:eastAsia="bg-BG"/>
        </w:rPr>
        <w:t>устройствен</w:t>
      </w:r>
      <w:proofErr w:type="spellEnd"/>
      <w:r w:rsidRPr="00525808">
        <w:rPr>
          <w:rFonts w:ascii="Times New Roman" w:eastAsia="Courier New" w:hAnsi="Times New Roman" w:cs="Times New Roman"/>
          <w:b/>
          <w:bCs/>
          <w:sz w:val="28"/>
          <w:szCs w:val="28"/>
          <w:lang w:eastAsia="bg-BG"/>
        </w:rPr>
        <w:t xml:space="preserve"> план /ПУП/ – План за застрояване /ПЗ/ на собствен поземлен имот с проектен идентификатор 37109.6.2 по кадастралната карта и кадастралните регистри /КККР/ на с. Киченица, община Разград, в            м. „</w:t>
      </w:r>
      <w:proofErr w:type="spellStart"/>
      <w:r w:rsidRPr="00525808">
        <w:rPr>
          <w:rFonts w:ascii="Times New Roman" w:eastAsia="Courier New" w:hAnsi="Times New Roman" w:cs="Times New Roman"/>
          <w:b/>
          <w:bCs/>
          <w:sz w:val="28"/>
          <w:szCs w:val="28"/>
          <w:lang w:eastAsia="bg-BG"/>
        </w:rPr>
        <w:t>Кьоклюка</w:t>
      </w:r>
      <w:proofErr w:type="spellEnd"/>
      <w:r w:rsidRPr="00525808">
        <w:rPr>
          <w:rFonts w:ascii="Times New Roman" w:eastAsia="Courier New" w:hAnsi="Times New Roman" w:cs="Times New Roman"/>
          <w:b/>
          <w:bCs/>
          <w:sz w:val="28"/>
          <w:szCs w:val="28"/>
          <w:lang w:eastAsia="bg-BG"/>
        </w:rPr>
        <w:t>“, с трайно предназначение на територията – „Земеделска“ и начин на трайно ползване – „ Нива“, по реда на Закона за устройство на територията /ЗУТ/.</w:t>
      </w:r>
    </w:p>
    <w:p w:rsidR="00525808" w:rsidRPr="00525808" w:rsidRDefault="00525808" w:rsidP="00525808">
      <w:pPr>
        <w:widowControl w:val="0"/>
        <w:spacing w:after="0" w:line="240" w:lineRule="auto"/>
        <w:ind w:firstLine="709"/>
        <w:jc w:val="both"/>
        <w:rPr>
          <w:rFonts w:ascii="Times New Roman" w:eastAsia="Courier New" w:hAnsi="Times New Roman" w:cs="Times New Roman"/>
          <w:b/>
          <w:sz w:val="28"/>
          <w:szCs w:val="28"/>
          <w:lang w:eastAsia="bg-BG"/>
        </w:rPr>
      </w:pPr>
      <w:r w:rsidRPr="00525808">
        <w:rPr>
          <w:rFonts w:ascii="Times New Roman" w:eastAsia="Courier New" w:hAnsi="Times New Roman" w:cs="Times New Roman"/>
          <w:b/>
          <w:bCs/>
          <w:sz w:val="28"/>
          <w:szCs w:val="28"/>
          <w:lang w:eastAsia="bg-BG"/>
        </w:rPr>
        <w:t>Към искането са приложени следните документи:</w:t>
      </w:r>
    </w:p>
    <w:p w:rsidR="00525808" w:rsidRPr="00525808" w:rsidRDefault="00525808" w:rsidP="00525808">
      <w:pPr>
        <w:widowControl w:val="0"/>
        <w:numPr>
          <w:ilvl w:val="0"/>
          <w:numId w:val="22"/>
        </w:numPr>
        <w:spacing w:after="0" w:line="240" w:lineRule="auto"/>
        <w:ind w:left="0" w:firstLine="709"/>
        <w:contextualSpacing/>
        <w:jc w:val="both"/>
        <w:rPr>
          <w:rFonts w:ascii="Times New Roman" w:eastAsia="Courier New" w:hAnsi="Times New Roman" w:cs="Times New Roman"/>
          <w:b/>
          <w:sz w:val="28"/>
          <w:szCs w:val="28"/>
          <w:lang w:eastAsia="bg-BG"/>
        </w:rPr>
      </w:pPr>
      <w:r w:rsidRPr="00525808">
        <w:rPr>
          <w:rFonts w:ascii="Times New Roman" w:eastAsia="Courier New" w:hAnsi="Times New Roman" w:cs="Times New Roman"/>
          <w:b/>
          <w:bCs/>
          <w:sz w:val="28"/>
          <w:szCs w:val="28"/>
          <w:lang w:eastAsia="bg-BG"/>
        </w:rPr>
        <w:t xml:space="preserve">техническо задание за изработване на Подробен </w:t>
      </w:r>
      <w:proofErr w:type="spellStart"/>
      <w:r w:rsidRPr="00525808">
        <w:rPr>
          <w:rFonts w:ascii="Times New Roman" w:eastAsia="Courier New" w:hAnsi="Times New Roman" w:cs="Times New Roman"/>
          <w:b/>
          <w:bCs/>
          <w:sz w:val="28"/>
          <w:szCs w:val="28"/>
          <w:lang w:eastAsia="bg-BG"/>
        </w:rPr>
        <w:t>устройствен</w:t>
      </w:r>
      <w:proofErr w:type="spellEnd"/>
      <w:r w:rsidRPr="00525808">
        <w:rPr>
          <w:rFonts w:ascii="Times New Roman" w:eastAsia="Courier New" w:hAnsi="Times New Roman" w:cs="Times New Roman"/>
          <w:b/>
          <w:bCs/>
          <w:sz w:val="28"/>
          <w:szCs w:val="28"/>
          <w:lang w:eastAsia="bg-BG"/>
        </w:rPr>
        <w:t xml:space="preserve"> план /ПУП/ - план за застрояване /ПЗ/;</w:t>
      </w:r>
    </w:p>
    <w:p w:rsidR="00525808" w:rsidRPr="00525808" w:rsidRDefault="00525808" w:rsidP="00525808">
      <w:pPr>
        <w:numPr>
          <w:ilvl w:val="0"/>
          <w:numId w:val="22"/>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525808">
        <w:rPr>
          <w:rFonts w:ascii="Times New Roman" w:eastAsia="Calibri" w:hAnsi="Times New Roman" w:cs="Times New Roman"/>
          <w:b/>
          <w:sz w:val="28"/>
          <w:szCs w:val="28"/>
          <w:lang w:eastAsia="bg-BG"/>
        </w:rPr>
        <w:t xml:space="preserve">предложение за създаване на ПУП - </w:t>
      </w:r>
      <w:r w:rsidRPr="00525808">
        <w:rPr>
          <w:rFonts w:ascii="Times New Roman" w:eastAsia="Calibri" w:hAnsi="Times New Roman" w:cs="Times New Roman"/>
          <w:b/>
          <w:sz w:val="28"/>
          <w:szCs w:val="28"/>
          <w:lang w:val="ru-RU" w:eastAsia="bg-BG"/>
        </w:rPr>
        <w:t xml:space="preserve">ПЗ </w:t>
      </w:r>
      <w:r w:rsidRPr="00525808">
        <w:rPr>
          <w:rFonts w:ascii="Times New Roman" w:eastAsia="Calibri" w:hAnsi="Times New Roman" w:cs="Times New Roman"/>
          <w:b/>
          <w:sz w:val="28"/>
          <w:szCs w:val="28"/>
          <w:lang w:eastAsia="bg-BG"/>
        </w:rPr>
        <w:t xml:space="preserve">на </w:t>
      </w:r>
      <w:r w:rsidRPr="00525808">
        <w:rPr>
          <w:rFonts w:ascii="Times New Roman" w:eastAsia="Courier New" w:hAnsi="Times New Roman" w:cs="Times New Roman"/>
          <w:b/>
          <w:bCs/>
          <w:sz w:val="28"/>
          <w:szCs w:val="28"/>
          <w:lang w:eastAsia="bg-BG"/>
        </w:rPr>
        <w:t>поземлен имот с проектен идентификатор  37109.6.2 по КККР на с. Киченица, община Разград, в м. „</w:t>
      </w:r>
      <w:proofErr w:type="spellStart"/>
      <w:r w:rsidRPr="00525808">
        <w:rPr>
          <w:rFonts w:ascii="Times New Roman" w:eastAsia="Courier New" w:hAnsi="Times New Roman" w:cs="Times New Roman"/>
          <w:b/>
          <w:bCs/>
          <w:sz w:val="28"/>
          <w:szCs w:val="28"/>
          <w:lang w:eastAsia="bg-BG"/>
        </w:rPr>
        <w:t>Кьоклюка</w:t>
      </w:r>
      <w:proofErr w:type="spellEnd"/>
      <w:r w:rsidRPr="00525808">
        <w:rPr>
          <w:rFonts w:ascii="Times New Roman" w:eastAsia="Courier New" w:hAnsi="Times New Roman" w:cs="Times New Roman"/>
          <w:b/>
          <w:bCs/>
          <w:sz w:val="28"/>
          <w:szCs w:val="28"/>
          <w:lang w:eastAsia="bg-BG"/>
        </w:rPr>
        <w:t>“, с трайно предназначение на територията – „Земеделска“ и начин на трайно ползване – „Нива“ за отреждане на имота „За животновъден обект“ и изграждане на птицеферма</w:t>
      </w:r>
      <w:r w:rsidRPr="00525808">
        <w:rPr>
          <w:rFonts w:ascii="Times New Roman" w:eastAsia="Calibri" w:hAnsi="Times New Roman" w:cs="Times New Roman"/>
          <w:b/>
          <w:sz w:val="28"/>
          <w:szCs w:val="28"/>
          <w:lang w:val="ru-RU" w:eastAsia="bg-BG"/>
        </w:rPr>
        <w:t>;</w:t>
      </w:r>
    </w:p>
    <w:p w:rsidR="00525808" w:rsidRPr="00525808" w:rsidRDefault="00525808" w:rsidP="00525808">
      <w:pPr>
        <w:numPr>
          <w:ilvl w:val="0"/>
          <w:numId w:val="22"/>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sidRPr="00525808">
        <w:rPr>
          <w:rFonts w:ascii="Times New Roman" w:eastAsia="Calibri" w:hAnsi="Times New Roman" w:cs="Times New Roman"/>
          <w:b/>
          <w:sz w:val="28"/>
          <w:szCs w:val="28"/>
          <w:lang w:val="ru-RU" w:eastAsia="bg-BG"/>
        </w:rPr>
        <w:t>скица</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имота</w:t>
      </w:r>
      <w:proofErr w:type="spellEnd"/>
      <w:r w:rsidRPr="00525808">
        <w:rPr>
          <w:rFonts w:ascii="Times New Roman" w:eastAsia="Calibri" w:hAnsi="Times New Roman" w:cs="Times New Roman"/>
          <w:b/>
          <w:sz w:val="28"/>
          <w:szCs w:val="28"/>
          <w:lang w:val="ru-RU" w:eastAsia="bg-BG"/>
        </w:rPr>
        <w:t>;</w:t>
      </w:r>
    </w:p>
    <w:p w:rsidR="00525808" w:rsidRPr="00525808" w:rsidRDefault="00525808" w:rsidP="00525808">
      <w:pPr>
        <w:numPr>
          <w:ilvl w:val="0"/>
          <w:numId w:val="22"/>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r w:rsidRPr="00525808">
        <w:rPr>
          <w:rFonts w:ascii="Times New Roman" w:eastAsia="Calibri" w:hAnsi="Times New Roman" w:cs="Times New Roman"/>
          <w:b/>
          <w:sz w:val="28"/>
          <w:szCs w:val="28"/>
          <w:lang w:val="ru-RU" w:eastAsia="bg-BG"/>
        </w:rPr>
        <w:lastRenderedPageBreak/>
        <w:t xml:space="preserve">документ за </w:t>
      </w:r>
      <w:proofErr w:type="spellStart"/>
      <w:r w:rsidRPr="00525808">
        <w:rPr>
          <w:rFonts w:ascii="Times New Roman" w:eastAsia="Calibri" w:hAnsi="Times New Roman" w:cs="Times New Roman"/>
          <w:b/>
          <w:sz w:val="28"/>
          <w:szCs w:val="28"/>
          <w:lang w:val="ru-RU" w:eastAsia="bg-BG"/>
        </w:rPr>
        <w:t>собственост</w:t>
      </w:r>
      <w:proofErr w:type="spellEnd"/>
      <w:r w:rsidRPr="00525808">
        <w:rPr>
          <w:rFonts w:ascii="Times New Roman" w:eastAsia="Calibri" w:hAnsi="Times New Roman" w:cs="Times New Roman"/>
          <w:b/>
          <w:sz w:val="28"/>
          <w:szCs w:val="28"/>
          <w:lang w:val="ru-RU" w:eastAsia="bg-BG"/>
        </w:rPr>
        <w:t>;</w:t>
      </w:r>
    </w:p>
    <w:p w:rsidR="00525808" w:rsidRPr="00525808" w:rsidRDefault="00525808" w:rsidP="00525808">
      <w:pPr>
        <w:numPr>
          <w:ilvl w:val="0"/>
          <w:numId w:val="22"/>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sidRPr="00525808">
        <w:rPr>
          <w:rFonts w:ascii="Times New Roman" w:eastAsia="Calibri" w:hAnsi="Times New Roman" w:cs="Times New Roman"/>
          <w:b/>
          <w:sz w:val="28"/>
          <w:szCs w:val="28"/>
          <w:lang w:val="ru-RU" w:eastAsia="bg-BG"/>
        </w:rPr>
        <w:t>писмо</w:t>
      </w:r>
      <w:proofErr w:type="spellEnd"/>
      <w:r w:rsidRPr="00525808">
        <w:rPr>
          <w:rFonts w:ascii="Times New Roman" w:eastAsia="Calibri" w:hAnsi="Times New Roman" w:cs="Times New Roman"/>
          <w:b/>
          <w:sz w:val="28"/>
          <w:szCs w:val="28"/>
          <w:lang w:val="ru-RU" w:eastAsia="bg-BG"/>
        </w:rPr>
        <w:t xml:space="preserve"> с </w:t>
      </w:r>
      <w:proofErr w:type="spellStart"/>
      <w:r w:rsidRPr="00525808">
        <w:rPr>
          <w:rFonts w:ascii="Times New Roman" w:eastAsia="Calibri" w:hAnsi="Times New Roman" w:cs="Times New Roman"/>
          <w:b/>
          <w:sz w:val="28"/>
          <w:szCs w:val="28"/>
          <w:lang w:val="ru-RU" w:eastAsia="bg-BG"/>
        </w:rPr>
        <w:t>изх</w:t>
      </w:r>
      <w:proofErr w:type="spellEnd"/>
      <w:r w:rsidRPr="00525808">
        <w:rPr>
          <w:rFonts w:ascii="Times New Roman" w:eastAsia="Calibri" w:hAnsi="Times New Roman" w:cs="Times New Roman"/>
          <w:b/>
          <w:sz w:val="28"/>
          <w:szCs w:val="28"/>
          <w:lang w:val="ru-RU" w:eastAsia="bg-BG"/>
        </w:rPr>
        <w:t>.</w:t>
      </w:r>
      <w:r w:rsidRPr="00525808">
        <w:rPr>
          <w:rFonts w:ascii="Times New Roman" w:eastAsia="Calibri" w:hAnsi="Times New Roman" w:cs="Times New Roman"/>
          <w:b/>
          <w:sz w:val="28"/>
          <w:szCs w:val="28"/>
          <w:lang w:val="en-US" w:eastAsia="bg-BG"/>
        </w:rPr>
        <w:t>K-EDN</w:t>
      </w:r>
      <w:r w:rsidRPr="00525808">
        <w:rPr>
          <w:rFonts w:ascii="Times New Roman" w:eastAsia="Calibri" w:hAnsi="Times New Roman" w:cs="Times New Roman"/>
          <w:b/>
          <w:sz w:val="28"/>
          <w:szCs w:val="28"/>
          <w:lang w:eastAsia="bg-BG"/>
        </w:rPr>
        <w:t>-7494</w:t>
      </w:r>
      <w:r w:rsidRPr="00525808">
        <w:rPr>
          <w:rFonts w:ascii="Times New Roman" w:eastAsia="Calibri" w:hAnsi="Times New Roman" w:cs="Times New Roman"/>
          <w:b/>
          <w:sz w:val="28"/>
          <w:szCs w:val="28"/>
          <w:lang w:val="en-US" w:eastAsia="bg-BG"/>
        </w:rPr>
        <w:t>/</w:t>
      </w:r>
      <w:r w:rsidRPr="00525808">
        <w:rPr>
          <w:rFonts w:ascii="Times New Roman" w:eastAsia="Calibri" w:hAnsi="Times New Roman" w:cs="Times New Roman"/>
          <w:b/>
          <w:sz w:val="28"/>
          <w:szCs w:val="28"/>
          <w:lang w:eastAsia="bg-BG"/>
        </w:rPr>
        <w:t>12</w:t>
      </w:r>
      <w:r w:rsidRPr="00525808">
        <w:rPr>
          <w:rFonts w:ascii="Times New Roman" w:eastAsia="Calibri" w:hAnsi="Times New Roman" w:cs="Times New Roman"/>
          <w:b/>
          <w:sz w:val="28"/>
          <w:szCs w:val="28"/>
          <w:lang w:val="en-US" w:eastAsia="bg-BG"/>
        </w:rPr>
        <w:t>.</w:t>
      </w:r>
      <w:r w:rsidRPr="00525808">
        <w:rPr>
          <w:rFonts w:ascii="Times New Roman" w:eastAsia="Calibri" w:hAnsi="Times New Roman" w:cs="Times New Roman"/>
          <w:b/>
          <w:sz w:val="28"/>
          <w:szCs w:val="28"/>
          <w:lang w:eastAsia="bg-BG"/>
        </w:rPr>
        <w:t>12</w:t>
      </w:r>
      <w:r w:rsidRPr="00525808">
        <w:rPr>
          <w:rFonts w:ascii="Times New Roman" w:eastAsia="Calibri" w:hAnsi="Times New Roman" w:cs="Times New Roman"/>
          <w:b/>
          <w:sz w:val="28"/>
          <w:szCs w:val="28"/>
          <w:lang w:val="en-US" w:eastAsia="bg-BG"/>
        </w:rPr>
        <w:t>.202</w:t>
      </w:r>
      <w:r w:rsidRPr="00525808">
        <w:rPr>
          <w:rFonts w:ascii="Times New Roman" w:eastAsia="Calibri" w:hAnsi="Times New Roman" w:cs="Times New Roman"/>
          <w:b/>
          <w:sz w:val="28"/>
          <w:szCs w:val="28"/>
          <w:lang w:eastAsia="bg-BG"/>
        </w:rPr>
        <w:t>5</w:t>
      </w:r>
      <w:r w:rsidRPr="00525808">
        <w:rPr>
          <w:rFonts w:ascii="Times New Roman" w:eastAsia="Calibri" w:hAnsi="Times New Roman" w:cs="Times New Roman"/>
          <w:b/>
          <w:sz w:val="28"/>
          <w:szCs w:val="28"/>
          <w:lang w:val="en-US" w:eastAsia="bg-BG"/>
        </w:rPr>
        <w:t xml:space="preserve"> </w:t>
      </w:r>
      <w:r w:rsidRPr="00525808">
        <w:rPr>
          <w:rFonts w:ascii="Times New Roman" w:eastAsia="Calibri" w:hAnsi="Times New Roman" w:cs="Times New Roman"/>
          <w:b/>
          <w:sz w:val="28"/>
          <w:szCs w:val="28"/>
          <w:lang w:eastAsia="bg-BG"/>
        </w:rPr>
        <w:t>г. от „Електроразпределение Север“ АД</w:t>
      </w:r>
    </w:p>
    <w:p w:rsidR="00525808" w:rsidRPr="00525808" w:rsidRDefault="00525808" w:rsidP="00525808">
      <w:pPr>
        <w:numPr>
          <w:ilvl w:val="0"/>
          <w:numId w:val="22"/>
        </w:numPr>
        <w:overflowPunct w:val="0"/>
        <w:autoSpaceDE w:val="0"/>
        <w:autoSpaceDN w:val="0"/>
        <w:adjustRightInd w:val="0"/>
        <w:spacing w:after="0" w:line="240" w:lineRule="auto"/>
        <w:ind w:left="0" w:firstLine="709"/>
        <w:contextualSpacing/>
        <w:jc w:val="both"/>
        <w:rPr>
          <w:rFonts w:ascii="Times New Roman" w:eastAsia="Calibri" w:hAnsi="Times New Roman" w:cs="Times New Roman"/>
          <w:b/>
          <w:sz w:val="28"/>
          <w:szCs w:val="28"/>
          <w:lang w:val="ru-RU" w:eastAsia="bg-BG"/>
        </w:rPr>
      </w:pPr>
      <w:proofErr w:type="spellStart"/>
      <w:r w:rsidRPr="00525808">
        <w:rPr>
          <w:rFonts w:ascii="Times New Roman" w:eastAsia="Calibri" w:hAnsi="Times New Roman" w:cs="Times New Roman"/>
          <w:b/>
          <w:sz w:val="28"/>
          <w:szCs w:val="28"/>
          <w:lang w:val="ru-RU" w:eastAsia="bg-BG"/>
        </w:rPr>
        <w:t>писмо</w:t>
      </w:r>
      <w:proofErr w:type="spellEnd"/>
      <w:r w:rsidRPr="00525808">
        <w:rPr>
          <w:rFonts w:ascii="Times New Roman" w:eastAsia="Calibri" w:hAnsi="Times New Roman" w:cs="Times New Roman"/>
          <w:b/>
          <w:sz w:val="28"/>
          <w:szCs w:val="28"/>
          <w:lang w:val="ru-RU" w:eastAsia="bg-BG"/>
        </w:rPr>
        <w:t xml:space="preserve"> с </w:t>
      </w:r>
      <w:proofErr w:type="spellStart"/>
      <w:r w:rsidRPr="00525808">
        <w:rPr>
          <w:rFonts w:ascii="Times New Roman" w:eastAsia="Calibri" w:hAnsi="Times New Roman" w:cs="Times New Roman"/>
          <w:b/>
          <w:sz w:val="28"/>
          <w:szCs w:val="28"/>
          <w:lang w:val="ru-RU" w:eastAsia="bg-BG"/>
        </w:rPr>
        <w:t>изх</w:t>
      </w:r>
      <w:proofErr w:type="spellEnd"/>
      <w:r w:rsidRPr="00525808">
        <w:rPr>
          <w:rFonts w:ascii="Times New Roman" w:eastAsia="Calibri" w:hAnsi="Times New Roman" w:cs="Times New Roman"/>
          <w:b/>
          <w:sz w:val="28"/>
          <w:szCs w:val="28"/>
          <w:lang w:val="ru-RU" w:eastAsia="bg-BG"/>
        </w:rPr>
        <w:t xml:space="preserve">. № 177/16.12.2025 г. от ЕТ„ЕРДУВАН ЧАКЪР-ИЛКДЖАН ЧАКЪР“ с. </w:t>
      </w:r>
      <w:proofErr w:type="spellStart"/>
      <w:r w:rsidRPr="00525808">
        <w:rPr>
          <w:rFonts w:ascii="Times New Roman" w:eastAsia="Calibri" w:hAnsi="Times New Roman" w:cs="Times New Roman"/>
          <w:b/>
          <w:sz w:val="28"/>
          <w:szCs w:val="28"/>
          <w:lang w:val="ru-RU" w:eastAsia="bg-BG"/>
        </w:rPr>
        <w:t>Раковски</w:t>
      </w:r>
      <w:proofErr w:type="spellEnd"/>
      <w:r w:rsidRPr="00525808">
        <w:rPr>
          <w:rFonts w:ascii="Times New Roman" w:eastAsia="Calibri" w:hAnsi="Times New Roman" w:cs="Times New Roman"/>
          <w:b/>
          <w:sz w:val="28"/>
          <w:szCs w:val="28"/>
          <w:lang w:val="ru-RU" w:eastAsia="bg-BG"/>
        </w:rPr>
        <w:t xml:space="preserve">, община </w:t>
      </w:r>
      <w:proofErr w:type="spellStart"/>
      <w:r w:rsidRPr="00525808">
        <w:rPr>
          <w:rFonts w:ascii="Times New Roman" w:eastAsia="Calibri" w:hAnsi="Times New Roman" w:cs="Times New Roman"/>
          <w:b/>
          <w:sz w:val="28"/>
          <w:szCs w:val="28"/>
          <w:lang w:val="ru-RU" w:eastAsia="bg-BG"/>
        </w:rPr>
        <w:t>Разград</w:t>
      </w:r>
      <w:proofErr w:type="spellEnd"/>
      <w:r w:rsidRPr="00525808">
        <w:rPr>
          <w:rFonts w:ascii="Times New Roman" w:eastAsia="Calibri" w:hAnsi="Times New Roman" w:cs="Times New Roman"/>
          <w:b/>
          <w:sz w:val="28"/>
          <w:szCs w:val="28"/>
          <w:lang w:val="ru-RU" w:eastAsia="bg-BG"/>
        </w:rPr>
        <w:t>.</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proofErr w:type="spellStart"/>
      <w:r w:rsidRPr="00525808">
        <w:rPr>
          <w:rFonts w:ascii="Times New Roman" w:eastAsia="Calibri" w:hAnsi="Times New Roman" w:cs="Times New Roman"/>
          <w:b/>
          <w:sz w:val="28"/>
          <w:szCs w:val="28"/>
          <w:lang w:val="ru-RU" w:eastAsia="bg-BG"/>
        </w:rPr>
        <w:t>Съгласно</w:t>
      </w:r>
      <w:proofErr w:type="spellEnd"/>
      <w:r w:rsidRPr="00525808">
        <w:rPr>
          <w:rFonts w:ascii="Times New Roman" w:eastAsia="Calibri" w:hAnsi="Times New Roman" w:cs="Times New Roman"/>
          <w:b/>
          <w:sz w:val="28"/>
          <w:szCs w:val="28"/>
          <w:lang w:val="ru-RU" w:eastAsia="bg-BG"/>
        </w:rPr>
        <w:t xml:space="preserve"> чл. 124а, ал. 1 от ЗУТ разрешение за </w:t>
      </w:r>
      <w:proofErr w:type="spellStart"/>
      <w:r w:rsidRPr="00525808">
        <w:rPr>
          <w:rFonts w:ascii="Times New Roman" w:eastAsia="Calibri" w:hAnsi="Times New Roman" w:cs="Times New Roman"/>
          <w:b/>
          <w:sz w:val="28"/>
          <w:szCs w:val="28"/>
          <w:lang w:val="ru-RU" w:eastAsia="bg-BG"/>
        </w:rPr>
        <w:t>изработване</w:t>
      </w:r>
      <w:proofErr w:type="spellEnd"/>
      <w:r w:rsidRPr="00525808">
        <w:rPr>
          <w:rFonts w:ascii="Times New Roman" w:eastAsia="Calibri" w:hAnsi="Times New Roman" w:cs="Times New Roman"/>
          <w:b/>
          <w:sz w:val="28"/>
          <w:szCs w:val="28"/>
          <w:lang w:val="ru-RU" w:eastAsia="bg-BG"/>
        </w:rPr>
        <w:t xml:space="preserve"> на проект за ПУП за </w:t>
      </w:r>
      <w:proofErr w:type="spellStart"/>
      <w:r w:rsidRPr="00525808">
        <w:rPr>
          <w:rFonts w:ascii="Times New Roman" w:eastAsia="Calibri" w:hAnsi="Times New Roman" w:cs="Times New Roman"/>
          <w:b/>
          <w:sz w:val="28"/>
          <w:szCs w:val="28"/>
          <w:lang w:val="ru-RU" w:eastAsia="bg-BG"/>
        </w:rPr>
        <w:t>поземлени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имоти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извън</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границите</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урбанизираните</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територии</w:t>
      </w:r>
      <w:proofErr w:type="spellEnd"/>
      <w:r w:rsidRPr="00525808">
        <w:rPr>
          <w:rFonts w:ascii="Times New Roman" w:eastAsia="Calibri" w:hAnsi="Times New Roman" w:cs="Times New Roman"/>
          <w:b/>
          <w:sz w:val="28"/>
          <w:szCs w:val="28"/>
          <w:lang w:val="ru-RU" w:eastAsia="bg-BG"/>
        </w:rPr>
        <w:t xml:space="preserve"> се допуска с решение на </w:t>
      </w:r>
      <w:proofErr w:type="spellStart"/>
      <w:r w:rsidRPr="00525808">
        <w:rPr>
          <w:rFonts w:ascii="Times New Roman" w:eastAsia="Calibri" w:hAnsi="Times New Roman" w:cs="Times New Roman"/>
          <w:b/>
          <w:sz w:val="28"/>
          <w:szCs w:val="28"/>
          <w:lang w:val="ru-RU" w:eastAsia="bg-BG"/>
        </w:rPr>
        <w:t>Общинския</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съвет</w:t>
      </w:r>
      <w:proofErr w:type="spellEnd"/>
      <w:r w:rsidRPr="00525808">
        <w:rPr>
          <w:rFonts w:ascii="Times New Roman" w:eastAsia="Calibri" w:hAnsi="Times New Roman" w:cs="Times New Roman"/>
          <w:b/>
          <w:sz w:val="28"/>
          <w:szCs w:val="28"/>
          <w:lang w:val="ru-RU" w:eastAsia="bg-BG"/>
        </w:rPr>
        <w:t xml:space="preserve"> по предложение на </w:t>
      </w:r>
      <w:proofErr w:type="spellStart"/>
      <w:r w:rsidRPr="00525808">
        <w:rPr>
          <w:rFonts w:ascii="Times New Roman" w:eastAsia="Calibri" w:hAnsi="Times New Roman" w:cs="Times New Roman"/>
          <w:b/>
          <w:sz w:val="28"/>
          <w:szCs w:val="28"/>
          <w:lang w:val="ru-RU" w:eastAsia="bg-BG"/>
        </w:rPr>
        <w:t>кмета</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общината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Искането</w:t>
      </w:r>
      <w:proofErr w:type="spellEnd"/>
      <w:r w:rsidRPr="00525808">
        <w:rPr>
          <w:rFonts w:ascii="Times New Roman" w:eastAsia="Calibri" w:hAnsi="Times New Roman" w:cs="Times New Roman"/>
          <w:b/>
          <w:sz w:val="28"/>
          <w:szCs w:val="28"/>
          <w:lang w:val="ru-RU" w:eastAsia="bg-BG"/>
        </w:rPr>
        <w:t xml:space="preserve"> за </w:t>
      </w:r>
      <w:proofErr w:type="spellStart"/>
      <w:r w:rsidRPr="00525808">
        <w:rPr>
          <w:rFonts w:ascii="Times New Roman" w:eastAsia="Calibri" w:hAnsi="Times New Roman" w:cs="Times New Roman"/>
          <w:b/>
          <w:sz w:val="28"/>
          <w:szCs w:val="28"/>
          <w:lang w:val="ru-RU" w:eastAsia="bg-BG"/>
        </w:rPr>
        <w:t>издаване</w:t>
      </w:r>
      <w:proofErr w:type="spellEnd"/>
      <w:r w:rsidRPr="00525808">
        <w:rPr>
          <w:rFonts w:ascii="Times New Roman" w:eastAsia="Calibri" w:hAnsi="Times New Roman" w:cs="Times New Roman"/>
          <w:b/>
          <w:sz w:val="28"/>
          <w:szCs w:val="28"/>
          <w:lang w:val="ru-RU" w:eastAsia="bg-BG"/>
        </w:rPr>
        <w:t xml:space="preserve"> на такова разрешение се </w:t>
      </w:r>
      <w:proofErr w:type="spellStart"/>
      <w:r w:rsidRPr="00525808">
        <w:rPr>
          <w:rFonts w:ascii="Times New Roman" w:eastAsia="Calibri" w:hAnsi="Times New Roman" w:cs="Times New Roman"/>
          <w:b/>
          <w:sz w:val="28"/>
          <w:szCs w:val="28"/>
          <w:lang w:val="ru-RU" w:eastAsia="bg-BG"/>
        </w:rPr>
        <w:t>придружава</w:t>
      </w:r>
      <w:proofErr w:type="spellEnd"/>
      <w:r w:rsidRPr="00525808">
        <w:rPr>
          <w:rFonts w:ascii="Times New Roman" w:eastAsia="Calibri" w:hAnsi="Times New Roman" w:cs="Times New Roman"/>
          <w:b/>
          <w:sz w:val="28"/>
          <w:szCs w:val="28"/>
          <w:lang w:val="ru-RU" w:eastAsia="bg-BG"/>
        </w:rPr>
        <w:t xml:space="preserve"> от задание по чл. 125 от ЗУТ, </w:t>
      </w:r>
      <w:proofErr w:type="spellStart"/>
      <w:r w:rsidRPr="00525808">
        <w:rPr>
          <w:rFonts w:ascii="Times New Roman" w:eastAsia="Calibri" w:hAnsi="Times New Roman" w:cs="Times New Roman"/>
          <w:b/>
          <w:sz w:val="28"/>
          <w:szCs w:val="28"/>
          <w:lang w:val="ru-RU" w:eastAsia="bg-BG"/>
        </w:rPr>
        <w:t>което</w:t>
      </w:r>
      <w:proofErr w:type="spellEnd"/>
      <w:r w:rsidRPr="00525808">
        <w:rPr>
          <w:rFonts w:ascii="Times New Roman" w:eastAsia="Calibri" w:hAnsi="Times New Roman" w:cs="Times New Roman"/>
          <w:b/>
          <w:sz w:val="28"/>
          <w:szCs w:val="28"/>
          <w:lang w:val="ru-RU" w:eastAsia="bg-BG"/>
        </w:rPr>
        <w:t xml:space="preserve"> се </w:t>
      </w:r>
      <w:proofErr w:type="spellStart"/>
      <w:r w:rsidRPr="00525808">
        <w:rPr>
          <w:rFonts w:ascii="Times New Roman" w:eastAsia="Calibri" w:hAnsi="Times New Roman" w:cs="Times New Roman"/>
          <w:b/>
          <w:sz w:val="28"/>
          <w:szCs w:val="28"/>
          <w:lang w:val="ru-RU" w:eastAsia="bg-BG"/>
        </w:rPr>
        <w:t>одобрява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едновременно</w:t>
      </w:r>
      <w:proofErr w:type="spellEnd"/>
      <w:r w:rsidRPr="00525808">
        <w:rPr>
          <w:rFonts w:ascii="Times New Roman" w:eastAsia="Calibri" w:hAnsi="Times New Roman" w:cs="Times New Roman"/>
          <w:b/>
          <w:sz w:val="28"/>
          <w:szCs w:val="28"/>
          <w:lang w:val="ru-RU" w:eastAsia="bg-BG"/>
        </w:rPr>
        <w:t xml:space="preserve"> с </w:t>
      </w:r>
      <w:proofErr w:type="spellStart"/>
      <w:r w:rsidRPr="00525808">
        <w:rPr>
          <w:rFonts w:ascii="Times New Roman" w:eastAsia="Calibri" w:hAnsi="Times New Roman" w:cs="Times New Roman"/>
          <w:b/>
          <w:sz w:val="28"/>
          <w:szCs w:val="28"/>
          <w:lang w:val="ru-RU" w:eastAsia="bg-BG"/>
        </w:rPr>
        <w:t>разрешението</w:t>
      </w:r>
      <w:proofErr w:type="spellEnd"/>
      <w:r w:rsidRPr="00525808">
        <w:rPr>
          <w:rFonts w:ascii="Times New Roman" w:eastAsia="Calibri" w:hAnsi="Times New Roman" w:cs="Times New Roman"/>
          <w:b/>
          <w:sz w:val="28"/>
          <w:szCs w:val="28"/>
          <w:lang w:val="ru-RU" w:eastAsia="bg-BG"/>
        </w:rPr>
        <w:t xml:space="preserve"> по чл. 124а от ЗУТ.</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sidRPr="00525808">
        <w:rPr>
          <w:rFonts w:ascii="Times New Roman" w:eastAsia="Courier New" w:hAnsi="Times New Roman" w:cs="Times New Roman"/>
          <w:b/>
          <w:bCs/>
          <w:sz w:val="28"/>
          <w:szCs w:val="28"/>
          <w:lang w:eastAsia="bg-BG"/>
        </w:rPr>
        <w:t>От СД „МАРВАС-90 – ФРЕНКЕВИ С-ИЕ“ е представено</w:t>
      </w:r>
      <w:r w:rsidRPr="00525808">
        <w:rPr>
          <w:rFonts w:ascii="Times New Roman" w:eastAsia="Calibri" w:hAnsi="Times New Roman" w:cs="Times New Roman"/>
          <w:b/>
          <w:sz w:val="28"/>
          <w:szCs w:val="28"/>
          <w:lang w:val="ru-RU" w:eastAsia="bg-BG"/>
        </w:rPr>
        <w:t xml:space="preserve"> задание за разрешение за </w:t>
      </w:r>
      <w:proofErr w:type="spellStart"/>
      <w:r w:rsidRPr="00525808">
        <w:rPr>
          <w:rFonts w:ascii="Times New Roman" w:eastAsia="Calibri" w:hAnsi="Times New Roman" w:cs="Times New Roman"/>
          <w:b/>
          <w:sz w:val="28"/>
          <w:szCs w:val="28"/>
          <w:lang w:val="ru-RU" w:eastAsia="bg-BG"/>
        </w:rPr>
        <w:t>изработването</w:t>
      </w:r>
      <w:proofErr w:type="spellEnd"/>
      <w:r w:rsidRPr="00525808">
        <w:rPr>
          <w:rFonts w:ascii="Times New Roman" w:eastAsia="Calibri" w:hAnsi="Times New Roman" w:cs="Times New Roman"/>
          <w:b/>
          <w:sz w:val="28"/>
          <w:szCs w:val="28"/>
          <w:lang w:val="ru-RU" w:eastAsia="bg-BG"/>
        </w:rPr>
        <w:t xml:space="preserve"> на подробен </w:t>
      </w:r>
      <w:proofErr w:type="spellStart"/>
      <w:r w:rsidRPr="00525808">
        <w:rPr>
          <w:rFonts w:ascii="Times New Roman" w:eastAsia="Calibri" w:hAnsi="Times New Roman" w:cs="Times New Roman"/>
          <w:b/>
          <w:sz w:val="28"/>
          <w:szCs w:val="28"/>
          <w:lang w:val="ru-RU" w:eastAsia="bg-BG"/>
        </w:rPr>
        <w:t>устройствен</w:t>
      </w:r>
      <w:proofErr w:type="spellEnd"/>
      <w:r w:rsidRPr="00525808">
        <w:rPr>
          <w:rFonts w:ascii="Times New Roman" w:eastAsia="Calibri" w:hAnsi="Times New Roman" w:cs="Times New Roman"/>
          <w:b/>
          <w:sz w:val="28"/>
          <w:szCs w:val="28"/>
          <w:lang w:val="ru-RU" w:eastAsia="bg-BG"/>
        </w:rPr>
        <w:t xml:space="preserve"> план – план за </w:t>
      </w:r>
      <w:proofErr w:type="spellStart"/>
      <w:r w:rsidRPr="00525808">
        <w:rPr>
          <w:rFonts w:ascii="Times New Roman" w:eastAsia="Calibri" w:hAnsi="Times New Roman" w:cs="Times New Roman"/>
          <w:b/>
          <w:sz w:val="28"/>
          <w:szCs w:val="28"/>
          <w:lang w:val="ru-RU" w:eastAsia="bg-BG"/>
        </w:rPr>
        <w:t>застрояване</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alibri" w:hAnsi="Times New Roman" w:cs="Times New Roman"/>
          <w:b/>
          <w:sz w:val="28"/>
          <w:szCs w:val="28"/>
          <w:lang w:eastAsia="bg-BG"/>
        </w:rPr>
        <w:t xml:space="preserve">на собствен поземлен </w:t>
      </w:r>
      <w:proofErr w:type="spellStart"/>
      <w:r w:rsidRPr="00525808">
        <w:rPr>
          <w:rFonts w:ascii="Times New Roman" w:eastAsia="Calibri" w:hAnsi="Times New Roman" w:cs="Times New Roman"/>
          <w:b/>
          <w:sz w:val="28"/>
          <w:szCs w:val="28"/>
          <w:lang w:val="ru-RU" w:eastAsia="bg-BG"/>
        </w:rPr>
        <w:t>имот</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ourier New" w:hAnsi="Times New Roman" w:cs="Times New Roman"/>
          <w:b/>
          <w:bCs/>
          <w:sz w:val="28"/>
          <w:szCs w:val="28"/>
          <w:lang w:eastAsia="bg-BG"/>
        </w:rPr>
        <w:t>с проектен идентификатор 37109.6.2 по КККР на с. Киченица, община Разград, в м. „</w:t>
      </w:r>
      <w:proofErr w:type="spellStart"/>
      <w:r w:rsidRPr="00525808">
        <w:rPr>
          <w:rFonts w:ascii="Times New Roman" w:eastAsia="Courier New" w:hAnsi="Times New Roman" w:cs="Times New Roman"/>
          <w:b/>
          <w:bCs/>
          <w:sz w:val="28"/>
          <w:szCs w:val="28"/>
          <w:lang w:eastAsia="bg-BG"/>
        </w:rPr>
        <w:t>Кьоклюка</w:t>
      </w:r>
      <w:proofErr w:type="spellEnd"/>
      <w:r w:rsidRPr="00525808">
        <w:rPr>
          <w:rFonts w:ascii="Times New Roman" w:eastAsia="Courier New" w:hAnsi="Times New Roman" w:cs="Times New Roman"/>
          <w:b/>
          <w:bCs/>
          <w:sz w:val="28"/>
          <w:szCs w:val="28"/>
          <w:lang w:eastAsia="bg-BG"/>
        </w:rPr>
        <w:t>“, с трайно предназначение на територията – „Земеделска“ и начин на трайно ползване – „Нива“ за отреждане на имота „За животновъден обект“ и изграждане на птицеферма</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bg-BG"/>
        </w:rPr>
      </w:pPr>
      <w:proofErr w:type="spellStart"/>
      <w:r w:rsidRPr="00525808">
        <w:rPr>
          <w:rFonts w:ascii="Times New Roman" w:eastAsia="Calibri" w:hAnsi="Times New Roman" w:cs="Times New Roman"/>
          <w:b/>
          <w:sz w:val="28"/>
          <w:szCs w:val="28"/>
          <w:lang w:val="ru-RU" w:eastAsia="bg-BG"/>
        </w:rPr>
        <w:t>Със</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заданието</w:t>
      </w:r>
      <w:proofErr w:type="spellEnd"/>
      <w:r w:rsidRPr="00525808">
        <w:rPr>
          <w:rFonts w:ascii="Times New Roman" w:eastAsia="Calibri" w:hAnsi="Times New Roman" w:cs="Times New Roman"/>
          <w:b/>
          <w:sz w:val="28"/>
          <w:szCs w:val="28"/>
          <w:lang w:val="ru-RU" w:eastAsia="bg-BG"/>
        </w:rPr>
        <w:t xml:space="preserve"> се </w:t>
      </w:r>
      <w:proofErr w:type="spellStart"/>
      <w:r w:rsidRPr="00525808">
        <w:rPr>
          <w:rFonts w:ascii="Times New Roman" w:eastAsia="Calibri" w:hAnsi="Times New Roman" w:cs="Times New Roman"/>
          <w:b/>
          <w:sz w:val="28"/>
          <w:szCs w:val="28"/>
          <w:lang w:val="ru-RU" w:eastAsia="bg-BG"/>
        </w:rPr>
        <w:t>установява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териториалния</w:t>
      </w:r>
      <w:proofErr w:type="spellEnd"/>
      <w:r w:rsidRPr="00525808">
        <w:rPr>
          <w:rFonts w:ascii="Times New Roman" w:eastAsia="Calibri" w:hAnsi="Times New Roman" w:cs="Times New Roman"/>
          <w:b/>
          <w:sz w:val="28"/>
          <w:szCs w:val="28"/>
          <w:lang w:val="ru-RU" w:eastAsia="bg-BG"/>
        </w:rPr>
        <w:t xml:space="preserve"> обхват на плана, </w:t>
      </w:r>
      <w:proofErr w:type="spellStart"/>
      <w:r w:rsidRPr="00525808">
        <w:rPr>
          <w:rFonts w:ascii="Times New Roman" w:eastAsia="Calibri" w:hAnsi="Times New Roman" w:cs="Times New Roman"/>
          <w:b/>
          <w:sz w:val="28"/>
          <w:szCs w:val="28"/>
          <w:lang w:val="ru-RU" w:eastAsia="bg-BG"/>
        </w:rPr>
        <w:t>чието</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допускане</w:t>
      </w:r>
      <w:proofErr w:type="spellEnd"/>
      <w:r w:rsidRPr="00525808">
        <w:rPr>
          <w:rFonts w:ascii="Times New Roman" w:eastAsia="Calibri" w:hAnsi="Times New Roman" w:cs="Times New Roman"/>
          <w:b/>
          <w:sz w:val="28"/>
          <w:szCs w:val="28"/>
          <w:lang w:val="ru-RU" w:eastAsia="bg-BG"/>
        </w:rPr>
        <w:t xml:space="preserve"> се иска. </w:t>
      </w:r>
      <w:proofErr w:type="spellStart"/>
      <w:r w:rsidRPr="00525808">
        <w:rPr>
          <w:rFonts w:ascii="Times New Roman" w:eastAsia="Calibri" w:hAnsi="Times New Roman" w:cs="Times New Roman"/>
          <w:b/>
          <w:sz w:val="28"/>
          <w:szCs w:val="28"/>
          <w:lang w:val="ru-RU" w:eastAsia="bg-BG"/>
        </w:rPr>
        <w:t>Имотът</w:t>
      </w:r>
      <w:proofErr w:type="spellEnd"/>
      <w:r w:rsidRPr="00525808">
        <w:rPr>
          <w:rFonts w:ascii="Times New Roman" w:eastAsia="Calibri" w:hAnsi="Times New Roman" w:cs="Times New Roman"/>
          <w:b/>
          <w:sz w:val="28"/>
          <w:szCs w:val="28"/>
          <w:lang w:val="ru-RU" w:eastAsia="bg-BG"/>
        </w:rPr>
        <w:t xml:space="preserve"> се </w:t>
      </w:r>
      <w:proofErr w:type="spellStart"/>
      <w:r w:rsidRPr="00525808">
        <w:rPr>
          <w:rFonts w:ascii="Times New Roman" w:eastAsia="Calibri" w:hAnsi="Times New Roman" w:cs="Times New Roman"/>
          <w:b/>
          <w:sz w:val="28"/>
          <w:szCs w:val="28"/>
          <w:lang w:val="ru-RU" w:eastAsia="bg-BG"/>
        </w:rPr>
        <w:t>обслужва</w:t>
      </w:r>
      <w:proofErr w:type="spellEnd"/>
      <w:r w:rsidRPr="00525808">
        <w:rPr>
          <w:rFonts w:ascii="Times New Roman" w:eastAsia="Calibri" w:hAnsi="Times New Roman" w:cs="Times New Roman"/>
          <w:b/>
          <w:sz w:val="28"/>
          <w:szCs w:val="28"/>
          <w:lang w:val="ru-RU" w:eastAsia="bg-BG"/>
        </w:rPr>
        <w:t xml:space="preserve"> от </w:t>
      </w:r>
      <w:r w:rsidRPr="00525808">
        <w:rPr>
          <w:rFonts w:ascii="Times New Roman" w:eastAsia="Calibri" w:hAnsi="Times New Roman" w:cs="Times New Roman"/>
          <w:b/>
          <w:sz w:val="28"/>
          <w:szCs w:val="28"/>
          <w:lang w:eastAsia="bg-BG"/>
        </w:rPr>
        <w:t xml:space="preserve">северозапад </w:t>
      </w:r>
      <w:r w:rsidRPr="00525808">
        <w:rPr>
          <w:rFonts w:ascii="Times New Roman" w:eastAsia="Calibri" w:hAnsi="Times New Roman" w:cs="Times New Roman"/>
          <w:b/>
          <w:sz w:val="28"/>
          <w:szCs w:val="28"/>
          <w:lang w:val="ru-RU" w:eastAsia="bg-BG"/>
        </w:rPr>
        <w:t xml:space="preserve">посредством </w:t>
      </w:r>
      <w:proofErr w:type="spellStart"/>
      <w:r w:rsidRPr="00525808">
        <w:rPr>
          <w:rFonts w:ascii="Times New Roman" w:eastAsia="Calibri" w:hAnsi="Times New Roman" w:cs="Times New Roman"/>
          <w:b/>
          <w:sz w:val="28"/>
          <w:szCs w:val="28"/>
          <w:lang w:val="ru-RU" w:eastAsia="bg-BG"/>
        </w:rPr>
        <w:t>поземлен</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имот</w:t>
      </w:r>
      <w:proofErr w:type="spellEnd"/>
      <w:r w:rsidRPr="00525808">
        <w:rPr>
          <w:rFonts w:ascii="Times New Roman" w:eastAsia="Calibri" w:hAnsi="Times New Roman" w:cs="Times New Roman"/>
          <w:b/>
          <w:sz w:val="28"/>
          <w:szCs w:val="28"/>
          <w:lang w:val="ru-RU" w:eastAsia="bg-BG"/>
        </w:rPr>
        <w:t xml:space="preserve"> с идентификатор </w:t>
      </w:r>
      <w:r w:rsidRPr="00525808">
        <w:rPr>
          <w:rFonts w:ascii="Times New Roman" w:eastAsia="Courier New" w:hAnsi="Times New Roman" w:cs="Times New Roman"/>
          <w:b/>
          <w:bCs/>
          <w:sz w:val="28"/>
          <w:szCs w:val="28"/>
          <w:lang w:eastAsia="bg-BG"/>
        </w:rPr>
        <w:t xml:space="preserve">37109.4.32 по КККР на с. Киченица, община Разград – собственост на Община Разград. </w:t>
      </w:r>
      <w:r w:rsidRPr="00525808">
        <w:rPr>
          <w:rFonts w:ascii="Times New Roman" w:eastAsia="Calibri" w:hAnsi="Times New Roman" w:cs="Times New Roman"/>
          <w:b/>
          <w:sz w:val="28"/>
          <w:szCs w:val="28"/>
          <w:lang w:eastAsia="bg-BG"/>
        </w:rPr>
        <w:t xml:space="preserve">Водоснабдяването на имота ще се осъществи съгласно предписание от ЕТ„ЕРДУВАН ЧАКЪР-ИЛКДЖАН ЧАКЪР“ с. Раковски. Електрифицирането на имота ще се осъществи след договаряне с </w:t>
      </w:r>
      <w:proofErr w:type="spellStart"/>
      <w:r w:rsidRPr="00525808">
        <w:rPr>
          <w:rFonts w:ascii="Times New Roman" w:eastAsia="Calibri" w:hAnsi="Times New Roman" w:cs="Times New Roman"/>
          <w:b/>
          <w:sz w:val="28"/>
          <w:szCs w:val="28"/>
          <w:lang w:eastAsia="bg-BG"/>
        </w:rPr>
        <w:t>енергоснабдителното</w:t>
      </w:r>
      <w:proofErr w:type="spellEnd"/>
      <w:r w:rsidRPr="00525808">
        <w:rPr>
          <w:rFonts w:ascii="Times New Roman" w:eastAsia="Calibri" w:hAnsi="Times New Roman" w:cs="Times New Roman"/>
          <w:b/>
          <w:sz w:val="28"/>
          <w:szCs w:val="28"/>
          <w:lang w:eastAsia="bg-BG"/>
        </w:rPr>
        <w:t xml:space="preserve"> дружество.</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Имотът ще се отреди „За животновъден обект“ и ще се ползва за изграждане на птицеферма, като застройката се показва с ограничителни линии.</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eastAsia="bg-BG"/>
        </w:rPr>
      </w:pPr>
      <w:r w:rsidRPr="00525808">
        <w:rPr>
          <w:rFonts w:ascii="Times New Roman" w:eastAsia="Calibri" w:hAnsi="Times New Roman" w:cs="Times New Roman"/>
          <w:b/>
          <w:sz w:val="28"/>
          <w:szCs w:val="28"/>
          <w:lang w:eastAsia="bg-BG"/>
        </w:rPr>
        <w:t xml:space="preserve"> </w:t>
      </w:r>
      <w:proofErr w:type="spellStart"/>
      <w:r w:rsidRPr="00525808">
        <w:rPr>
          <w:rFonts w:ascii="Times New Roman" w:eastAsia="Calibri" w:hAnsi="Times New Roman" w:cs="Times New Roman"/>
          <w:b/>
          <w:sz w:val="28"/>
          <w:szCs w:val="28"/>
          <w:lang w:val="ru-RU" w:eastAsia="bg-BG"/>
        </w:rPr>
        <w:t>Предвижда</w:t>
      </w:r>
      <w:proofErr w:type="spellEnd"/>
      <w:r w:rsidRPr="00525808">
        <w:rPr>
          <w:rFonts w:ascii="Times New Roman" w:eastAsia="Calibri" w:hAnsi="Times New Roman" w:cs="Times New Roman"/>
          <w:b/>
          <w:sz w:val="28"/>
          <w:szCs w:val="28"/>
          <w:lang w:val="ru-RU" w:eastAsia="bg-BG"/>
        </w:rPr>
        <w:t xml:space="preserve"> се да се </w:t>
      </w:r>
      <w:proofErr w:type="spellStart"/>
      <w:r w:rsidRPr="00525808">
        <w:rPr>
          <w:rFonts w:ascii="Times New Roman" w:eastAsia="Calibri" w:hAnsi="Times New Roman" w:cs="Times New Roman"/>
          <w:b/>
          <w:sz w:val="28"/>
          <w:szCs w:val="28"/>
          <w:lang w:val="ru-RU" w:eastAsia="bg-BG"/>
        </w:rPr>
        <w:t>промени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предназначението</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имота</w:t>
      </w:r>
      <w:proofErr w:type="spellEnd"/>
      <w:r w:rsidRPr="00525808">
        <w:rPr>
          <w:rFonts w:ascii="Times New Roman" w:eastAsia="Calibri" w:hAnsi="Times New Roman" w:cs="Times New Roman"/>
          <w:b/>
          <w:sz w:val="28"/>
          <w:szCs w:val="28"/>
          <w:lang w:val="ru-RU" w:eastAsia="bg-BG"/>
        </w:rPr>
        <w:t xml:space="preserve"> - </w:t>
      </w:r>
      <w:proofErr w:type="spellStart"/>
      <w:r w:rsidRPr="00525808">
        <w:rPr>
          <w:rFonts w:ascii="Times New Roman" w:eastAsia="Calibri" w:hAnsi="Times New Roman" w:cs="Times New Roman"/>
          <w:b/>
          <w:sz w:val="28"/>
          <w:szCs w:val="28"/>
          <w:lang w:val="ru-RU" w:eastAsia="bg-BG"/>
        </w:rPr>
        <w:t>земеделска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земя</w:t>
      </w:r>
      <w:proofErr w:type="spellEnd"/>
      <w:r w:rsidRPr="00525808">
        <w:rPr>
          <w:rFonts w:ascii="Times New Roman" w:eastAsia="Calibri" w:hAnsi="Times New Roman" w:cs="Times New Roman"/>
          <w:b/>
          <w:sz w:val="28"/>
          <w:szCs w:val="28"/>
          <w:lang w:val="ru-RU" w:eastAsia="bg-BG"/>
        </w:rPr>
        <w:t xml:space="preserve"> за </w:t>
      </w:r>
      <w:proofErr w:type="spellStart"/>
      <w:r w:rsidRPr="00525808">
        <w:rPr>
          <w:rFonts w:ascii="Times New Roman" w:eastAsia="Calibri" w:hAnsi="Times New Roman" w:cs="Times New Roman"/>
          <w:b/>
          <w:sz w:val="28"/>
          <w:szCs w:val="28"/>
          <w:lang w:val="ru-RU" w:eastAsia="bg-BG"/>
        </w:rPr>
        <w:t>неземеделски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нужди</w:t>
      </w:r>
      <w:proofErr w:type="spellEnd"/>
      <w:r w:rsidRPr="00525808">
        <w:rPr>
          <w:rFonts w:ascii="Times New Roman" w:eastAsia="Calibri" w:hAnsi="Times New Roman" w:cs="Times New Roman"/>
          <w:b/>
          <w:sz w:val="28"/>
          <w:szCs w:val="28"/>
          <w:lang w:val="ru-RU" w:eastAsia="bg-BG"/>
        </w:rPr>
        <w:t xml:space="preserve"> по </w:t>
      </w:r>
      <w:proofErr w:type="spellStart"/>
      <w:r w:rsidRPr="00525808">
        <w:rPr>
          <w:rFonts w:ascii="Times New Roman" w:eastAsia="Calibri" w:hAnsi="Times New Roman" w:cs="Times New Roman"/>
          <w:b/>
          <w:sz w:val="28"/>
          <w:szCs w:val="28"/>
          <w:lang w:val="ru-RU" w:eastAsia="bg-BG"/>
        </w:rPr>
        <w:t>реда</w:t>
      </w:r>
      <w:proofErr w:type="spellEnd"/>
      <w:r w:rsidRPr="00525808">
        <w:rPr>
          <w:rFonts w:ascii="Times New Roman" w:eastAsia="Calibri" w:hAnsi="Times New Roman" w:cs="Times New Roman"/>
          <w:b/>
          <w:sz w:val="28"/>
          <w:szCs w:val="28"/>
          <w:lang w:val="ru-RU" w:eastAsia="bg-BG"/>
        </w:rPr>
        <w:t xml:space="preserve"> на Закона за </w:t>
      </w:r>
      <w:proofErr w:type="spellStart"/>
      <w:r w:rsidRPr="00525808">
        <w:rPr>
          <w:rFonts w:ascii="Times New Roman" w:eastAsia="Calibri" w:hAnsi="Times New Roman" w:cs="Times New Roman"/>
          <w:b/>
          <w:sz w:val="28"/>
          <w:szCs w:val="28"/>
          <w:lang w:val="ru-RU" w:eastAsia="bg-BG"/>
        </w:rPr>
        <w:t>опазване</w:t>
      </w:r>
      <w:proofErr w:type="spellEnd"/>
      <w:r w:rsidRPr="00525808">
        <w:rPr>
          <w:rFonts w:ascii="Times New Roman" w:eastAsia="Calibri" w:hAnsi="Times New Roman" w:cs="Times New Roman"/>
          <w:b/>
          <w:sz w:val="28"/>
          <w:szCs w:val="28"/>
          <w:lang w:val="ru-RU" w:eastAsia="bg-BG"/>
        </w:rPr>
        <w:t xml:space="preserve"> на </w:t>
      </w:r>
      <w:proofErr w:type="spellStart"/>
      <w:r w:rsidRPr="00525808">
        <w:rPr>
          <w:rFonts w:ascii="Times New Roman" w:eastAsia="Calibri" w:hAnsi="Times New Roman" w:cs="Times New Roman"/>
          <w:b/>
          <w:sz w:val="28"/>
          <w:szCs w:val="28"/>
          <w:lang w:val="ru-RU" w:eastAsia="bg-BG"/>
        </w:rPr>
        <w:t>земеделските</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земи</w:t>
      </w:r>
      <w:proofErr w:type="spellEnd"/>
      <w:r w:rsidRPr="00525808">
        <w:rPr>
          <w:rFonts w:ascii="Times New Roman" w:eastAsia="Calibri" w:hAnsi="Times New Roman" w:cs="Times New Roman"/>
          <w:b/>
          <w:sz w:val="28"/>
          <w:szCs w:val="28"/>
          <w:lang w:val="ru-RU" w:eastAsia="bg-BG"/>
        </w:rPr>
        <w:t>.</w:t>
      </w:r>
    </w:p>
    <w:p w:rsidR="00525808" w:rsidRPr="00525808" w:rsidRDefault="00525808" w:rsidP="00525808">
      <w:pPr>
        <w:spacing w:after="0" w:line="240" w:lineRule="auto"/>
        <w:ind w:firstLine="709"/>
        <w:jc w:val="both"/>
        <w:rPr>
          <w:rFonts w:ascii="Times New Roman" w:eastAsia="Times New Roman" w:hAnsi="Times New Roman" w:cs="Times New Roman"/>
          <w:b/>
          <w:color w:val="0D0D0D" w:themeColor="text1" w:themeTint="F2"/>
          <w:sz w:val="28"/>
          <w:szCs w:val="28"/>
        </w:rPr>
      </w:pPr>
      <w:proofErr w:type="spellStart"/>
      <w:r w:rsidRPr="00525808">
        <w:rPr>
          <w:rFonts w:ascii="Times New Roman" w:eastAsia="Calibri" w:hAnsi="Times New Roman" w:cs="Times New Roman"/>
          <w:b/>
          <w:sz w:val="28"/>
          <w:szCs w:val="28"/>
          <w:lang w:val="ru-RU" w:eastAsia="bg-BG"/>
        </w:rPr>
        <w:t>Предвид</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гореизложеното</w:t>
      </w:r>
      <w:proofErr w:type="spellEnd"/>
      <w:r w:rsidRPr="00525808">
        <w:rPr>
          <w:rFonts w:ascii="Times New Roman" w:eastAsia="Calibri" w:hAnsi="Times New Roman" w:cs="Times New Roman"/>
          <w:b/>
          <w:sz w:val="28"/>
          <w:szCs w:val="28"/>
          <w:lang w:val="ru-RU" w:eastAsia="bg-BG"/>
        </w:rPr>
        <w:t xml:space="preserve"> и на основание чл. 21, ал. 1, т. </w:t>
      </w:r>
      <w:r w:rsidRPr="00525808">
        <w:rPr>
          <w:rFonts w:ascii="Times New Roman" w:eastAsia="Calibri" w:hAnsi="Times New Roman" w:cs="Times New Roman"/>
          <w:b/>
          <w:sz w:val="28"/>
          <w:szCs w:val="28"/>
          <w:lang w:val="en-US" w:eastAsia="bg-BG"/>
        </w:rPr>
        <w:t>11</w:t>
      </w:r>
      <w:r w:rsidRPr="00525808">
        <w:rPr>
          <w:rFonts w:ascii="Times New Roman" w:eastAsia="Calibri" w:hAnsi="Times New Roman" w:cs="Times New Roman"/>
          <w:b/>
          <w:sz w:val="28"/>
          <w:szCs w:val="28"/>
          <w:lang w:eastAsia="bg-BG"/>
        </w:rPr>
        <w:t>, ал. 2 и чл. 22, ал. 1</w:t>
      </w:r>
      <w:r w:rsidRPr="00525808">
        <w:rPr>
          <w:rFonts w:ascii="Times New Roman" w:eastAsia="Calibri" w:hAnsi="Times New Roman" w:cs="Times New Roman"/>
          <w:b/>
          <w:sz w:val="28"/>
          <w:szCs w:val="28"/>
          <w:lang w:val="ru-RU" w:eastAsia="bg-BG"/>
        </w:rPr>
        <w:t xml:space="preserve"> от Закона за </w:t>
      </w:r>
      <w:proofErr w:type="spellStart"/>
      <w:r w:rsidRPr="00525808">
        <w:rPr>
          <w:rFonts w:ascii="Times New Roman" w:eastAsia="Calibri" w:hAnsi="Times New Roman" w:cs="Times New Roman"/>
          <w:b/>
          <w:sz w:val="28"/>
          <w:szCs w:val="28"/>
          <w:lang w:val="ru-RU" w:eastAsia="bg-BG"/>
        </w:rPr>
        <w:t>местното</w:t>
      </w:r>
      <w:proofErr w:type="spellEnd"/>
      <w:r w:rsidRPr="00525808">
        <w:rPr>
          <w:rFonts w:ascii="Times New Roman" w:eastAsia="Calibri" w:hAnsi="Times New Roman" w:cs="Times New Roman"/>
          <w:b/>
          <w:sz w:val="28"/>
          <w:szCs w:val="28"/>
          <w:lang w:val="ru-RU" w:eastAsia="bg-BG"/>
        </w:rPr>
        <w:t xml:space="preserve"> самоуправление и </w:t>
      </w:r>
      <w:proofErr w:type="spellStart"/>
      <w:r w:rsidRPr="00525808">
        <w:rPr>
          <w:rFonts w:ascii="Times New Roman" w:eastAsia="Calibri" w:hAnsi="Times New Roman" w:cs="Times New Roman"/>
          <w:b/>
          <w:sz w:val="28"/>
          <w:szCs w:val="28"/>
          <w:lang w:val="ru-RU" w:eastAsia="bg-BG"/>
        </w:rPr>
        <w:t>местната</w:t>
      </w:r>
      <w:proofErr w:type="spellEnd"/>
      <w:r w:rsidRPr="00525808">
        <w:rPr>
          <w:rFonts w:ascii="Times New Roman" w:eastAsia="Calibri" w:hAnsi="Times New Roman" w:cs="Times New Roman"/>
          <w:b/>
          <w:sz w:val="28"/>
          <w:szCs w:val="28"/>
          <w:lang w:val="ru-RU" w:eastAsia="bg-BG"/>
        </w:rPr>
        <w:t xml:space="preserve"> администрация, чл. 124а, ал. 1 и ал. 7, чл. 124б, ал. 1, ал. 2 и ал. 4, чл. 125, ал. 1, чл. 108, ал. 2, 109, ал. 1, т. 3 и чл. 110, ал. 1, т. </w:t>
      </w:r>
      <w:r w:rsidRPr="00525808">
        <w:rPr>
          <w:rFonts w:ascii="Times New Roman" w:eastAsia="Calibri" w:hAnsi="Times New Roman" w:cs="Times New Roman"/>
          <w:b/>
          <w:sz w:val="28"/>
          <w:szCs w:val="28"/>
          <w:lang w:eastAsia="bg-BG"/>
        </w:rPr>
        <w:t xml:space="preserve">3 и т. 5 </w:t>
      </w:r>
      <w:r w:rsidRPr="00525808">
        <w:rPr>
          <w:rFonts w:ascii="Times New Roman" w:eastAsia="Calibri" w:hAnsi="Times New Roman" w:cs="Times New Roman"/>
          <w:b/>
          <w:sz w:val="28"/>
          <w:szCs w:val="28"/>
          <w:lang w:val="ru-RU" w:eastAsia="bg-BG"/>
        </w:rPr>
        <w:t xml:space="preserve">от Закона за устройство на </w:t>
      </w:r>
      <w:proofErr w:type="spellStart"/>
      <w:r w:rsidRPr="00525808">
        <w:rPr>
          <w:rFonts w:ascii="Times New Roman" w:eastAsia="Calibri" w:hAnsi="Times New Roman" w:cs="Times New Roman"/>
          <w:b/>
          <w:sz w:val="28"/>
          <w:szCs w:val="28"/>
          <w:lang w:val="ru-RU" w:eastAsia="bg-BG"/>
        </w:rPr>
        <w:t>територията</w:t>
      </w:r>
      <w:proofErr w:type="spellEnd"/>
      <w:r w:rsidRPr="00525808">
        <w:rPr>
          <w:rFonts w:ascii="Times New Roman" w:eastAsia="Calibri" w:hAnsi="Times New Roman" w:cs="Times New Roman"/>
          <w:b/>
          <w:sz w:val="28"/>
          <w:szCs w:val="28"/>
          <w:lang w:val="ru-RU" w:eastAsia="bg-BG"/>
        </w:rPr>
        <w:t>,</w:t>
      </w:r>
      <w:r w:rsidRPr="00525808">
        <w:rPr>
          <w:rFonts w:ascii="Times New Roman" w:eastAsia="Courier New" w:hAnsi="Times New Roman" w:cs="Times New Roman"/>
          <w:b/>
          <w:bCs/>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Общински</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съвет</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Разград</w:t>
      </w:r>
      <w:proofErr w:type="spellEnd"/>
      <w:r w:rsidRPr="00525808">
        <w:rPr>
          <w:rFonts w:ascii="Times New Roman" w:eastAsia="Calibri" w:hAnsi="Times New Roman" w:cs="Times New Roman"/>
          <w:b/>
          <w:sz w:val="28"/>
          <w:szCs w:val="28"/>
          <w:lang w:val="ru-RU" w:eastAsia="bg-BG"/>
        </w:rPr>
        <w:t>,</w:t>
      </w:r>
      <w:r w:rsidRPr="00525808">
        <w:rPr>
          <w:rFonts w:ascii="Times New Roman" w:eastAsia="Times New Roman" w:hAnsi="Times New Roman" w:cs="Times New Roman"/>
          <w:b/>
          <w:color w:val="0D0D0D" w:themeColor="text1" w:themeTint="F2"/>
          <w:sz w:val="28"/>
          <w:szCs w:val="28"/>
        </w:rPr>
        <w:t xml:space="preserve"> с 25 гласа „ЗА“, „против“ – няма, „въздържали се“ – няма,</w:t>
      </w:r>
    </w:p>
    <w:p w:rsidR="00525808" w:rsidRPr="00525808" w:rsidRDefault="00525808" w:rsidP="00525808">
      <w:pPr>
        <w:spacing w:after="0" w:line="240" w:lineRule="auto"/>
        <w:jc w:val="both"/>
        <w:rPr>
          <w:rFonts w:ascii="Times New Roman" w:eastAsia="Times New Roman" w:hAnsi="Times New Roman" w:cs="Times New Roman"/>
          <w:b/>
          <w:color w:val="0D0D0D" w:themeColor="text1" w:themeTint="F2"/>
          <w:sz w:val="28"/>
          <w:szCs w:val="28"/>
        </w:rPr>
      </w:pPr>
    </w:p>
    <w:p w:rsidR="00525808" w:rsidRPr="00525808" w:rsidRDefault="00525808" w:rsidP="00525808">
      <w:pPr>
        <w:spacing w:after="0" w:line="240" w:lineRule="auto"/>
        <w:rPr>
          <w:rFonts w:ascii="Times New Roman" w:eastAsia="Times New Roman" w:hAnsi="Times New Roman" w:cs="Times New Roman"/>
          <w:b/>
          <w:color w:val="0D0D0D" w:themeColor="text1" w:themeTint="F2"/>
          <w:sz w:val="28"/>
          <w:szCs w:val="28"/>
          <w:lang w:eastAsia="bg-BG"/>
        </w:rPr>
      </w:pPr>
      <w:r w:rsidRPr="00525808">
        <w:rPr>
          <w:rFonts w:ascii="Times New Roman" w:eastAsia="Times New Roman" w:hAnsi="Times New Roman" w:cs="Times New Roman"/>
          <w:b/>
          <w:color w:val="0D0D0D" w:themeColor="text1" w:themeTint="F2"/>
          <w:sz w:val="28"/>
          <w:szCs w:val="28"/>
          <w:lang w:eastAsia="bg-BG"/>
        </w:rPr>
        <w:t xml:space="preserve">                                                       Р Е Ш И:</w:t>
      </w:r>
    </w:p>
    <w:p w:rsidR="00525808" w:rsidRPr="00525808" w:rsidRDefault="00525808" w:rsidP="00525808">
      <w:pPr>
        <w:spacing w:after="0" w:line="240" w:lineRule="auto"/>
        <w:rPr>
          <w:rFonts w:ascii="Times New Roman" w:eastAsia="Times New Roman" w:hAnsi="Times New Roman" w:cs="Times New Roman"/>
          <w:b/>
          <w:color w:val="0D0D0D" w:themeColor="text1" w:themeTint="F2"/>
          <w:sz w:val="28"/>
          <w:szCs w:val="28"/>
          <w:lang w:eastAsia="bg-BG"/>
        </w:rPr>
      </w:pP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ourier New" w:hAnsi="Times New Roman" w:cs="Times New Roman"/>
          <w:b/>
          <w:bCs/>
          <w:sz w:val="28"/>
          <w:szCs w:val="28"/>
          <w:lang w:eastAsia="bg-BG"/>
        </w:rPr>
      </w:pPr>
      <w:r w:rsidRPr="00525808">
        <w:rPr>
          <w:rFonts w:ascii="Times New Roman" w:eastAsia="Calibri" w:hAnsi="Times New Roman" w:cs="Times New Roman"/>
          <w:b/>
          <w:sz w:val="28"/>
          <w:szCs w:val="28"/>
          <w:lang w:val="ru-RU" w:eastAsia="bg-BG"/>
        </w:rPr>
        <w:t xml:space="preserve">1. </w:t>
      </w:r>
      <w:proofErr w:type="spellStart"/>
      <w:r w:rsidRPr="00525808">
        <w:rPr>
          <w:rFonts w:ascii="Times New Roman" w:eastAsia="Calibri" w:hAnsi="Times New Roman" w:cs="Times New Roman"/>
          <w:b/>
          <w:sz w:val="28"/>
          <w:szCs w:val="28"/>
          <w:lang w:val="ru-RU" w:eastAsia="bg-BG"/>
        </w:rPr>
        <w:t>Одобрява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техническото</w:t>
      </w:r>
      <w:proofErr w:type="spellEnd"/>
      <w:r w:rsidRPr="00525808">
        <w:rPr>
          <w:rFonts w:ascii="Times New Roman" w:eastAsia="Calibri" w:hAnsi="Times New Roman" w:cs="Times New Roman"/>
          <w:b/>
          <w:sz w:val="28"/>
          <w:szCs w:val="28"/>
          <w:lang w:val="ru-RU" w:eastAsia="bg-BG"/>
        </w:rPr>
        <w:t xml:space="preserve"> задание за </w:t>
      </w:r>
      <w:proofErr w:type="spellStart"/>
      <w:r w:rsidRPr="00525808">
        <w:rPr>
          <w:rFonts w:ascii="Times New Roman" w:eastAsia="Calibri" w:hAnsi="Times New Roman" w:cs="Times New Roman"/>
          <w:b/>
          <w:sz w:val="28"/>
          <w:szCs w:val="28"/>
          <w:lang w:val="ru-RU" w:eastAsia="bg-BG"/>
        </w:rPr>
        <w:t>изработване</w:t>
      </w:r>
      <w:proofErr w:type="spellEnd"/>
      <w:r w:rsidRPr="00525808">
        <w:rPr>
          <w:rFonts w:ascii="Times New Roman" w:eastAsia="Calibri" w:hAnsi="Times New Roman" w:cs="Times New Roman"/>
          <w:b/>
          <w:sz w:val="28"/>
          <w:szCs w:val="28"/>
          <w:lang w:val="ru-RU" w:eastAsia="bg-BG"/>
        </w:rPr>
        <w:t xml:space="preserve"> на проект за подробен </w:t>
      </w:r>
      <w:proofErr w:type="spellStart"/>
      <w:r w:rsidRPr="00525808">
        <w:rPr>
          <w:rFonts w:ascii="Times New Roman" w:eastAsia="Calibri" w:hAnsi="Times New Roman" w:cs="Times New Roman"/>
          <w:b/>
          <w:sz w:val="28"/>
          <w:szCs w:val="28"/>
          <w:lang w:val="ru-RU" w:eastAsia="bg-BG"/>
        </w:rPr>
        <w:t>устройствен</w:t>
      </w:r>
      <w:proofErr w:type="spellEnd"/>
      <w:r w:rsidRPr="00525808">
        <w:rPr>
          <w:rFonts w:ascii="Times New Roman" w:eastAsia="Calibri" w:hAnsi="Times New Roman" w:cs="Times New Roman"/>
          <w:b/>
          <w:sz w:val="28"/>
          <w:szCs w:val="28"/>
          <w:lang w:val="ru-RU" w:eastAsia="bg-BG"/>
        </w:rPr>
        <w:t xml:space="preserve"> план – план за </w:t>
      </w:r>
      <w:proofErr w:type="spellStart"/>
      <w:r w:rsidRPr="00525808">
        <w:rPr>
          <w:rFonts w:ascii="Times New Roman" w:eastAsia="Calibri" w:hAnsi="Times New Roman" w:cs="Times New Roman"/>
          <w:b/>
          <w:sz w:val="28"/>
          <w:szCs w:val="28"/>
          <w:lang w:val="ru-RU" w:eastAsia="bg-BG"/>
        </w:rPr>
        <w:t>застрояване</w:t>
      </w:r>
      <w:proofErr w:type="spellEnd"/>
      <w:r w:rsidRPr="00525808">
        <w:rPr>
          <w:rFonts w:ascii="Times New Roman" w:eastAsia="Calibri" w:hAnsi="Times New Roman" w:cs="Times New Roman"/>
          <w:b/>
          <w:sz w:val="28"/>
          <w:szCs w:val="28"/>
          <w:lang w:val="ru-RU" w:eastAsia="bg-BG"/>
        </w:rPr>
        <w:t xml:space="preserve"> на </w:t>
      </w:r>
      <w:r w:rsidRPr="00525808">
        <w:rPr>
          <w:rFonts w:ascii="Times New Roman" w:eastAsia="Calibri" w:hAnsi="Times New Roman" w:cs="Times New Roman"/>
          <w:b/>
          <w:sz w:val="28"/>
          <w:szCs w:val="28"/>
          <w:lang w:eastAsia="bg-BG"/>
        </w:rPr>
        <w:t xml:space="preserve">собствен </w:t>
      </w:r>
      <w:r w:rsidRPr="00525808">
        <w:rPr>
          <w:rFonts w:ascii="Times New Roman" w:eastAsia="Calibri" w:hAnsi="Times New Roman" w:cs="Times New Roman"/>
          <w:b/>
          <w:sz w:val="28"/>
          <w:szCs w:val="28"/>
          <w:lang w:eastAsia="bg-BG"/>
        </w:rPr>
        <w:lastRenderedPageBreak/>
        <w:t xml:space="preserve">поземлен </w:t>
      </w:r>
      <w:proofErr w:type="spellStart"/>
      <w:r w:rsidRPr="00525808">
        <w:rPr>
          <w:rFonts w:ascii="Times New Roman" w:eastAsia="Calibri" w:hAnsi="Times New Roman" w:cs="Times New Roman"/>
          <w:b/>
          <w:sz w:val="28"/>
          <w:szCs w:val="28"/>
          <w:lang w:val="ru-RU" w:eastAsia="bg-BG"/>
        </w:rPr>
        <w:t>имот</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ourier New" w:hAnsi="Times New Roman" w:cs="Times New Roman"/>
          <w:b/>
          <w:bCs/>
          <w:sz w:val="28"/>
          <w:szCs w:val="28"/>
          <w:lang w:eastAsia="bg-BG"/>
        </w:rPr>
        <w:t>с проектен идентификатор 37109.6.2 по КККР на    с. Киченица, община Разград, в м. „</w:t>
      </w:r>
      <w:proofErr w:type="spellStart"/>
      <w:r w:rsidRPr="00525808">
        <w:rPr>
          <w:rFonts w:ascii="Times New Roman" w:eastAsia="Courier New" w:hAnsi="Times New Roman" w:cs="Times New Roman"/>
          <w:b/>
          <w:bCs/>
          <w:sz w:val="28"/>
          <w:szCs w:val="28"/>
          <w:lang w:eastAsia="bg-BG"/>
        </w:rPr>
        <w:t>Кьоклюка</w:t>
      </w:r>
      <w:proofErr w:type="spellEnd"/>
      <w:r w:rsidRPr="00525808">
        <w:rPr>
          <w:rFonts w:ascii="Times New Roman" w:eastAsia="Courier New" w:hAnsi="Times New Roman" w:cs="Times New Roman"/>
          <w:b/>
          <w:bCs/>
          <w:sz w:val="28"/>
          <w:szCs w:val="28"/>
          <w:lang w:eastAsia="bg-BG"/>
        </w:rPr>
        <w:t>“, с трайно предназначение на територията – „Земеделска“ и начин на трайно ползване – „Нива“ за отреждане на имота „За животновъден обект“ и изграждане на птицеферма.</w:t>
      </w:r>
    </w:p>
    <w:p w:rsidR="00525808" w:rsidRPr="00525808" w:rsidRDefault="00525808" w:rsidP="00525808">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lang w:val="ru-RU" w:eastAsia="bg-BG"/>
        </w:rPr>
      </w:pPr>
      <w:r w:rsidRPr="00525808">
        <w:rPr>
          <w:rFonts w:ascii="Times New Roman" w:eastAsia="Courier New" w:hAnsi="Times New Roman" w:cs="Times New Roman"/>
          <w:b/>
          <w:bCs/>
          <w:sz w:val="28"/>
          <w:szCs w:val="28"/>
          <w:lang w:eastAsia="bg-BG"/>
        </w:rPr>
        <w:t>2. Р</w:t>
      </w:r>
      <w:proofErr w:type="spellStart"/>
      <w:r w:rsidRPr="00525808">
        <w:rPr>
          <w:rFonts w:ascii="Times New Roman" w:eastAsia="Calibri" w:hAnsi="Times New Roman" w:cs="Times New Roman"/>
          <w:b/>
          <w:sz w:val="28"/>
          <w:szCs w:val="28"/>
          <w:lang w:val="ru-RU" w:eastAsia="bg-BG"/>
        </w:rPr>
        <w:t>азрешава</w:t>
      </w:r>
      <w:proofErr w:type="spellEnd"/>
      <w:r w:rsidRPr="00525808">
        <w:rPr>
          <w:rFonts w:ascii="Times New Roman" w:eastAsia="Calibri" w:hAnsi="Times New Roman" w:cs="Times New Roman"/>
          <w:b/>
          <w:sz w:val="28"/>
          <w:szCs w:val="28"/>
          <w:lang w:val="ru-RU" w:eastAsia="bg-BG"/>
        </w:rPr>
        <w:t xml:space="preserve"> </w:t>
      </w:r>
      <w:proofErr w:type="spellStart"/>
      <w:r w:rsidRPr="00525808">
        <w:rPr>
          <w:rFonts w:ascii="Times New Roman" w:eastAsia="Calibri" w:hAnsi="Times New Roman" w:cs="Times New Roman"/>
          <w:b/>
          <w:sz w:val="28"/>
          <w:szCs w:val="28"/>
          <w:lang w:val="ru-RU" w:eastAsia="bg-BG"/>
        </w:rPr>
        <w:t>изработването</w:t>
      </w:r>
      <w:proofErr w:type="spellEnd"/>
      <w:r w:rsidRPr="00525808">
        <w:rPr>
          <w:rFonts w:ascii="Times New Roman" w:eastAsia="Calibri" w:hAnsi="Times New Roman" w:cs="Times New Roman"/>
          <w:b/>
          <w:sz w:val="28"/>
          <w:szCs w:val="28"/>
          <w:lang w:val="ru-RU" w:eastAsia="bg-BG"/>
        </w:rPr>
        <w:t xml:space="preserve"> на проект за  подробен </w:t>
      </w:r>
      <w:proofErr w:type="spellStart"/>
      <w:r w:rsidRPr="00525808">
        <w:rPr>
          <w:rFonts w:ascii="Times New Roman" w:eastAsia="Calibri" w:hAnsi="Times New Roman" w:cs="Times New Roman"/>
          <w:b/>
          <w:sz w:val="28"/>
          <w:szCs w:val="28"/>
          <w:lang w:val="ru-RU" w:eastAsia="bg-BG"/>
        </w:rPr>
        <w:t>устройствен</w:t>
      </w:r>
      <w:proofErr w:type="spellEnd"/>
      <w:r w:rsidRPr="00525808">
        <w:rPr>
          <w:rFonts w:ascii="Times New Roman" w:eastAsia="Calibri" w:hAnsi="Times New Roman" w:cs="Times New Roman"/>
          <w:b/>
          <w:sz w:val="28"/>
          <w:szCs w:val="28"/>
          <w:lang w:val="ru-RU" w:eastAsia="bg-BG"/>
        </w:rPr>
        <w:t xml:space="preserve"> план – план за </w:t>
      </w:r>
      <w:proofErr w:type="spellStart"/>
      <w:r w:rsidRPr="00525808">
        <w:rPr>
          <w:rFonts w:ascii="Times New Roman" w:eastAsia="Calibri" w:hAnsi="Times New Roman" w:cs="Times New Roman"/>
          <w:b/>
          <w:sz w:val="28"/>
          <w:szCs w:val="28"/>
          <w:lang w:val="ru-RU" w:eastAsia="bg-BG"/>
        </w:rPr>
        <w:t>застрояване</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ourier New" w:hAnsi="Times New Roman" w:cs="Times New Roman"/>
          <w:b/>
          <w:bCs/>
          <w:sz w:val="28"/>
          <w:szCs w:val="28"/>
          <w:lang w:eastAsia="bg-BG"/>
        </w:rPr>
        <w:t>за отреждане на имота „За животновъден обект“, на</w:t>
      </w:r>
      <w:r w:rsidRPr="00525808">
        <w:rPr>
          <w:rFonts w:ascii="Times New Roman" w:eastAsia="Calibri" w:hAnsi="Times New Roman" w:cs="Times New Roman"/>
          <w:b/>
          <w:sz w:val="28"/>
          <w:szCs w:val="28"/>
          <w:lang w:val="ru-RU" w:eastAsia="bg-BG"/>
        </w:rPr>
        <w:t xml:space="preserve"> </w:t>
      </w:r>
      <w:r w:rsidRPr="00525808">
        <w:rPr>
          <w:rFonts w:ascii="Times New Roman" w:eastAsia="Calibri" w:hAnsi="Times New Roman" w:cs="Times New Roman"/>
          <w:b/>
          <w:sz w:val="28"/>
          <w:szCs w:val="28"/>
          <w:lang w:eastAsia="bg-BG"/>
        </w:rPr>
        <w:t xml:space="preserve">собствен поземлен </w:t>
      </w:r>
      <w:proofErr w:type="spellStart"/>
      <w:r w:rsidRPr="00525808">
        <w:rPr>
          <w:rFonts w:ascii="Times New Roman" w:eastAsia="Calibri" w:hAnsi="Times New Roman" w:cs="Times New Roman"/>
          <w:b/>
          <w:sz w:val="28"/>
          <w:szCs w:val="28"/>
          <w:lang w:val="ru-RU" w:eastAsia="bg-BG"/>
        </w:rPr>
        <w:t>имот</w:t>
      </w:r>
      <w:proofErr w:type="spellEnd"/>
      <w:r w:rsidRPr="00525808">
        <w:rPr>
          <w:rFonts w:ascii="Times New Roman" w:eastAsia="Calibri" w:hAnsi="Times New Roman" w:cs="Times New Roman"/>
          <w:b/>
          <w:sz w:val="28"/>
          <w:szCs w:val="28"/>
          <w:lang w:val="ru-RU" w:eastAsia="bg-BG"/>
        </w:rPr>
        <w:t xml:space="preserve"> </w:t>
      </w:r>
      <w:r w:rsidRPr="00525808">
        <w:rPr>
          <w:rFonts w:ascii="Times New Roman" w:eastAsia="Courier New" w:hAnsi="Times New Roman" w:cs="Times New Roman"/>
          <w:b/>
          <w:bCs/>
          <w:sz w:val="28"/>
          <w:szCs w:val="28"/>
          <w:lang w:eastAsia="bg-BG"/>
        </w:rPr>
        <w:t>с проектен идентификатор 37109.6.2 по КККР на с. Киченица, община Разград, в м. „</w:t>
      </w:r>
      <w:proofErr w:type="spellStart"/>
      <w:r w:rsidRPr="00525808">
        <w:rPr>
          <w:rFonts w:ascii="Times New Roman" w:eastAsia="Courier New" w:hAnsi="Times New Roman" w:cs="Times New Roman"/>
          <w:b/>
          <w:bCs/>
          <w:sz w:val="28"/>
          <w:szCs w:val="28"/>
          <w:lang w:eastAsia="bg-BG"/>
        </w:rPr>
        <w:t>Кьоклюка</w:t>
      </w:r>
      <w:proofErr w:type="spellEnd"/>
      <w:r w:rsidRPr="00525808">
        <w:rPr>
          <w:rFonts w:ascii="Times New Roman" w:eastAsia="Courier New" w:hAnsi="Times New Roman" w:cs="Times New Roman"/>
          <w:b/>
          <w:bCs/>
          <w:sz w:val="28"/>
          <w:szCs w:val="28"/>
          <w:lang w:eastAsia="bg-BG"/>
        </w:rPr>
        <w:t xml:space="preserve">“, с трайно предназначение на територията – „Земеделска“ и начин на трайно ползване – „Нива“ </w:t>
      </w:r>
      <w:proofErr w:type="spellStart"/>
      <w:r w:rsidRPr="00525808">
        <w:rPr>
          <w:rFonts w:ascii="Times New Roman" w:eastAsia="Calibri" w:hAnsi="Times New Roman" w:cs="Times New Roman"/>
          <w:b/>
          <w:sz w:val="28"/>
          <w:szCs w:val="28"/>
          <w:lang w:val="ru-RU" w:eastAsia="bg-BG"/>
        </w:rPr>
        <w:t>собственост</w:t>
      </w:r>
      <w:proofErr w:type="spellEnd"/>
      <w:r w:rsidRPr="00525808">
        <w:rPr>
          <w:rFonts w:ascii="Times New Roman" w:eastAsia="Calibri" w:hAnsi="Times New Roman" w:cs="Times New Roman"/>
          <w:b/>
          <w:sz w:val="28"/>
          <w:szCs w:val="28"/>
          <w:lang w:val="ru-RU" w:eastAsia="bg-BG"/>
        </w:rPr>
        <w:t xml:space="preserve"> на </w:t>
      </w:r>
      <w:r w:rsidRPr="00525808">
        <w:rPr>
          <w:rFonts w:ascii="Times New Roman" w:eastAsia="Courier New" w:hAnsi="Times New Roman" w:cs="Times New Roman"/>
          <w:b/>
          <w:bCs/>
          <w:sz w:val="28"/>
          <w:szCs w:val="28"/>
          <w:lang w:eastAsia="bg-BG"/>
        </w:rPr>
        <w:t xml:space="preserve">СД „МАРВАС-90 – ФРЕНКЕВИ С-ИЕ“, както и на </w:t>
      </w:r>
      <w:proofErr w:type="spellStart"/>
      <w:r w:rsidRPr="00525808">
        <w:rPr>
          <w:rFonts w:ascii="Times New Roman" w:eastAsia="Courier New" w:hAnsi="Times New Roman" w:cs="Times New Roman"/>
          <w:b/>
          <w:bCs/>
          <w:sz w:val="28"/>
          <w:szCs w:val="28"/>
          <w:lang w:eastAsia="bg-BG"/>
        </w:rPr>
        <w:t>парцеларен</w:t>
      </w:r>
      <w:proofErr w:type="spellEnd"/>
      <w:r w:rsidRPr="00525808">
        <w:rPr>
          <w:rFonts w:ascii="Times New Roman" w:eastAsia="Courier New" w:hAnsi="Times New Roman" w:cs="Times New Roman"/>
          <w:b/>
          <w:bCs/>
          <w:sz w:val="28"/>
          <w:szCs w:val="28"/>
          <w:lang w:eastAsia="bg-BG"/>
        </w:rPr>
        <w:t xml:space="preserve"> план/</w:t>
      </w:r>
      <w:proofErr w:type="spellStart"/>
      <w:r w:rsidRPr="00525808">
        <w:rPr>
          <w:rFonts w:ascii="Times New Roman" w:eastAsia="Courier New" w:hAnsi="Times New Roman" w:cs="Times New Roman"/>
          <w:b/>
          <w:bCs/>
          <w:sz w:val="28"/>
          <w:szCs w:val="28"/>
          <w:lang w:eastAsia="bg-BG"/>
        </w:rPr>
        <w:t>план</w:t>
      </w:r>
      <w:proofErr w:type="spellEnd"/>
      <w:r w:rsidRPr="00525808">
        <w:rPr>
          <w:rFonts w:ascii="Times New Roman" w:eastAsia="Courier New" w:hAnsi="Times New Roman" w:cs="Times New Roman"/>
          <w:b/>
          <w:bCs/>
          <w:sz w:val="28"/>
          <w:szCs w:val="28"/>
          <w:lang w:eastAsia="bg-BG"/>
        </w:rPr>
        <w:t xml:space="preserve"> –схема на елементите на техническата инфраструктура /електроснабдяване, водоснабдяване и канализация/ при необходимост. </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ourier New" w:hAnsi="Times New Roman" w:cs="Times New Roman"/>
          <w:bCs/>
          <w:sz w:val="28"/>
          <w:szCs w:val="28"/>
          <w:lang w:eastAsia="bg-BG"/>
        </w:rPr>
        <w:t xml:space="preserve">           </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ourier New" w:hAnsi="Times New Roman" w:cs="Times New Roman"/>
          <w:bCs/>
          <w:sz w:val="28"/>
          <w:szCs w:val="28"/>
          <w:lang w:eastAsia="bg-BG"/>
        </w:rPr>
        <w:t>Решението да се разгласи с обявление по реда на чл. 124б, ал. 2 от Закона за устройство на територията /ЗУТ/.</w:t>
      </w:r>
    </w:p>
    <w:p w:rsidR="00525808" w:rsidRPr="00525808" w:rsidRDefault="00525808" w:rsidP="00525808">
      <w:pPr>
        <w:widowControl w:val="0"/>
        <w:spacing w:after="0" w:line="240" w:lineRule="auto"/>
        <w:ind w:firstLine="709"/>
        <w:jc w:val="both"/>
        <w:rPr>
          <w:rFonts w:ascii="Times New Roman" w:eastAsia="Courier New" w:hAnsi="Times New Roman" w:cs="Times New Roman"/>
          <w:sz w:val="28"/>
          <w:szCs w:val="28"/>
          <w:lang w:eastAsia="bg-BG"/>
        </w:rPr>
      </w:pPr>
      <w:r w:rsidRPr="00525808">
        <w:rPr>
          <w:rFonts w:ascii="Times New Roman" w:eastAsia="Courier New" w:hAnsi="Times New Roman" w:cs="Times New Roman"/>
          <w:bCs/>
          <w:sz w:val="28"/>
          <w:szCs w:val="28"/>
          <w:lang w:eastAsia="bg-BG"/>
        </w:rPr>
        <w:t>Настоящото решение да бъде изпратено на Кмета на Община Разград и на Областния управител на Област Разград в 7-дневен срок от приемането му.</w:t>
      </w:r>
    </w:p>
    <w:p w:rsidR="00525808" w:rsidRPr="00525808" w:rsidRDefault="00525808" w:rsidP="00525808">
      <w:pPr>
        <w:widowControl w:val="0"/>
        <w:spacing w:after="0" w:line="240" w:lineRule="auto"/>
        <w:ind w:firstLine="709"/>
        <w:jc w:val="both"/>
        <w:rPr>
          <w:rFonts w:ascii="Times New Roman" w:eastAsia="Courier New" w:hAnsi="Times New Roman" w:cs="Times New Roman"/>
          <w:bCs/>
          <w:sz w:val="28"/>
          <w:szCs w:val="28"/>
          <w:lang w:eastAsia="bg-BG"/>
        </w:rPr>
      </w:pPr>
      <w:r w:rsidRPr="00525808">
        <w:rPr>
          <w:rFonts w:ascii="Times New Roman" w:eastAsia="Courier New" w:hAnsi="Times New Roman" w:cs="Times New Roman"/>
          <w:bCs/>
          <w:sz w:val="28"/>
          <w:szCs w:val="28"/>
          <w:lang w:eastAsia="bg-BG"/>
        </w:rPr>
        <w:t>На основание чл. 124б, ал. 4 от Закона за устройство на територията настоящето решение не подлежи на оспорване.</w:t>
      </w:r>
    </w:p>
    <w:p w:rsidR="00525808" w:rsidRPr="00525808" w:rsidRDefault="00525808" w:rsidP="00525808">
      <w:pPr>
        <w:jc w:val="both"/>
        <w:rPr>
          <w:rFonts w:ascii="Times New Roman" w:eastAsia="Times New Roman" w:hAnsi="Times New Roman" w:cs="Times New Roman"/>
          <w:sz w:val="28"/>
          <w:szCs w:val="28"/>
        </w:rPr>
      </w:pPr>
    </w:p>
    <w:p w:rsidR="00525808" w:rsidRPr="00525808" w:rsidRDefault="00525808" w:rsidP="00525808">
      <w:pPr>
        <w:spacing w:after="0" w:line="240" w:lineRule="auto"/>
        <w:ind w:right="-526"/>
        <w:jc w:val="center"/>
        <w:rPr>
          <w:rFonts w:ascii="Arial" w:eastAsia="Times New Roman" w:hAnsi="Arial" w:cs="Times New Roman"/>
          <w:b/>
          <w:sz w:val="28"/>
          <w:szCs w:val="28"/>
          <w:lang w:eastAsia="bg-BG"/>
        </w:rPr>
      </w:pPr>
      <w:r w:rsidRPr="00525808">
        <w:rPr>
          <w:rFonts w:ascii="Arial" w:eastAsia="Times New Roman" w:hAnsi="Arial" w:cs="Times New Roman"/>
          <w:b/>
          <w:sz w:val="28"/>
          <w:szCs w:val="28"/>
          <w:lang w:eastAsia="bg-BG"/>
        </w:rPr>
        <w:t xml:space="preserve">ЗАДАНИЕ </w:t>
      </w:r>
    </w:p>
    <w:p w:rsidR="00525808" w:rsidRPr="00525808" w:rsidRDefault="00525808" w:rsidP="00525808">
      <w:pPr>
        <w:spacing w:after="0" w:line="240" w:lineRule="auto"/>
        <w:ind w:right="-526"/>
        <w:jc w:val="center"/>
        <w:rPr>
          <w:rFonts w:ascii="Arial" w:eastAsia="Times New Roman" w:hAnsi="Arial" w:cs="Times New Roman"/>
          <w:sz w:val="28"/>
          <w:szCs w:val="28"/>
          <w:lang w:eastAsia="bg-BG"/>
        </w:rPr>
      </w:pPr>
      <w:r w:rsidRPr="00525808">
        <w:rPr>
          <w:rFonts w:ascii="Arial" w:eastAsia="Times New Roman" w:hAnsi="Arial" w:cs="Times New Roman"/>
          <w:sz w:val="28"/>
          <w:szCs w:val="28"/>
          <w:lang w:eastAsia="bg-BG"/>
        </w:rPr>
        <w:t xml:space="preserve">за изработване на </w:t>
      </w:r>
    </w:p>
    <w:p w:rsidR="00525808" w:rsidRPr="00525808" w:rsidRDefault="00525808" w:rsidP="00525808">
      <w:pPr>
        <w:spacing w:after="0" w:line="240" w:lineRule="auto"/>
        <w:jc w:val="both"/>
        <w:rPr>
          <w:rFonts w:ascii="Arial" w:eastAsia="Times New Roman" w:hAnsi="Arial" w:cs="Arial"/>
          <w:sz w:val="28"/>
          <w:szCs w:val="28"/>
          <w:lang w:eastAsia="bg-BG"/>
        </w:rPr>
      </w:pPr>
      <w:r w:rsidRPr="00525808">
        <w:rPr>
          <w:rFonts w:ascii="Arial" w:eastAsia="Times New Roman" w:hAnsi="Arial" w:cs="Arial"/>
          <w:sz w:val="28"/>
          <w:szCs w:val="28"/>
          <w:lang w:eastAsia="bg-BG"/>
        </w:rPr>
        <w:t xml:space="preserve">Проект за ПУП-ПЗ (план за  застрояване) за обединяване на </w:t>
      </w:r>
    </w:p>
    <w:p w:rsidR="00525808" w:rsidRPr="00525808" w:rsidRDefault="00525808" w:rsidP="00525808">
      <w:pPr>
        <w:spacing w:after="0" w:line="240" w:lineRule="auto"/>
        <w:jc w:val="both"/>
        <w:rPr>
          <w:rFonts w:ascii="Arial" w:eastAsia="Times New Roman" w:hAnsi="Arial" w:cs="Arial"/>
          <w:sz w:val="28"/>
          <w:szCs w:val="28"/>
          <w:lang w:eastAsia="bg-BG"/>
        </w:rPr>
      </w:pPr>
      <w:r w:rsidRPr="00525808">
        <w:rPr>
          <w:rFonts w:ascii="Arial" w:eastAsia="Times New Roman" w:hAnsi="Arial" w:cs="Arial"/>
          <w:sz w:val="28"/>
          <w:szCs w:val="28"/>
          <w:lang w:eastAsia="bg-BG"/>
        </w:rPr>
        <w:t xml:space="preserve">ПИ с </w:t>
      </w:r>
      <w:proofErr w:type="spellStart"/>
      <w:r w:rsidRPr="00525808">
        <w:rPr>
          <w:rFonts w:ascii="Arial" w:eastAsia="Times New Roman" w:hAnsi="Arial" w:cs="Arial"/>
          <w:sz w:val="28"/>
          <w:szCs w:val="28"/>
          <w:lang w:eastAsia="bg-BG"/>
        </w:rPr>
        <w:t>ид</w:t>
      </w:r>
      <w:proofErr w:type="spellEnd"/>
      <w:r w:rsidRPr="00525808">
        <w:rPr>
          <w:rFonts w:ascii="Arial" w:eastAsia="Times New Roman" w:hAnsi="Arial" w:cs="Arial"/>
          <w:sz w:val="28"/>
          <w:szCs w:val="28"/>
          <w:lang w:eastAsia="bg-BG"/>
        </w:rPr>
        <w:t xml:space="preserve">. 37109.6.1 и ПИ с </w:t>
      </w:r>
      <w:proofErr w:type="spellStart"/>
      <w:r w:rsidRPr="00525808">
        <w:rPr>
          <w:rFonts w:ascii="Arial" w:eastAsia="Times New Roman" w:hAnsi="Arial" w:cs="Arial"/>
          <w:sz w:val="28"/>
          <w:szCs w:val="28"/>
          <w:lang w:eastAsia="bg-BG"/>
        </w:rPr>
        <w:t>ид</w:t>
      </w:r>
      <w:proofErr w:type="spellEnd"/>
      <w:r w:rsidRPr="00525808">
        <w:rPr>
          <w:rFonts w:ascii="Arial" w:eastAsia="Times New Roman" w:hAnsi="Arial" w:cs="Arial"/>
          <w:sz w:val="28"/>
          <w:szCs w:val="28"/>
          <w:lang w:eastAsia="bg-BG"/>
        </w:rPr>
        <w:t xml:space="preserve">. 37109.6.63 в ПИ с </w:t>
      </w:r>
      <w:proofErr w:type="spellStart"/>
      <w:r w:rsidRPr="00525808">
        <w:rPr>
          <w:rFonts w:ascii="Arial" w:eastAsia="Times New Roman" w:hAnsi="Arial" w:cs="Arial"/>
          <w:sz w:val="28"/>
          <w:szCs w:val="28"/>
          <w:lang w:eastAsia="bg-BG"/>
        </w:rPr>
        <w:t>ид</w:t>
      </w:r>
      <w:proofErr w:type="spellEnd"/>
      <w:r w:rsidRPr="00525808">
        <w:rPr>
          <w:rFonts w:ascii="Arial" w:eastAsia="Times New Roman" w:hAnsi="Arial" w:cs="Arial"/>
          <w:sz w:val="28"/>
          <w:szCs w:val="28"/>
          <w:lang w:eastAsia="bg-BG"/>
        </w:rPr>
        <w:t xml:space="preserve">. 37109.6.2 </w:t>
      </w:r>
    </w:p>
    <w:p w:rsidR="00525808" w:rsidRPr="00525808" w:rsidRDefault="00525808" w:rsidP="00525808">
      <w:pPr>
        <w:spacing w:after="0" w:line="240" w:lineRule="auto"/>
        <w:jc w:val="both"/>
        <w:rPr>
          <w:rFonts w:ascii="Arial" w:eastAsia="Times New Roman" w:hAnsi="Arial" w:cs="Arial"/>
          <w:sz w:val="28"/>
          <w:szCs w:val="28"/>
          <w:lang w:eastAsia="bg-BG"/>
        </w:rPr>
      </w:pPr>
      <w:r w:rsidRPr="00525808">
        <w:rPr>
          <w:rFonts w:ascii="Arial" w:eastAsia="Times New Roman" w:hAnsi="Arial" w:cs="Arial"/>
          <w:sz w:val="28"/>
          <w:szCs w:val="28"/>
          <w:lang w:eastAsia="bg-BG"/>
        </w:rPr>
        <w:t xml:space="preserve">и отреждането му  “за животновъден обект-птицеферма” в </w:t>
      </w:r>
    </w:p>
    <w:p w:rsidR="00525808" w:rsidRPr="00525808" w:rsidRDefault="00525808" w:rsidP="00525808">
      <w:pPr>
        <w:spacing w:after="0" w:line="240" w:lineRule="auto"/>
        <w:jc w:val="both"/>
        <w:rPr>
          <w:rFonts w:ascii="Arial" w:eastAsia="Times New Roman" w:hAnsi="Arial" w:cs="Arial"/>
          <w:sz w:val="28"/>
          <w:szCs w:val="28"/>
          <w:lang w:eastAsia="bg-BG"/>
        </w:rPr>
      </w:pPr>
      <w:r w:rsidRPr="00525808">
        <w:rPr>
          <w:rFonts w:ascii="Arial" w:eastAsia="Times New Roman" w:hAnsi="Arial" w:cs="Arial"/>
          <w:sz w:val="28"/>
          <w:szCs w:val="28"/>
          <w:lang w:eastAsia="bg-BG"/>
        </w:rPr>
        <w:t>м. „</w:t>
      </w:r>
      <w:proofErr w:type="spellStart"/>
      <w:r w:rsidRPr="00525808">
        <w:rPr>
          <w:rFonts w:ascii="Arial" w:eastAsia="Times New Roman" w:hAnsi="Arial" w:cs="Arial"/>
          <w:sz w:val="28"/>
          <w:szCs w:val="28"/>
          <w:lang w:eastAsia="bg-BG"/>
        </w:rPr>
        <w:t>Кьоклюка</w:t>
      </w:r>
      <w:proofErr w:type="spellEnd"/>
      <w:r w:rsidRPr="00525808">
        <w:rPr>
          <w:rFonts w:ascii="Arial" w:eastAsia="Times New Roman" w:hAnsi="Arial" w:cs="Arial"/>
          <w:sz w:val="28"/>
          <w:szCs w:val="28"/>
          <w:lang w:eastAsia="bg-BG"/>
        </w:rPr>
        <w:t>“, с. Киченица Община Разград, Област Разград</w:t>
      </w:r>
    </w:p>
    <w:p w:rsidR="00525808" w:rsidRPr="00525808" w:rsidRDefault="00525808" w:rsidP="00525808">
      <w:pPr>
        <w:spacing w:after="0" w:line="240" w:lineRule="auto"/>
        <w:jc w:val="both"/>
        <w:rPr>
          <w:rFonts w:ascii="Arial" w:eastAsia="Times New Roman" w:hAnsi="Arial" w:cs="Arial"/>
          <w:sz w:val="28"/>
          <w:szCs w:val="28"/>
          <w:lang w:eastAsia="bg-BG"/>
        </w:rPr>
      </w:pPr>
    </w:p>
    <w:p w:rsidR="00525808" w:rsidRPr="00525808" w:rsidRDefault="00525808" w:rsidP="00525808">
      <w:pPr>
        <w:keepNext/>
        <w:spacing w:after="0" w:line="240" w:lineRule="auto"/>
        <w:ind w:right="-766"/>
        <w:outlineLvl w:val="1"/>
        <w:rPr>
          <w:rFonts w:ascii="Arial" w:eastAsia="Times New Roman" w:hAnsi="Arial" w:cs="Times New Roman"/>
          <w:sz w:val="28"/>
          <w:szCs w:val="28"/>
          <w:lang w:eastAsia="bg-BG"/>
        </w:rPr>
      </w:pPr>
      <w:r w:rsidRPr="00525808">
        <w:rPr>
          <w:rFonts w:ascii="Arial" w:eastAsia="Times New Roman" w:hAnsi="Arial" w:cs="Times New Roman"/>
          <w:sz w:val="28"/>
          <w:szCs w:val="28"/>
          <w:lang w:eastAsia="bg-BG"/>
        </w:rPr>
        <w:t xml:space="preserve">   Възложител :</w:t>
      </w:r>
      <w:r w:rsidRPr="00525808">
        <w:rPr>
          <w:rFonts w:ascii="Arial" w:eastAsia="Times New Roman" w:hAnsi="Arial" w:cs="Times New Roman"/>
          <w:sz w:val="28"/>
          <w:szCs w:val="28"/>
          <w:lang w:val="en-US" w:eastAsia="bg-BG"/>
        </w:rPr>
        <w:t xml:space="preserve"> СД „МАРВАС-90 – ФРЕНКЕВИ С-ИЕ“</w:t>
      </w:r>
    </w:p>
    <w:p w:rsidR="00525808" w:rsidRPr="00525808" w:rsidRDefault="00525808" w:rsidP="00525808">
      <w:pPr>
        <w:spacing w:after="0" w:line="240" w:lineRule="auto"/>
        <w:ind w:right="-526"/>
        <w:jc w:val="center"/>
        <w:rPr>
          <w:rFonts w:ascii="Arial" w:eastAsia="Times New Roman" w:hAnsi="Arial" w:cs="Times New Roman"/>
          <w:sz w:val="24"/>
          <w:szCs w:val="24"/>
          <w:lang w:eastAsia="bg-BG"/>
        </w:rPr>
      </w:pP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val="en-US" w:eastAsia="bg-BG"/>
        </w:rPr>
        <w:t xml:space="preserve">   </w:t>
      </w:r>
      <w:r w:rsidRPr="00525808">
        <w:rPr>
          <w:rFonts w:ascii="Arial" w:eastAsia="Times New Roman" w:hAnsi="Arial" w:cs="Times New Roman"/>
          <w:sz w:val="24"/>
          <w:szCs w:val="24"/>
          <w:lang w:eastAsia="bg-BG"/>
        </w:rPr>
        <w:t xml:space="preserve">Плана е необходим за промяна на предназначението на земеделската земя с начин на трайно ползване – нива от втора категория с площ от </w:t>
      </w: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r w:rsidRPr="00525808">
        <w:rPr>
          <w:rFonts w:ascii="Arial" w:eastAsia="Times New Roman" w:hAnsi="Arial" w:cs="Times New Roman"/>
          <w:b/>
          <w:sz w:val="24"/>
          <w:szCs w:val="24"/>
          <w:lang w:eastAsia="bg-BG"/>
        </w:rPr>
        <w:t>24 635м</w:t>
      </w:r>
      <w:r w:rsidRPr="00525808">
        <w:rPr>
          <w:rFonts w:ascii="Arial" w:eastAsia="Times New Roman" w:hAnsi="Arial" w:cs="Times New Roman"/>
          <w:b/>
          <w:sz w:val="24"/>
          <w:szCs w:val="24"/>
          <w:vertAlign w:val="superscript"/>
          <w:lang w:eastAsia="bg-BG"/>
        </w:rPr>
        <w:t>2</w:t>
      </w:r>
      <w:r w:rsidRPr="00525808">
        <w:rPr>
          <w:rFonts w:ascii="Arial" w:eastAsia="Times New Roman" w:hAnsi="Arial" w:cs="Times New Roman"/>
          <w:sz w:val="24"/>
          <w:szCs w:val="24"/>
          <w:lang w:eastAsia="bg-BG"/>
        </w:rPr>
        <w:t xml:space="preserve">. за имот 37109.6.1 и територия заета от водни обекти с площ </w:t>
      </w:r>
    </w:p>
    <w:p w:rsidR="00525808" w:rsidRPr="00525808" w:rsidRDefault="00525808" w:rsidP="00525808">
      <w:pPr>
        <w:spacing w:after="0" w:line="240" w:lineRule="auto"/>
        <w:ind w:right="-243"/>
        <w:jc w:val="both"/>
        <w:rPr>
          <w:rFonts w:ascii="Arial" w:eastAsia="Times New Roman" w:hAnsi="Arial" w:cs="Arial"/>
          <w:sz w:val="24"/>
          <w:szCs w:val="24"/>
          <w:lang w:eastAsia="bg-BG"/>
        </w:rPr>
      </w:pPr>
      <w:r w:rsidRPr="00525808">
        <w:rPr>
          <w:rFonts w:ascii="Arial" w:eastAsia="Times New Roman" w:hAnsi="Arial" w:cs="Times New Roman"/>
          <w:sz w:val="24"/>
          <w:szCs w:val="24"/>
          <w:lang w:eastAsia="bg-BG"/>
        </w:rPr>
        <w:t xml:space="preserve">от </w:t>
      </w:r>
      <w:r w:rsidRPr="00525808">
        <w:rPr>
          <w:rFonts w:ascii="Arial" w:eastAsia="Times New Roman" w:hAnsi="Arial" w:cs="Times New Roman"/>
          <w:b/>
          <w:sz w:val="24"/>
          <w:szCs w:val="24"/>
          <w:lang w:eastAsia="bg-BG"/>
        </w:rPr>
        <w:t>41м</w:t>
      </w:r>
      <w:r w:rsidRPr="00525808">
        <w:rPr>
          <w:rFonts w:ascii="Arial" w:eastAsia="Times New Roman" w:hAnsi="Arial" w:cs="Times New Roman"/>
          <w:b/>
          <w:sz w:val="24"/>
          <w:szCs w:val="24"/>
          <w:vertAlign w:val="superscript"/>
          <w:lang w:eastAsia="bg-BG"/>
        </w:rPr>
        <w:t>2</w:t>
      </w:r>
      <w:r w:rsidRPr="00525808">
        <w:rPr>
          <w:rFonts w:ascii="Arial" w:eastAsia="Times New Roman" w:hAnsi="Arial" w:cs="Times New Roman"/>
          <w:b/>
          <w:sz w:val="24"/>
          <w:szCs w:val="24"/>
          <w:lang w:eastAsia="bg-BG"/>
        </w:rPr>
        <w:t xml:space="preserve">. </w:t>
      </w:r>
      <w:r w:rsidRPr="00525808">
        <w:rPr>
          <w:rFonts w:ascii="Arial" w:eastAsia="Times New Roman" w:hAnsi="Arial" w:cs="Times New Roman"/>
          <w:sz w:val="24"/>
          <w:szCs w:val="24"/>
          <w:lang w:eastAsia="bg-BG"/>
        </w:rPr>
        <w:t>за имот 37109.6.63 за осигуряване на възможност за</w:t>
      </w:r>
      <w:r w:rsidRPr="00525808">
        <w:rPr>
          <w:rFonts w:ascii="Arial" w:eastAsia="Times New Roman" w:hAnsi="Arial" w:cs="Arial"/>
          <w:sz w:val="24"/>
          <w:szCs w:val="24"/>
          <w:lang w:eastAsia="bg-BG"/>
        </w:rPr>
        <w:t xml:space="preserve"> изграждане на животновъден обект-птицеферма в ново</w:t>
      </w:r>
      <w:r w:rsidR="00D70CA5">
        <w:rPr>
          <w:rFonts w:ascii="Arial" w:eastAsia="Times New Roman" w:hAnsi="Arial" w:cs="Arial"/>
          <w:sz w:val="24"/>
          <w:szCs w:val="24"/>
          <w:lang w:eastAsia="bg-BG"/>
        </w:rPr>
        <w:t>о</w:t>
      </w:r>
      <w:bookmarkStart w:id="0" w:name="_GoBack"/>
      <w:bookmarkEnd w:id="0"/>
      <w:r w:rsidRPr="00525808">
        <w:rPr>
          <w:rFonts w:ascii="Arial" w:eastAsia="Times New Roman" w:hAnsi="Arial" w:cs="Arial"/>
          <w:sz w:val="24"/>
          <w:szCs w:val="24"/>
          <w:lang w:eastAsia="bg-BG"/>
        </w:rPr>
        <w:t>бразуваният имот 37109.6.2.</w:t>
      </w:r>
    </w:p>
    <w:p w:rsidR="00525808" w:rsidRPr="00525808" w:rsidRDefault="00525808" w:rsidP="00525808">
      <w:pPr>
        <w:spacing w:after="0" w:line="240" w:lineRule="auto"/>
        <w:ind w:right="-243"/>
        <w:jc w:val="both"/>
        <w:rPr>
          <w:rFonts w:ascii="Arial" w:eastAsia="Times New Roman" w:hAnsi="Arial" w:cs="Arial"/>
          <w:sz w:val="24"/>
          <w:szCs w:val="24"/>
          <w:lang w:eastAsia="bg-BG"/>
        </w:rPr>
      </w:pPr>
    </w:p>
    <w:p w:rsidR="00525808" w:rsidRPr="00525808" w:rsidRDefault="00525808" w:rsidP="00525808">
      <w:pPr>
        <w:spacing w:after="0" w:line="240" w:lineRule="auto"/>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В новообразуваният имот 37109.6.2 се предвижда изграждане на животновъден обект-птицеферма за отглеждане на кокошки носачки в системи за </w:t>
      </w:r>
      <w:proofErr w:type="spellStart"/>
      <w:r w:rsidRPr="00525808">
        <w:rPr>
          <w:rFonts w:ascii="Arial" w:eastAsia="Times New Roman" w:hAnsi="Arial" w:cs="Times New Roman"/>
          <w:sz w:val="24"/>
          <w:szCs w:val="24"/>
          <w:lang w:eastAsia="bg-BG"/>
        </w:rPr>
        <w:t>волиерно</w:t>
      </w:r>
      <w:proofErr w:type="spellEnd"/>
      <w:r w:rsidRPr="00525808">
        <w:rPr>
          <w:rFonts w:ascii="Arial" w:eastAsia="Times New Roman" w:hAnsi="Arial" w:cs="Times New Roman"/>
          <w:sz w:val="24"/>
          <w:szCs w:val="24"/>
          <w:lang w:eastAsia="bg-BG"/>
        </w:rPr>
        <w:t xml:space="preserve"> отглеждане с максимален капацитет 300 000 броя кокошки носачки, разположени в 7 бр. сгради и складово стопанство.</w:t>
      </w:r>
    </w:p>
    <w:p w:rsidR="00525808" w:rsidRPr="00525808" w:rsidRDefault="00525808" w:rsidP="00525808">
      <w:pPr>
        <w:spacing w:after="0" w:line="240" w:lineRule="auto"/>
        <w:jc w:val="both"/>
        <w:rPr>
          <w:rFonts w:ascii="Arial" w:eastAsia="Times New Roman" w:hAnsi="Arial" w:cs="Times New Roman"/>
          <w:sz w:val="24"/>
          <w:szCs w:val="24"/>
          <w:lang w:eastAsia="bg-BG"/>
        </w:rPr>
      </w:pPr>
      <w:proofErr w:type="spellStart"/>
      <w:r w:rsidRPr="00525808">
        <w:rPr>
          <w:rFonts w:ascii="Arial" w:eastAsia="Times New Roman" w:hAnsi="Arial" w:cs="Times New Roman"/>
          <w:sz w:val="24"/>
          <w:szCs w:val="24"/>
          <w:lang w:eastAsia="bg-BG"/>
        </w:rPr>
        <w:t>Волиерната</w:t>
      </w:r>
      <w:proofErr w:type="spellEnd"/>
      <w:r w:rsidRPr="00525808">
        <w:rPr>
          <w:rFonts w:ascii="Arial" w:eastAsia="Times New Roman" w:hAnsi="Arial" w:cs="Times New Roman"/>
          <w:sz w:val="24"/>
          <w:szCs w:val="24"/>
          <w:lang w:eastAsia="bg-BG"/>
        </w:rPr>
        <w:t xml:space="preserve"> система позволява използването от птиците на всички нива на системата, включително и пълната площ на пода на сградата. Разположението </w:t>
      </w:r>
      <w:r w:rsidRPr="00525808">
        <w:rPr>
          <w:rFonts w:ascii="Arial" w:eastAsia="Times New Roman" w:hAnsi="Arial" w:cs="Times New Roman"/>
          <w:sz w:val="24"/>
          <w:szCs w:val="24"/>
          <w:lang w:eastAsia="bg-BG"/>
        </w:rPr>
        <w:lastRenderedPageBreak/>
        <w:t xml:space="preserve">на гнездата в непосредствена близост до лентите за яйца позволява лесна инспекция и безпроблемно събиране на яйцата без чупливост. Всеки етаж на системата се характеризира с верижно- </w:t>
      </w:r>
      <w:proofErr w:type="spellStart"/>
      <w:r w:rsidRPr="00525808">
        <w:rPr>
          <w:rFonts w:ascii="Arial" w:eastAsia="Times New Roman" w:hAnsi="Arial" w:cs="Times New Roman"/>
          <w:sz w:val="24"/>
          <w:szCs w:val="24"/>
          <w:lang w:eastAsia="bg-BG"/>
        </w:rPr>
        <w:t>улейна</w:t>
      </w:r>
      <w:proofErr w:type="spellEnd"/>
      <w:r w:rsidRPr="00525808">
        <w:rPr>
          <w:rFonts w:ascii="Arial" w:eastAsia="Times New Roman" w:hAnsi="Arial" w:cs="Times New Roman"/>
          <w:sz w:val="24"/>
          <w:szCs w:val="24"/>
          <w:lang w:eastAsia="bg-BG"/>
        </w:rPr>
        <w:t xml:space="preserve"> система за хранене, </w:t>
      </w:r>
      <w:proofErr w:type="spellStart"/>
      <w:r w:rsidRPr="00525808">
        <w:rPr>
          <w:rFonts w:ascii="Arial" w:eastAsia="Times New Roman" w:hAnsi="Arial" w:cs="Times New Roman"/>
          <w:sz w:val="24"/>
          <w:szCs w:val="24"/>
          <w:lang w:eastAsia="bg-BG"/>
        </w:rPr>
        <w:t>поилна</w:t>
      </w:r>
      <w:proofErr w:type="spellEnd"/>
      <w:r w:rsidRPr="00525808">
        <w:rPr>
          <w:rFonts w:ascii="Arial" w:eastAsia="Times New Roman" w:hAnsi="Arial" w:cs="Times New Roman"/>
          <w:sz w:val="24"/>
          <w:szCs w:val="24"/>
          <w:lang w:eastAsia="bg-BG"/>
        </w:rPr>
        <w:t xml:space="preserve"> линия, </w:t>
      </w:r>
      <w:proofErr w:type="spellStart"/>
      <w:r w:rsidRPr="00525808">
        <w:rPr>
          <w:rFonts w:ascii="Arial" w:eastAsia="Times New Roman" w:hAnsi="Arial" w:cs="Times New Roman"/>
          <w:sz w:val="24"/>
          <w:szCs w:val="24"/>
          <w:lang w:eastAsia="bg-BG"/>
        </w:rPr>
        <w:t>кацалки</w:t>
      </w:r>
      <w:proofErr w:type="spellEnd"/>
      <w:r w:rsidRPr="00525808">
        <w:rPr>
          <w:rFonts w:ascii="Arial" w:eastAsia="Times New Roman" w:hAnsi="Arial" w:cs="Times New Roman"/>
          <w:sz w:val="24"/>
          <w:szCs w:val="24"/>
          <w:lang w:eastAsia="bg-BG"/>
        </w:rPr>
        <w:t xml:space="preserve">, гнезда, ленти за събиране на яйца и торови ленти. Предвижда се изграждането на склад за сортиране, опаковане, съхранение и реализация на яйца. Ще бъде монтирана </w:t>
      </w:r>
      <w:proofErr w:type="spellStart"/>
      <w:r w:rsidRPr="00525808">
        <w:rPr>
          <w:rFonts w:ascii="Arial" w:eastAsia="Times New Roman" w:hAnsi="Arial" w:cs="Times New Roman"/>
          <w:sz w:val="24"/>
          <w:szCs w:val="24"/>
          <w:lang w:eastAsia="bg-BG"/>
        </w:rPr>
        <w:t>Яйцесортировъчна</w:t>
      </w:r>
      <w:proofErr w:type="spellEnd"/>
      <w:r w:rsidRPr="00525808">
        <w:rPr>
          <w:rFonts w:ascii="Arial" w:eastAsia="Times New Roman" w:hAnsi="Arial" w:cs="Times New Roman"/>
          <w:sz w:val="24"/>
          <w:szCs w:val="24"/>
          <w:lang w:eastAsia="bg-BG"/>
        </w:rPr>
        <w:t xml:space="preserve"> машина </w:t>
      </w:r>
      <w:r w:rsidRPr="00525808">
        <w:rPr>
          <w:rFonts w:ascii="Arial" w:eastAsia="Times New Roman" w:hAnsi="Arial" w:cs="Times New Roman"/>
          <w:sz w:val="24"/>
          <w:szCs w:val="24"/>
          <w:lang w:val="en-GB" w:eastAsia="bg-BG"/>
        </w:rPr>
        <w:t>SANOVO AREDENTA</w:t>
      </w:r>
      <w:r w:rsidRPr="00525808">
        <w:rPr>
          <w:rFonts w:ascii="Arial" w:eastAsia="Times New Roman" w:hAnsi="Arial" w:cs="Times New Roman"/>
          <w:sz w:val="24"/>
          <w:szCs w:val="24"/>
          <w:lang w:eastAsia="bg-BG"/>
        </w:rPr>
        <w:t xml:space="preserve"> 170 с производителност до 61 200 яйца /час. </w:t>
      </w:r>
    </w:p>
    <w:p w:rsidR="00525808" w:rsidRPr="00525808" w:rsidRDefault="00525808" w:rsidP="00525808">
      <w:pPr>
        <w:spacing w:after="0" w:line="240" w:lineRule="auto"/>
        <w:jc w:val="both"/>
        <w:rPr>
          <w:rFonts w:ascii="Arial" w:eastAsia="Times New Roman" w:hAnsi="Arial" w:cs="Times New Roman"/>
          <w:sz w:val="24"/>
          <w:szCs w:val="24"/>
          <w:lang w:eastAsia="bg-BG"/>
        </w:rPr>
      </w:pP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val="en-US" w:eastAsia="bg-BG"/>
        </w:rPr>
        <w:t xml:space="preserve">  </w:t>
      </w:r>
      <w:r w:rsidRPr="00525808">
        <w:rPr>
          <w:rFonts w:ascii="Arial" w:eastAsia="Times New Roman" w:hAnsi="Arial" w:cs="Times New Roman"/>
          <w:sz w:val="24"/>
          <w:szCs w:val="24"/>
          <w:lang w:eastAsia="bg-BG"/>
        </w:rPr>
        <w:t xml:space="preserve">Обхват на проекта – имоти 37109.6.1 и 37109.6.63  с обща площ от </w:t>
      </w: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24 635м</w:t>
      </w:r>
      <w:r w:rsidRPr="00525808">
        <w:rPr>
          <w:rFonts w:ascii="Arial" w:eastAsia="Times New Roman" w:hAnsi="Arial" w:cs="Times New Roman"/>
          <w:sz w:val="24"/>
          <w:szCs w:val="24"/>
          <w:vertAlign w:val="superscript"/>
          <w:lang w:eastAsia="bg-BG"/>
        </w:rPr>
        <w:t>2</w:t>
      </w:r>
      <w:r w:rsidRPr="00525808">
        <w:rPr>
          <w:rFonts w:ascii="Arial" w:eastAsia="Times New Roman" w:hAnsi="Arial" w:cs="Times New Roman"/>
          <w:sz w:val="24"/>
          <w:szCs w:val="24"/>
          <w:lang w:eastAsia="bg-BG"/>
        </w:rPr>
        <w:t>. + 41м</w:t>
      </w:r>
      <w:r w:rsidRPr="00525808">
        <w:rPr>
          <w:rFonts w:ascii="Arial" w:eastAsia="Times New Roman" w:hAnsi="Arial" w:cs="Times New Roman"/>
          <w:sz w:val="24"/>
          <w:szCs w:val="24"/>
          <w:vertAlign w:val="superscript"/>
          <w:lang w:eastAsia="bg-BG"/>
        </w:rPr>
        <w:t>2</w:t>
      </w:r>
      <w:r w:rsidRPr="00525808">
        <w:rPr>
          <w:rFonts w:ascii="Arial" w:eastAsia="Times New Roman" w:hAnsi="Arial" w:cs="Times New Roman"/>
          <w:sz w:val="24"/>
          <w:szCs w:val="24"/>
          <w:lang w:eastAsia="bg-BG"/>
        </w:rPr>
        <w:t>. = 24 676м</w:t>
      </w:r>
      <w:r w:rsidRPr="00525808">
        <w:rPr>
          <w:rFonts w:ascii="Arial" w:eastAsia="Times New Roman" w:hAnsi="Arial" w:cs="Times New Roman"/>
          <w:sz w:val="24"/>
          <w:szCs w:val="24"/>
          <w:vertAlign w:val="superscript"/>
          <w:lang w:eastAsia="bg-BG"/>
        </w:rPr>
        <w:t>2</w:t>
      </w:r>
      <w:r w:rsidRPr="00525808">
        <w:rPr>
          <w:rFonts w:ascii="Arial" w:eastAsia="Times New Roman" w:hAnsi="Arial" w:cs="Times New Roman"/>
          <w:sz w:val="24"/>
          <w:szCs w:val="24"/>
          <w:lang w:eastAsia="bg-BG"/>
        </w:rPr>
        <w:t>.</w:t>
      </w: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p>
    <w:p w:rsidR="00525808" w:rsidRPr="00525808" w:rsidRDefault="00525808" w:rsidP="00525808">
      <w:pPr>
        <w:spacing w:after="0" w:line="240" w:lineRule="auto"/>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В имота няма изградени сгради. </w:t>
      </w:r>
    </w:p>
    <w:p w:rsidR="00525808" w:rsidRPr="00525808" w:rsidRDefault="00525808" w:rsidP="00525808">
      <w:pPr>
        <w:spacing w:after="0" w:line="240" w:lineRule="auto"/>
        <w:jc w:val="both"/>
        <w:rPr>
          <w:rFonts w:ascii="Arial" w:eastAsia="Times New Roman" w:hAnsi="Arial" w:cs="Times New Roman"/>
          <w:sz w:val="24"/>
          <w:szCs w:val="24"/>
          <w:lang w:eastAsia="bg-BG"/>
        </w:rPr>
      </w:pPr>
    </w:p>
    <w:p w:rsidR="00525808" w:rsidRPr="00525808" w:rsidRDefault="00525808" w:rsidP="00525808">
      <w:pPr>
        <w:spacing w:after="0" w:line="240" w:lineRule="auto"/>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Ел. захранването за имота ще се осъществи от същ. трафопост в съседната птицеферма с </w:t>
      </w:r>
      <w:proofErr w:type="spellStart"/>
      <w:r w:rsidRPr="00525808">
        <w:rPr>
          <w:rFonts w:ascii="Arial" w:eastAsia="Times New Roman" w:hAnsi="Arial" w:cs="Times New Roman"/>
          <w:sz w:val="24"/>
          <w:szCs w:val="24"/>
          <w:lang w:eastAsia="bg-BG"/>
        </w:rPr>
        <w:t>ид</w:t>
      </w:r>
      <w:proofErr w:type="spellEnd"/>
      <w:r w:rsidRPr="00525808">
        <w:rPr>
          <w:rFonts w:ascii="Arial" w:eastAsia="Times New Roman" w:hAnsi="Arial" w:cs="Times New Roman"/>
          <w:sz w:val="24"/>
          <w:szCs w:val="24"/>
          <w:lang w:eastAsia="bg-BG"/>
        </w:rPr>
        <w:t>.6.6</w:t>
      </w:r>
      <w:r w:rsidR="00900685">
        <w:rPr>
          <w:rFonts w:ascii="Arial" w:eastAsia="Times New Roman" w:hAnsi="Arial" w:cs="Times New Roman"/>
          <w:sz w:val="24"/>
          <w:szCs w:val="24"/>
          <w:lang w:eastAsia="bg-BG"/>
        </w:rPr>
        <w:t>5, съгласно писмо за присъединяв</w:t>
      </w:r>
      <w:r w:rsidRPr="00525808">
        <w:rPr>
          <w:rFonts w:ascii="Arial" w:eastAsia="Times New Roman" w:hAnsi="Arial" w:cs="Times New Roman"/>
          <w:sz w:val="24"/>
          <w:szCs w:val="24"/>
          <w:lang w:eastAsia="bg-BG"/>
        </w:rPr>
        <w:t xml:space="preserve">ане от </w:t>
      </w:r>
      <w:proofErr w:type="spellStart"/>
      <w:r w:rsidRPr="00525808">
        <w:rPr>
          <w:rFonts w:ascii="Arial" w:eastAsia="Times New Roman" w:hAnsi="Arial" w:cs="Times New Roman"/>
          <w:sz w:val="24"/>
          <w:szCs w:val="24"/>
          <w:lang w:eastAsia="bg-BG"/>
        </w:rPr>
        <w:t>енергозахранващото</w:t>
      </w:r>
      <w:proofErr w:type="spellEnd"/>
      <w:r w:rsidRPr="00525808">
        <w:rPr>
          <w:rFonts w:ascii="Arial" w:eastAsia="Times New Roman" w:hAnsi="Arial" w:cs="Times New Roman"/>
          <w:sz w:val="24"/>
          <w:szCs w:val="24"/>
          <w:lang w:eastAsia="bg-BG"/>
        </w:rPr>
        <w:t xml:space="preserve"> дружество.</w:t>
      </w:r>
    </w:p>
    <w:p w:rsidR="00525808" w:rsidRPr="00525808" w:rsidRDefault="00525808" w:rsidP="00525808">
      <w:pPr>
        <w:spacing w:after="0" w:line="240" w:lineRule="auto"/>
        <w:jc w:val="both"/>
        <w:rPr>
          <w:rFonts w:ascii="Arial" w:eastAsia="Times New Roman" w:hAnsi="Arial" w:cs="Times New Roman"/>
          <w:sz w:val="24"/>
          <w:szCs w:val="24"/>
          <w:lang w:eastAsia="bg-BG"/>
        </w:rPr>
      </w:pPr>
    </w:p>
    <w:p w:rsidR="00525808" w:rsidRPr="00525808" w:rsidRDefault="00525808" w:rsidP="00525808">
      <w:pPr>
        <w:spacing w:after="0" w:line="240" w:lineRule="auto"/>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Водоснабдяването за имота ще се осъществи от съседните птицеферми. </w:t>
      </w:r>
    </w:p>
    <w:p w:rsidR="00525808" w:rsidRPr="00525808" w:rsidRDefault="00525808" w:rsidP="00525808">
      <w:pPr>
        <w:spacing w:after="0" w:line="240" w:lineRule="auto"/>
        <w:jc w:val="both"/>
        <w:rPr>
          <w:rFonts w:ascii="Arial" w:eastAsia="Times New Roman" w:hAnsi="Arial" w:cs="Times New Roman"/>
          <w:sz w:val="24"/>
          <w:szCs w:val="24"/>
          <w:lang w:eastAsia="bg-BG"/>
        </w:rPr>
      </w:pPr>
    </w:p>
    <w:p w:rsidR="00525808" w:rsidRPr="00525808" w:rsidRDefault="00525808" w:rsidP="00525808">
      <w:pPr>
        <w:spacing w:after="0" w:line="240" w:lineRule="auto"/>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Транспортен подход е осигурен от същ. местен път с изход към републиканската пътна мрежа. </w:t>
      </w:r>
    </w:p>
    <w:p w:rsidR="00525808" w:rsidRPr="00525808" w:rsidRDefault="00525808" w:rsidP="00525808">
      <w:pPr>
        <w:spacing w:after="0" w:line="240" w:lineRule="auto"/>
        <w:jc w:val="both"/>
        <w:rPr>
          <w:rFonts w:ascii="Arial" w:eastAsia="Times New Roman" w:hAnsi="Arial" w:cs="Times New Roman"/>
          <w:sz w:val="24"/>
          <w:szCs w:val="24"/>
          <w:lang w:eastAsia="bg-BG"/>
        </w:rPr>
      </w:pP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За имота да се отреди Предимно Производствена </w:t>
      </w:r>
      <w:proofErr w:type="spellStart"/>
      <w:r w:rsidRPr="00525808">
        <w:rPr>
          <w:rFonts w:ascii="Arial" w:eastAsia="Times New Roman" w:hAnsi="Arial" w:cs="Times New Roman"/>
          <w:sz w:val="24"/>
          <w:szCs w:val="24"/>
          <w:lang w:eastAsia="bg-BG"/>
        </w:rPr>
        <w:t>устройствена</w:t>
      </w:r>
      <w:proofErr w:type="spellEnd"/>
      <w:r w:rsidRPr="00525808">
        <w:rPr>
          <w:rFonts w:ascii="Arial" w:eastAsia="Times New Roman" w:hAnsi="Arial" w:cs="Times New Roman"/>
          <w:sz w:val="24"/>
          <w:szCs w:val="24"/>
          <w:lang w:eastAsia="bg-BG"/>
        </w:rPr>
        <w:t xml:space="preserve"> зона “Пп” с необходимите показатели за нея, като се образува обща зона със съседните птицеферми, собственост на Възложителя.</w:t>
      </w: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Застройката да се покаже с ограничителни линии на застрояване, като се съобрази с преминаващите покрай него и същ. в него проводи и съоръжения на техническата инфраструктура.</w:t>
      </w: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Плана да се изработи при обединяване на фазите “предварителен проект” и “окончателен проект” на основание чл.126, ал.5 от ЗУТ.</w:t>
      </w: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Няма информация за наличие на защитени територии на културно-историческото наследство в близост до обекта.</w:t>
      </w: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p>
    <w:p w:rsidR="00525808" w:rsidRPr="00525808" w:rsidRDefault="00525808" w:rsidP="00525808">
      <w:pPr>
        <w:spacing w:after="0" w:line="240" w:lineRule="auto"/>
        <w:ind w:right="-243"/>
        <w:jc w:val="both"/>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За територията няма забрана за строителна дейност.</w:t>
      </w:r>
    </w:p>
    <w:p w:rsidR="00525808" w:rsidRPr="00525808" w:rsidRDefault="00525808" w:rsidP="00525808">
      <w:pPr>
        <w:spacing w:after="0" w:line="240" w:lineRule="auto"/>
        <w:ind w:right="-526"/>
        <w:rPr>
          <w:rFonts w:ascii="Arial" w:eastAsia="Times New Roman" w:hAnsi="Arial" w:cs="Times New Roman"/>
          <w:sz w:val="24"/>
          <w:szCs w:val="24"/>
          <w:lang w:eastAsia="bg-BG"/>
        </w:rPr>
      </w:pPr>
    </w:p>
    <w:p w:rsidR="00525808" w:rsidRPr="00525808" w:rsidRDefault="00525808" w:rsidP="00525808">
      <w:pPr>
        <w:spacing w:after="0" w:line="240" w:lineRule="auto"/>
        <w:ind w:right="-384"/>
        <w:rPr>
          <w:rFonts w:ascii="Arial" w:eastAsia="Times New Roman" w:hAnsi="Arial" w:cs="Times New Roman"/>
          <w:sz w:val="24"/>
          <w:szCs w:val="24"/>
          <w:lang w:eastAsia="bg-BG"/>
        </w:rPr>
      </w:pPr>
      <w:r w:rsidRPr="00525808">
        <w:rPr>
          <w:rFonts w:ascii="Arial" w:eastAsia="Times New Roman" w:hAnsi="Arial" w:cs="Times New Roman"/>
          <w:sz w:val="28"/>
          <w:szCs w:val="20"/>
          <w:lang w:eastAsia="bg-BG"/>
        </w:rPr>
        <w:t xml:space="preserve">                                                          </w:t>
      </w:r>
      <w:r w:rsidRPr="00525808">
        <w:rPr>
          <w:rFonts w:ascii="Arial" w:eastAsia="Times New Roman" w:hAnsi="Arial" w:cs="Times New Roman"/>
          <w:sz w:val="24"/>
          <w:szCs w:val="24"/>
          <w:lang w:eastAsia="bg-BG"/>
        </w:rPr>
        <w:t xml:space="preserve">Съставил :  </w:t>
      </w:r>
    </w:p>
    <w:p w:rsidR="00525808" w:rsidRPr="00525808" w:rsidRDefault="00525808" w:rsidP="00525808">
      <w:pPr>
        <w:spacing w:after="0" w:line="240" w:lineRule="auto"/>
        <w:ind w:right="-384"/>
        <w:rPr>
          <w:rFonts w:ascii="Arial" w:eastAsia="Times New Roman" w:hAnsi="Arial" w:cs="Times New Roman"/>
          <w:sz w:val="24"/>
          <w:szCs w:val="24"/>
          <w:lang w:eastAsia="bg-BG"/>
        </w:rPr>
      </w:pPr>
    </w:p>
    <w:p w:rsidR="00525808" w:rsidRDefault="00525808" w:rsidP="00525808">
      <w:pPr>
        <w:spacing w:after="0" w:line="240" w:lineRule="auto"/>
        <w:ind w:right="-384"/>
        <w:rPr>
          <w:rFonts w:ascii="Arial" w:eastAsia="Times New Roman" w:hAnsi="Arial" w:cs="Times New Roman"/>
          <w:sz w:val="24"/>
          <w:szCs w:val="24"/>
          <w:lang w:eastAsia="bg-BG"/>
        </w:rPr>
      </w:pPr>
      <w:r w:rsidRPr="00525808">
        <w:rPr>
          <w:rFonts w:ascii="Arial" w:eastAsia="Times New Roman" w:hAnsi="Arial" w:cs="Times New Roman"/>
          <w:sz w:val="24"/>
          <w:szCs w:val="24"/>
          <w:lang w:eastAsia="bg-BG"/>
        </w:rPr>
        <w:t xml:space="preserve">                                                                                      ( В. </w:t>
      </w:r>
      <w:proofErr w:type="spellStart"/>
      <w:r w:rsidRPr="00525808">
        <w:rPr>
          <w:rFonts w:ascii="Arial" w:eastAsia="Times New Roman" w:hAnsi="Arial" w:cs="Times New Roman"/>
          <w:sz w:val="24"/>
          <w:szCs w:val="24"/>
          <w:lang w:eastAsia="bg-BG"/>
        </w:rPr>
        <w:t>Френкева</w:t>
      </w:r>
      <w:proofErr w:type="spellEnd"/>
      <w:r w:rsidRPr="00525808">
        <w:rPr>
          <w:rFonts w:ascii="Arial" w:eastAsia="Times New Roman" w:hAnsi="Arial" w:cs="Times New Roman"/>
          <w:sz w:val="24"/>
          <w:szCs w:val="24"/>
          <w:lang w:eastAsia="bg-BG"/>
        </w:rPr>
        <w:t xml:space="preserve"> )</w:t>
      </w:r>
    </w:p>
    <w:p w:rsidR="00092295" w:rsidRPr="00525808" w:rsidRDefault="00092295" w:rsidP="00525808">
      <w:pPr>
        <w:spacing w:after="0" w:line="240" w:lineRule="auto"/>
        <w:ind w:right="-384"/>
        <w:rPr>
          <w:rFonts w:ascii="Arial" w:eastAsia="Times New Roman" w:hAnsi="Arial" w:cs="Times New Roman"/>
          <w:sz w:val="24"/>
          <w:szCs w:val="24"/>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i/>
          <w:color w:val="0D0D0D" w:themeColor="text1" w:themeTint="F2"/>
          <w:sz w:val="28"/>
          <w:szCs w:val="20"/>
          <w:lang w:eastAsia="bg-BG"/>
        </w:rPr>
        <w:t>Г-жа Галина Георгиева</w:t>
      </w:r>
      <w:r w:rsidRPr="00092295">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092295">
        <w:rPr>
          <w:rFonts w:ascii="Times New Roman" w:eastAsia="Calibri" w:hAnsi="Times New Roman" w:cs="Times New Roman"/>
          <w:color w:val="0D0D0D" w:themeColor="text1" w:themeTint="F2"/>
          <w:sz w:val="28"/>
          <w:szCs w:val="20"/>
          <w:lang w:eastAsia="bg-BG"/>
        </w:rPr>
        <w:t>ОбС</w:t>
      </w:r>
      <w:proofErr w:type="spellEnd"/>
    </w:p>
    <w:p w:rsidR="00525808" w:rsidRPr="00525808"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 xml:space="preserve">Изчерпахме точка първа от дневния ред. </w:t>
      </w:r>
    </w:p>
    <w:p w:rsidR="00121A59" w:rsidRDefault="00121A59"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rsidR="00092295" w:rsidRPr="00092295" w:rsidRDefault="00092295" w:rsidP="00092295">
      <w:pPr>
        <w:spacing w:after="0" w:line="240" w:lineRule="auto"/>
        <w:ind w:firstLine="709"/>
        <w:jc w:val="center"/>
        <w:rPr>
          <w:rFonts w:ascii="Times New Roman" w:eastAsia="Times New Roman" w:hAnsi="Times New Roman" w:cs="Times New Roman"/>
          <w:sz w:val="28"/>
          <w:szCs w:val="28"/>
          <w:lang w:eastAsia="bg-BG"/>
        </w:rPr>
      </w:pPr>
      <w:r w:rsidRPr="00092295">
        <w:rPr>
          <w:rFonts w:ascii="Times New Roman" w:eastAsia="Times New Roman" w:hAnsi="Times New Roman" w:cs="Times New Roman"/>
          <w:sz w:val="28"/>
          <w:szCs w:val="28"/>
          <w:lang w:eastAsia="bg-BG"/>
        </w:rPr>
        <w:t>ТОЧКА ВТОРА</w:t>
      </w:r>
    </w:p>
    <w:p w:rsidR="00092295" w:rsidRPr="00092295" w:rsidRDefault="00092295" w:rsidP="00092295">
      <w:pPr>
        <w:spacing w:after="0" w:line="240" w:lineRule="auto"/>
        <w:ind w:firstLine="709"/>
        <w:jc w:val="center"/>
        <w:rPr>
          <w:rFonts w:ascii="Times New Roman" w:eastAsia="Times New Roman" w:hAnsi="Times New Roman" w:cs="Times New Roman"/>
          <w:sz w:val="28"/>
          <w:szCs w:val="28"/>
          <w:lang w:eastAsia="bg-BG"/>
        </w:rPr>
      </w:pPr>
      <w:r w:rsidRPr="00092295">
        <w:rPr>
          <w:rFonts w:ascii="Times New Roman" w:eastAsia="Times New Roman" w:hAnsi="Times New Roman" w:cs="Times New Roman"/>
          <w:sz w:val="28"/>
          <w:szCs w:val="28"/>
          <w:lang w:eastAsia="bg-BG"/>
        </w:rPr>
        <w:t>ТЕКУЩИ</w:t>
      </w:r>
    </w:p>
    <w:p w:rsidR="00092295" w:rsidRPr="00092295" w:rsidRDefault="00092295" w:rsidP="00092295">
      <w:pPr>
        <w:spacing w:after="0" w:line="240" w:lineRule="auto"/>
        <w:ind w:firstLine="709"/>
        <w:jc w:val="center"/>
        <w:rPr>
          <w:rFonts w:ascii="Times New Roman" w:eastAsia="Times New Roman" w:hAnsi="Times New Roman" w:cs="Times New Roman"/>
          <w:sz w:val="28"/>
          <w:szCs w:val="28"/>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i/>
          <w:color w:val="0D0D0D" w:themeColor="text1" w:themeTint="F2"/>
          <w:sz w:val="28"/>
          <w:szCs w:val="20"/>
          <w:lang w:eastAsia="bg-BG"/>
        </w:rPr>
        <w:t>Г-жа Галина Георгиева</w:t>
      </w:r>
      <w:r w:rsidRPr="00092295">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092295">
        <w:rPr>
          <w:rFonts w:ascii="Times New Roman" w:eastAsia="Calibri" w:hAnsi="Times New Roman" w:cs="Times New Roman"/>
          <w:color w:val="0D0D0D" w:themeColor="text1" w:themeTint="F2"/>
          <w:sz w:val="28"/>
          <w:szCs w:val="20"/>
          <w:lang w:eastAsia="bg-BG"/>
        </w:rPr>
        <w:t>ОбС</w:t>
      </w:r>
      <w:proofErr w:type="spellEnd"/>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lastRenderedPageBreak/>
        <w:t xml:space="preserve">Във втора точка – текущи, ми позволете да ви запозная с материалите, които са постъпили в звеното на общинския съвет. Те не са малко този път. </w:t>
      </w: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Започвам</w:t>
      </w:r>
      <w:r w:rsidR="00FF6A49">
        <w:rPr>
          <w:rFonts w:ascii="Times New Roman" w:eastAsia="Calibri" w:hAnsi="Times New Roman" w:cs="Times New Roman"/>
          <w:color w:val="0D0D0D" w:themeColor="text1" w:themeTint="F2"/>
          <w:sz w:val="28"/>
          <w:szCs w:val="20"/>
          <w:lang w:eastAsia="bg-BG"/>
        </w:rPr>
        <w:t xml:space="preserve"> с</w:t>
      </w:r>
      <w:r w:rsidRPr="00092295">
        <w:rPr>
          <w:rFonts w:ascii="Times New Roman" w:eastAsia="Calibri" w:hAnsi="Times New Roman" w:cs="Times New Roman"/>
          <w:color w:val="0D0D0D" w:themeColor="text1" w:themeTint="F2"/>
          <w:sz w:val="28"/>
          <w:szCs w:val="20"/>
          <w:lang w:eastAsia="bg-BG"/>
        </w:rPr>
        <w:t xml:space="preserve"> Отчета за дейността на Общински съвет – Разград и неговите комисии за периода от 01.07.2025 г. до 31.12.2025 г., който ви е изпратен и съответно сте уведомени за него. </w:t>
      </w: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От Община Разград имаме отговор на две препратен</w:t>
      </w:r>
      <w:r w:rsidR="00FF6A49">
        <w:rPr>
          <w:rFonts w:ascii="Times New Roman" w:eastAsia="Calibri" w:hAnsi="Times New Roman" w:cs="Times New Roman"/>
          <w:color w:val="0D0D0D" w:themeColor="text1" w:themeTint="F2"/>
          <w:sz w:val="28"/>
          <w:szCs w:val="20"/>
          <w:lang w:eastAsia="bg-BG"/>
        </w:rPr>
        <w:t>и подписки от жителите на бл.11</w:t>
      </w:r>
      <w:r w:rsidRPr="00092295">
        <w:rPr>
          <w:rFonts w:ascii="Times New Roman" w:eastAsia="Calibri" w:hAnsi="Times New Roman" w:cs="Times New Roman"/>
          <w:color w:val="0D0D0D" w:themeColor="text1" w:themeTint="F2"/>
          <w:sz w:val="28"/>
          <w:szCs w:val="20"/>
          <w:lang w:eastAsia="bg-BG"/>
        </w:rPr>
        <w:t xml:space="preserve"> съответно</w:t>
      </w:r>
      <w:r w:rsidR="00FF6A49">
        <w:rPr>
          <w:rFonts w:ascii="Times New Roman" w:eastAsia="Calibri" w:hAnsi="Times New Roman" w:cs="Times New Roman"/>
          <w:color w:val="0D0D0D" w:themeColor="text1" w:themeTint="F2"/>
          <w:sz w:val="28"/>
          <w:szCs w:val="20"/>
          <w:lang w:eastAsia="bg-BG"/>
        </w:rPr>
        <w:t>,</w:t>
      </w:r>
      <w:r w:rsidRPr="00092295">
        <w:rPr>
          <w:rFonts w:ascii="Times New Roman" w:eastAsia="Calibri" w:hAnsi="Times New Roman" w:cs="Times New Roman"/>
          <w:color w:val="0D0D0D" w:themeColor="text1" w:themeTint="F2"/>
          <w:sz w:val="28"/>
          <w:szCs w:val="20"/>
          <w:lang w:eastAsia="bg-BG"/>
        </w:rPr>
        <w:t xml:space="preserve"> и на бл.10, 12 и 13 в ж.к.</w:t>
      </w:r>
      <w:r w:rsidR="00FF6A49">
        <w:rPr>
          <w:rFonts w:ascii="Times New Roman" w:eastAsia="Calibri" w:hAnsi="Times New Roman" w:cs="Times New Roman"/>
          <w:color w:val="0D0D0D" w:themeColor="text1" w:themeTint="F2"/>
          <w:sz w:val="28"/>
          <w:szCs w:val="20"/>
          <w:lang w:eastAsia="bg-BG"/>
        </w:rPr>
        <w:t xml:space="preserve"> </w:t>
      </w:r>
      <w:r w:rsidRPr="00092295">
        <w:rPr>
          <w:rFonts w:ascii="Times New Roman" w:eastAsia="Calibri" w:hAnsi="Times New Roman" w:cs="Times New Roman"/>
          <w:color w:val="0D0D0D" w:themeColor="text1" w:themeTint="F2"/>
          <w:sz w:val="28"/>
          <w:szCs w:val="20"/>
          <w:lang w:eastAsia="bg-BG"/>
        </w:rPr>
        <w:t xml:space="preserve">“Освобождение“ за изграждане на </w:t>
      </w:r>
      <w:proofErr w:type="spellStart"/>
      <w:r w:rsidRPr="00092295">
        <w:rPr>
          <w:rFonts w:ascii="Times New Roman" w:eastAsia="Calibri" w:hAnsi="Times New Roman" w:cs="Times New Roman"/>
          <w:color w:val="0D0D0D" w:themeColor="text1" w:themeTint="F2"/>
          <w:sz w:val="28"/>
          <w:szCs w:val="20"/>
          <w:lang w:eastAsia="bg-BG"/>
        </w:rPr>
        <w:t>паркоместа</w:t>
      </w:r>
      <w:proofErr w:type="spellEnd"/>
      <w:r w:rsidRPr="00092295">
        <w:rPr>
          <w:rFonts w:ascii="Times New Roman" w:eastAsia="Calibri" w:hAnsi="Times New Roman" w:cs="Times New Roman"/>
          <w:color w:val="0D0D0D" w:themeColor="text1" w:themeTint="F2"/>
          <w:sz w:val="28"/>
          <w:szCs w:val="20"/>
          <w:lang w:eastAsia="bg-BG"/>
        </w:rPr>
        <w:t>. Разгледани</w:t>
      </w:r>
      <w:r w:rsidR="00FF6A49">
        <w:rPr>
          <w:rFonts w:ascii="Times New Roman" w:eastAsia="Calibri" w:hAnsi="Times New Roman" w:cs="Times New Roman"/>
          <w:color w:val="0D0D0D" w:themeColor="text1" w:themeTint="F2"/>
          <w:sz w:val="28"/>
          <w:szCs w:val="20"/>
          <w:lang w:eastAsia="bg-BG"/>
        </w:rPr>
        <w:t xml:space="preserve"> са</w:t>
      </w:r>
      <w:r w:rsidRPr="00092295">
        <w:rPr>
          <w:rFonts w:ascii="Times New Roman" w:eastAsia="Calibri" w:hAnsi="Times New Roman" w:cs="Times New Roman"/>
          <w:color w:val="0D0D0D" w:themeColor="text1" w:themeTint="F2"/>
          <w:sz w:val="28"/>
          <w:szCs w:val="20"/>
          <w:lang w:eastAsia="bg-BG"/>
        </w:rPr>
        <w:t xml:space="preserve"> от  ПК по устройство и развитие на територията, транспорт на Общината и ПК по бюджет, финанси и икономическа политика. И уведомени съответно заявителите. </w:t>
      </w: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Имаме постъпил Отчет за дейността на комисията за финансово подпом</w:t>
      </w:r>
      <w:r w:rsidR="00FF6A49">
        <w:rPr>
          <w:rFonts w:ascii="Times New Roman" w:eastAsia="Calibri" w:hAnsi="Times New Roman" w:cs="Times New Roman"/>
          <w:color w:val="0D0D0D" w:themeColor="text1" w:themeTint="F2"/>
          <w:sz w:val="28"/>
          <w:szCs w:val="20"/>
          <w:lang w:eastAsia="bg-BG"/>
        </w:rPr>
        <w:t>агане на двойки, семейства и лиц</w:t>
      </w:r>
      <w:r w:rsidRPr="00092295">
        <w:rPr>
          <w:rFonts w:ascii="Times New Roman" w:eastAsia="Calibri" w:hAnsi="Times New Roman" w:cs="Times New Roman"/>
          <w:color w:val="0D0D0D" w:themeColor="text1" w:themeTint="F2"/>
          <w:sz w:val="28"/>
          <w:szCs w:val="20"/>
          <w:lang w:eastAsia="bg-BG"/>
        </w:rPr>
        <w:t>а с репродуктивни проблеми на територията на Община Разград, за периода от 01.07.202</w:t>
      </w:r>
      <w:r w:rsidR="00FF6A49">
        <w:rPr>
          <w:rFonts w:ascii="Times New Roman" w:eastAsia="Calibri" w:hAnsi="Times New Roman" w:cs="Times New Roman"/>
          <w:color w:val="0D0D0D" w:themeColor="text1" w:themeTint="F2"/>
          <w:sz w:val="28"/>
          <w:szCs w:val="20"/>
          <w:lang w:eastAsia="bg-BG"/>
        </w:rPr>
        <w:t>5 г. до 31.12.2025 г. Разгледан</w:t>
      </w:r>
      <w:r w:rsidRPr="00092295">
        <w:rPr>
          <w:rFonts w:ascii="Times New Roman" w:eastAsia="Calibri" w:hAnsi="Times New Roman" w:cs="Times New Roman"/>
          <w:color w:val="0D0D0D" w:themeColor="text1" w:themeTint="F2"/>
          <w:sz w:val="28"/>
          <w:szCs w:val="20"/>
          <w:lang w:eastAsia="bg-BG"/>
        </w:rPr>
        <w:t xml:space="preserve"> на заседание на  ПК по бюджет, финанси и икономическа политика и ПК по социална политика, трудова заетост и здравеопазване.</w:t>
      </w: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 xml:space="preserve">От „СРС БЪЛГАРИЯ“ има постъпило писмо до кмета и до председателя на общинския съвет, относно: желание за разглеждане отново на тяхното инвестиционно предложение. </w:t>
      </w: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От Съюза на „Военноинва</w:t>
      </w:r>
      <w:r w:rsidR="00FF6A49">
        <w:rPr>
          <w:rFonts w:ascii="Times New Roman" w:eastAsia="Calibri" w:hAnsi="Times New Roman" w:cs="Times New Roman"/>
          <w:color w:val="0D0D0D" w:themeColor="text1" w:themeTint="F2"/>
          <w:sz w:val="28"/>
          <w:szCs w:val="20"/>
          <w:lang w:eastAsia="bg-BG"/>
        </w:rPr>
        <w:t xml:space="preserve">лидите и </w:t>
      </w:r>
      <w:proofErr w:type="spellStart"/>
      <w:r w:rsidR="00FF6A49">
        <w:rPr>
          <w:rFonts w:ascii="Times New Roman" w:eastAsia="Calibri" w:hAnsi="Times New Roman" w:cs="Times New Roman"/>
          <w:color w:val="0D0D0D" w:themeColor="text1" w:themeTint="F2"/>
          <w:sz w:val="28"/>
          <w:szCs w:val="20"/>
          <w:lang w:eastAsia="bg-BG"/>
        </w:rPr>
        <w:t>военнопострадалите</w:t>
      </w:r>
      <w:proofErr w:type="spellEnd"/>
      <w:r w:rsidR="00FF6A49">
        <w:rPr>
          <w:rFonts w:ascii="Times New Roman" w:eastAsia="Calibri" w:hAnsi="Times New Roman" w:cs="Times New Roman"/>
          <w:color w:val="0D0D0D" w:themeColor="text1" w:themeTint="F2"/>
          <w:sz w:val="28"/>
          <w:szCs w:val="20"/>
          <w:lang w:eastAsia="bg-BG"/>
        </w:rPr>
        <w:t xml:space="preserve">“ </w:t>
      </w:r>
      <w:r w:rsidRPr="00092295">
        <w:rPr>
          <w:rFonts w:ascii="Times New Roman" w:eastAsia="Calibri" w:hAnsi="Times New Roman" w:cs="Times New Roman"/>
          <w:color w:val="0D0D0D" w:themeColor="text1" w:themeTint="F2"/>
          <w:sz w:val="28"/>
          <w:szCs w:val="20"/>
          <w:lang w:eastAsia="bg-BG"/>
        </w:rPr>
        <w:t>София</w:t>
      </w:r>
      <w:r w:rsidR="00FF6A49">
        <w:rPr>
          <w:rFonts w:ascii="Times New Roman" w:eastAsia="Calibri" w:hAnsi="Times New Roman" w:cs="Times New Roman"/>
          <w:color w:val="0D0D0D" w:themeColor="text1" w:themeTint="F2"/>
          <w:sz w:val="28"/>
          <w:szCs w:val="20"/>
          <w:lang w:eastAsia="bg-BG"/>
        </w:rPr>
        <w:t xml:space="preserve">, </w:t>
      </w:r>
      <w:r w:rsidRPr="00092295">
        <w:rPr>
          <w:rFonts w:ascii="Times New Roman" w:eastAsia="Calibri" w:hAnsi="Times New Roman" w:cs="Times New Roman"/>
          <w:color w:val="0D0D0D" w:themeColor="text1" w:themeTint="F2"/>
          <w:sz w:val="28"/>
          <w:szCs w:val="20"/>
          <w:lang w:eastAsia="bg-BG"/>
        </w:rPr>
        <w:t>дружество в</w:t>
      </w:r>
      <w:r w:rsidR="00FF6A49">
        <w:rPr>
          <w:rFonts w:ascii="Times New Roman" w:eastAsia="Calibri" w:hAnsi="Times New Roman" w:cs="Times New Roman"/>
          <w:color w:val="0D0D0D" w:themeColor="text1" w:themeTint="F2"/>
          <w:sz w:val="28"/>
          <w:szCs w:val="20"/>
          <w:lang w:eastAsia="bg-BG"/>
        </w:rPr>
        <w:t xml:space="preserve"> България, има постъпило искане</w:t>
      </w:r>
      <w:r w:rsidRPr="00092295">
        <w:rPr>
          <w:rFonts w:ascii="Times New Roman" w:eastAsia="Calibri" w:hAnsi="Times New Roman" w:cs="Times New Roman"/>
          <w:color w:val="0D0D0D" w:themeColor="text1" w:themeTint="F2"/>
          <w:sz w:val="28"/>
          <w:szCs w:val="20"/>
          <w:lang w:eastAsia="bg-BG"/>
        </w:rPr>
        <w:t xml:space="preserve"> </w:t>
      </w:r>
      <w:r w:rsidRPr="00092295">
        <w:rPr>
          <w:rFonts w:ascii="Times New Roman" w:eastAsia="Times New Roman" w:hAnsi="Times New Roman"/>
          <w:sz w:val="28"/>
          <w:szCs w:val="28"/>
        </w:rPr>
        <w:t>за осигуряване на дърва за огрев на техните членове на територията на Община Разград.</w:t>
      </w: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Също така - Отчет за състоянието на общинската собственост и за резултатите от нейното у</w:t>
      </w:r>
      <w:r w:rsidR="00FF6A49">
        <w:rPr>
          <w:rFonts w:ascii="Times New Roman" w:eastAsia="Calibri" w:hAnsi="Times New Roman" w:cs="Times New Roman"/>
          <w:color w:val="0D0D0D" w:themeColor="text1" w:themeTint="F2"/>
          <w:sz w:val="28"/>
          <w:szCs w:val="20"/>
          <w:lang w:eastAsia="bg-BG"/>
        </w:rPr>
        <w:t>правление за 2025 г. е постъпил</w:t>
      </w:r>
      <w:r w:rsidRPr="00092295">
        <w:rPr>
          <w:rFonts w:ascii="Times New Roman" w:eastAsia="Calibri" w:hAnsi="Times New Roman" w:cs="Times New Roman"/>
          <w:color w:val="0D0D0D" w:themeColor="text1" w:themeTint="F2"/>
          <w:sz w:val="28"/>
          <w:szCs w:val="20"/>
          <w:lang w:eastAsia="bg-BG"/>
        </w:rPr>
        <w:t xml:space="preserve"> от общината към звеното на общинския съвет. </w:t>
      </w: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От НСОРБ, разяснения по управление и разпореждане със земите по чл.19 от Закона за собствеността и използването на земеделските земи. Нещо, за което стана дума и на сесията. Беше разгледано от три постоянни комисии на общинския съвет.</w:t>
      </w:r>
    </w:p>
    <w:p w:rsidR="00092295" w:rsidRPr="00092295" w:rsidRDefault="00092295" w:rsidP="00092295">
      <w:pPr>
        <w:spacing w:after="0" w:line="240" w:lineRule="auto"/>
        <w:ind w:firstLine="709"/>
        <w:contextualSpacing/>
        <w:jc w:val="both"/>
        <w:rPr>
          <w:rFonts w:ascii="Times New Roman" w:eastAsia="Times New Roman" w:hAnsi="Times New Roman" w:cs="Times New Roman"/>
          <w:sz w:val="28"/>
          <w:szCs w:val="28"/>
        </w:rPr>
      </w:pPr>
      <w:r w:rsidRPr="00092295">
        <w:rPr>
          <w:rFonts w:ascii="Times New Roman" w:eastAsia="Calibri" w:hAnsi="Times New Roman" w:cs="Times New Roman"/>
          <w:color w:val="0D0D0D" w:themeColor="text1" w:themeTint="F2"/>
          <w:sz w:val="28"/>
          <w:szCs w:val="20"/>
          <w:lang w:eastAsia="bg-BG"/>
        </w:rPr>
        <w:t xml:space="preserve">Уведомление от </w:t>
      </w:r>
      <w:proofErr w:type="spellStart"/>
      <w:r w:rsidRPr="00092295">
        <w:rPr>
          <w:rFonts w:ascii="Times New Roman" w:eastAsia="Calibri" w:hAnsi="Times New Roman" w:cs="Times New Roman"/>
          <w:color w:val="0D0D0D" w:themeColor="text1" w:themeTint="F2"/>
          <w:sz w:val="28"/>
          <w:szCs w:val="20"/>
          <w:lang w:eastAsia="bg-BG"/>
        </w:rPr>
        <w:t>Рефика</w:t>
      </w:r>
      <w:proofErr w:type="spellEnd"/>
      <w:r w:rsidRPr="00092295">
        <w:rPr>
          <w:rFonts w:ascii="Times New Roman" w:eastAsia="Calibri" w:hAnsi="Times New Roman" w:cs="Times New Roman"/>
          <w:color w:val="0D0D0D" w:themeColor="text1" w:themeTint="F2"/>
          <w:sz w:val="28"/>
          <w:szCs w:val="20"/>
          <w:lang w:eastAsia="bg-BG"/>
        </w:rPr>
        <w:t xml:space="preserve"> Хюсеинова – кмет на с.</w:t>
      </w:r>
      <w:r w:rsidR="00FF6A49">
        <w:rPr>
          <w:rFonts w:ascii="Times New Roman" w:eastAsia="Calibri" w:hAnsi="Times New Roman" w:cs="Times New Roman"/>
          <w:color w:val="0D0D0D" w:themeColor="text1" w:themeTint="F2"/>
          <w:sz w:val="28"/>
          <w:szCs w:val="20"/>
          <w:lang w:eastAsia="bg-BG"/>
        </w:rPr>
        <w:t xml:space="preserve"> </w:t>
      </w:r>
      <w:r w:rsidRPr="00092295">
        <w:rPr>
          <w:rFonts w:ascii="Times New Roman" w:eastAsia="Calibri" w:hAnsi="Times New Roman" w:cs="Times New Roman"/>
          <w:color w:val="0D0D0D" w:themeColor="text1" w:themeTint="F2"/>
          <w:sz w:val="28"/>
          <w:szCs w:val="20"/>
          <w:lang w:eastAsia="bg-BG"/>
        </w:rPr>
        <w:t xml:space="preserve">Раковски с приложена подписка, относно: Изразяване на категорично противопоставяне за поставянето </w:t>
      </w:r>
      <w:r w:rsidRPr="00092295">
        <w:rPr>
          <w:rFonts w:ascii="Times New Roman" w:eastAsia="Times New Roman" w:hAnsi="Times New Roman" w:cs="Times New Roman"/>
          <w:sz w:val="28"/>
          <w:szCs w:val="28"/>
        </w:rPr>
        <w:t xml:space="preserve">на </w:t>
      </w:r>
      <w:proofErr w:type="spellStart"/>
      <w:r w:rsidRPr="00092295">
        <w:rPr>
          <w:rFonts w:ascii="Times New Roman" w:eastAsia="Times New Roman" w:hAnsi="Times New Roman" w:cs="Times New Roman"/>
          <w:sz w:val="28"/>
          <w:szCs w:val="28"/>
        </w:rPr>
        <w:t>ветрогенератори</w:t>
      </w:r>
      <w:proofErr w:type="spellEnd"/>
      <w:r w:rsidRPr="00092295">
        <w:rPr>
          <w:rFonts w:ascii="Times New Roman" w:eastAsia="Times New Roman" w:hAnsi="Times New Roman" w:cs="Times New Roman"/>
          <w:sz w:val="28"/>
          <w:szCs w:val="28"/>
        </w:rPr>
        <w:t xml:space="preserve"> в района на с.</w:t>
      </w:r>
      <w:r w:rsidR="00FF6A49">
        <w:rPr>
          <w:rFonts w:ascii="Times New Roman" w:eastAsia="Times New Roman" w:hAnsi="Times New Roman" w:cs="Times New Roman"/>
          <w:sz w:val="28"/>
          <w:szCs w:val="28"/>
        </w:rPr>
        <w:t xml:space="preserve"> Раковски е постъпило</w:t>
      </w:r>
      <w:r w:rsidRPr="00092295">
        <w:rPr>
          <w:rFonts w:ascii="Times New Roman" w:eastAsia="Times New Roman" w:hAnsi="Times New Roman" w:cs="Times New Roman"/>
          <w:sz w:val="28"/>
          <w:szCs w:val="28"/>
        </w:rPr>
        <w:t xml:space="preserve"> в общината и в общинския съвет. </w:t>
      </w:r>
    </w:p>
    <w:p w:rsidR="00092295" w:rsidRPr="00092295" w:rsidRDefault="00092295" w:rsidP="00092295">
      <w:pPr>
        <w:spacing w:after="0" w:line="240" w:lineRule="auto"/>
        <w:ind w:firstLine="709"/>
        <w:contextualSpacing/>
        <w:jc w:val="both"/>
        <w:rPr>
          <w:rFonts w:ascii="Times New Roman" w:eastAsia="Times New Roman" w:hAnsi="Times New Roman" w:cs="Times New Roman"/>
          <w:sz w:val="28"/>
          <w:szCs w:val="28"/>
        </w:rPr>
      </w:pPr>
      <w:r w:rsidRPr="00092295">
        <w:rPr>
          <w:rFonts w:ascii="Times New Roman" w:eastAsia="Calibri" w:hAnsi="Times New Roman" w:cs="Times New Roman"/>
          <w:color w:val="0D0D0D" w:themeColor="text1" w:themeTint="F2"/>
          <w:sz w:val="28"/>
          <w:szCs w:val="20"/>
          <w:lang w:eastAsia="bg-BG"/>
        </w:rPr>
        <w:t xml:space="preserve">От НСОРБ, разяснения относно обнародвания </w:t>
      </w:r>
      <w:r w:rsidRPr="00092295">
        <w:rPr>
          <w:rFonts w:ascii="Times New Roman" w:eastAsia="Times New Roman" w:hAnsi="Times New Roman" w:cs="Times New Roman"/>
          <w:sz w:val="28"/>
          <w:szCs w:val="28"/>
        </w:rPr>
        <w:t xml:space="preserve">Закон за събирането на приходи и извършването на разходи през 2026 г. до приемането на ЗДБРБ за 2026 г., ЗБДОО за 2026 г. и ЗБНЗОК за 2026 г., как следва да се процедира в общините и в общинските съвети. </w:t>
      </w:r>
    </w:p>
    <w:p w:rsidR="00092295" w:rsidRPr="00092295" w:rsidRDefault="00092295" w:rsidP="00092295">
      <w:pPr>
        <w:spacing w:after="0" w:line="240" w:lineRule="auto"/>
        <w:ind w:firstLine="709"/>
        <w:contextualSpacing/>
        <w:jc w:val="both"/>
        <w:rPr>
          <w:rFonts w:ascii="Times New Roman" w:eastAsia="Times New Roman" w:hAnsi="Times New Roman" w:cs="Times New Roman"/>
          <w:sz w:val="28"/>
          <w:szCs w:val="28"/>
        </w:rPr>
      </w:pPr>
      <w:r w:rsidRPr="00092295">
        <w:rPr>
          <w:rFonts w:ascii="Times New Roman" w:eastAsia="Times New Roman" w:hAnsi="Times New Roman" w:cs="Times New Roman"/>
          <w:sz w:val="28"/>
          <w:szCs w:val="28"/>
        </w:rPr>
        <w:t xml:space="preserve">Има и подписка от граждани на ж.к.“Орел“ за предоставяне на нови микробуси по линия №5. Препратена за становище до Община Разград. </w:t>
      </w:r>
    </w:p>
    <w:p w:rsidR="00092295" w:rsidRPr="00092295" w:rsidRDefault="00092295" w:rsidP="00092295">
      <w:pPr>
        <w:spacing w:after="0" w:line="240" w:lineRule="auto"/>
        <w:ind w:firstLine="709"/>
        <w:contextualSpacing/>
        <w:jc w:val="both"/>
        <w:rPr>
          <w:rFonts w:ascii="Times New Roman" w:eastAsia="Times New Roman" w:hAnsi="Times New Roman" w:cs="Times New Roman"/>
          <w:sz w:val="28"/>
          <w:szCs w:val="28"/>
        </w:rPr>
      </w:pPr>
      <w:r w:rsidRPr="00092295">
        <w:rPr>
          <w:rFonts w:ascii="Times New Roman" w:eastAsia="Times New Roman" w:hAnsi="Times New Roman" w:cs="Times New Roman"/>
          <w:sz w:val="28"/>
          <w:szCs w:val="28"/>
        </w:rPr>
        <w:t xml:space="preserve">Има и молба от НЧ „Самообразование </w:t>
      </w:r>
      <w:r w:rsidR="00FF6A49">
        <w:rPr>
          <w:rFonts w:ascii="Times New Roman" w:eastAsia="Times New Roman" w:hAnsi="Times New Roman" w:cs="Times New Roman"/>
          <w:sz w:val="28"/>
          <w:szCs w:val="28"/>
        </w:rPr>
        <w:t>1894“ от с.Побит камък, относно</w:t>
      </w:r>
      <w:r w:rsidRPr="00092295">
        <w:rPr>
          <w:rFonts w:ascii="Times New Roman" w:eastAsia="Times New Roman" w:hAnsi="Times New Roman" w:cs="Times New Roman"/>
          <w:sz w:val="28"/>
          <w:szCs w:val="28"/>
        </w:rPr>
        <w:t xml:space="preserve"> необходимост от залагане на средства и търсене на възможности за участване по проекти за реконструкция на сградата. </w:t>
      </w:r>
    </w:p>
    <w:p w:rsidR="00092295" w:rsidRPr="00092295" w:rsidRDefault="00092295" w:rsidP="00092295">
      <w:pPr>
        <w:spacing w:after="0" w:line="240" w:lineRule="auto"/>
        <w:ind w:firstLine="709"/>
        <w:contextualSpacing/>
        <w:jc w:val="both"/>
        <w:rPr>
          <w:rFonts w:ascii="Times New Roman" w:eastAsia="Times New Roman" w:hAnsi="Times New Roman" w:cs="Times New Roman"/>
          <w:sz w:val="28"/>
          <w:szCs w:val="28"/>
        </w:rPr>
      </w:pPr>
      <w:r w:rsidRPr="00092295">
        <w:rPr>
          <w:rFonts w:ascii="Times New Roman" w:eastAsia="Times New Roman" w:hAnsi="Times New Roman" w:cs="Times New Roman"/>
          <w:sz w:val="28"/>
          <w:szCs w:val="28"/>
        </w:rPr>
        <w:lastRenderedPageBreak/>
        <w:t xml:space="preserve">Също така до общинския съвет  и до Регионалния исторически музей е постъпила информация, относно: Никола Икономов и Станка Николица </w:t>
      </w:r>
      <w:proofErr w:type="spellStart"/>
      <w:r w:rsidRPr="00092295">
        <w:rPr>
          <w:rFonts w:ascii="Times New Roman" w:eastAsia="Times New Roman" w:hAnsi="Times New Roman" w:cs="Times New Roman"/>
          <w:sz w:val="28"/>
          <w:szCs w:val="28"/>
        </w:rPr>
        <w:t>Спасо-Еленина</w:t>
      </w:r>
      <w:proofErr w:type="spellEnd"/>
      <w:r w:rsidRPr="00092295">
        <w:rPr>
          <w:rFonts w:ascii="Times New Roman" w:eastAsia="Times New Roman" w:hAnsi="Times New Roman" w:cs="Times New Roman"/>
          <w:sz w:val="28"/>
          <w:szCs w:val="28"/>
        </w:rPr>
        <w:t>, техния внук Ангел П</w:t>
      </w:r>
      <w:r w:rsidR="00FF6A49">
        <w:rPr>
          <w:rFonts w:ascii="Times New Roman" w:eastAsia="Times New Roman" w:hAnsi="Times New Roman" w:cs="Times New Roman"/>
          <w:sz w:val="28"/>
          <w:szCs w:val="28"/>
        </w:rPr>
        <w:t>опов и неговото дело. Разгледана е</w:t>
      </w:r>
      <w:r w:rsidRPr="00092295">
        <w:rPr>
          <w:rFonts w:ascii="Times New Roman" w:eastAsia="Times New Roman" w:hAnsi="Times New Roman" w:cs="Times New Roman"/>
          <w:sz w:val="28"/>
          <w:szCs w:val="28"/>
        </w:rPr>
        <w:t xml:space="preserve"> от ПК по култура, културно-историческо наследство и духовни ценности.</w:t>
      </w:r>
    </w:p>
    <w:p w:rsidR="00092295" w:rsidRPr="00092295" w:rsidRDefault="00092295" w:rsidP="00092295">
      <w:pPr>
        <w:spacing w:after="0" w:line="240" w:lineRule="auto"/>
        <w:ind w:firstLine="709"/>
        <w:contextualSpacing/>
        <w:jc w:val="both"/>
        <w:rPr>
          <w:rFonts w:ascii="Times New Roman" w:eastAsia="Times New Roman" w:hAnsi="Times New Roman" w:cs="Times New Roman"/>
          <w:sz w:val="28"/>
          <w:szCs w:val="28"/>
        </w:rPr>
      </w:pPr>
      <w:r w:rsidRPr="00092295">
        <w:rPr>
          <w:rFonts w:ascii="Times New Roman" w:eastAsia="Times New Roman" w:hAnsi="Times New Roman" w:cs="Times New Roman"/>
          <w:sz w:val="28"/>
          <w:szCs w:val="28"/>
        </w:rPr>
        <w:t>От МБАЛ сега нашия представител</w:t>
      </w:r>
      <w:r w:rsidR="00FF6A49">
        <w:rPr>
          <w:rFonts w:ascii="Times New Roman" w:eastAsia="Times New Roman" w:hAnsi="Times New Roman" w:cs="Times New Roman"/>
          <w:sz w:val="28"/>
          <w:szCs w:val="28"/>
        </w:rPr>
        <w:t>,</w:t>
      </w:r>
      <w:r w:rsidRPr="00092295">
        <w:rPr>
          <w:rFonts w:ascii="Times New Roman" w:eastAsia="Times New Roman" w:hAnsi="Times New Roman" w:cs="Times New Roman"/>
          <w:sz w:val="28"/>
          <w:szCs w:val="28"/>
        </w:rPr>
        <w:t xml:space="preserve"> в лицето на госпожа Русева, ще ни уведоми за взетите решения от извънредното Общо събрание на акционерите, проведено на 29.12.2025 г. </w:t>
      </w:r>
    </w:p>
    <w:p w:rsidR="00092295" w:rsidRPr="00092295" w:rsidRDefault="00FF6A49" w:rsidP="00092295">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Давам думата на госпожа Русева. З</w:t>
      </w:r>
      <w:r w:rsidR="00092295" w:rsidRPr="00092295">
        <w:rPr>
          <w:rFonts w:ascii="Times New Roman" w:eastAsia="Times New Roman" w:hAnsi="Times New Roman" w:cs="Times New Roman"/>
          <w:sz w:val="28"/>
          <w:szCs w:val="28"/>
        </w:rPr>
        <w:t xml:space="preserve">аповядайте. </w:t>
      </w:r>
    </w:p>
    <w:p w:rsidR="00092295" w:rsidRPr="00092295" w:rsidRDefault="00092295" w:rsidP="00092295">
      <w:pPr>
        <w:spacing w:after="0" w:line="240" w:lineRule="auto"/>
        <w:jc w:val="both"/>
        <w:rPr>
          <w:rFonts w:ascii="Times New Roman" w:eastAsia="Times New Roman" w:hAnsi="Times New Roman"/>
          <w:sz w:val="28"/>
          <w:szCs w:val="28"/>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i/>
          <w:color w:val="0D0D0D" w:themeColor="text1" w:themeTint="F2"/>
          <w:sz w:val="28"/>
          <w:szCs w:val="20"/>
          <w:lang w:eastAsia="bg-BG"/>
        </w:rPr>
        <w:t>Г-жа Станислава Русева</w:t>
      </w:r>
      <w:r w:rsidRPr="00092295">
        <w:rPr>
          <w:rFonts w:ascii="Times New Roman" w:eastAsia="Calibri" w:hAnsi="Times New Roman" w:cs="Times New Roman"/>
          <w:color w:val="0D0D0D" w:themeColor="text1" w:themeTint="F2"/>
          <w:sz w:val="28"/>
          <w:szCs w:val="20"/>
          <w:lang w:eastAsia="bg-BG"/>
        </w:rPr>
        <w:t xml:space="preserve"> – „БСП ЗА БЪЛГАРИЯ, ВМРО, БНД“</w:t>
      </w:r>
    </w:p>
    <w:p w:rsidR="00092295" w:rsidRPr="00092295" w:rsidRDefault="00092295" w:rsidP="00092295">
      <w:pPr>
        <w:spacing w:after="0" w:line="240" w:lineRule="auto"/>
        <w:ind w:firstLine="709"/>
        <w:contextualSpacing/>
        <w:jc w:val="both"/>
        <w:rPr>
          <w:rFonts w:ascii="Times New Roman" w:eastAsia="Times New Roman" w:hAnsi="Times New Roman" w:cs="Times New Roman"/>
          <w:sz w:val="28"/>
          <w:szCs w:val="28"/>
        </w:rPr>
      </w:pPr>
      <w:r w:rsidRPr="00092295">
        <w:rPr>
          <w:rFonts w:ascii="Times New Roman" w:eastAsia="Times New Roman" w:hAnsi="Times New Roman" w:cs="Times New Roman"/>
          <w:sz w:val="28"/>
          <w:szCs w:val="28"/>
        </w:rPr>
        <w:t xml:space="preserve">Благодаря Ви, госпожо председател. </w:t>
      </w:r>
    </w:p>
    <w:p w:rsidR="00092295" w:rsidRPr="00092295" w:rsidRDefault="00092295" w:rsidP="00092295">
      <w:pPr>
        <w:spacing w:after="0" w:line="240" w:lineRule="auto"/>
        <w:ind w:firstLine="709"/>
        <w:contextualSpacing/>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 xml:space="preserve">В изпълнение на Решение №411 от проведено заседание на 19.12.2025 г. на Общински съвет-Разград, като упълномощен представител взех участие в </w:t>
      </w:r>
      <w:r w:rsidRPr="00092295">
        <w:rPr>
          <w:rFonts w:ascii="Times New Roman" w:eastAsia="Times New Roman" w:hAnsi="Times New Roman" w:cs="Times New Roman"/>
          <w:sz w:val="28"/>
          <w:szCs w:val="28"/>
        </w:rPr>
        <w:t>извънредното Общо събрание на МБАЛ „Св. Иван Рилски“ Разград АД на 29.12.2025 г. По всички точки гласувах със „ЗА“ , така както са ми дадени права. Имаше квору</w:t>
      </w:r>
      <w:r w:rsidR="00FF6A49">
        <w:rPr>
          <w:rFonts w:ascii="Times New Roman" w:eastAsia="Times New Roman" w:hAnsi="Times New Roman" w:cs="Times New Roman"/>
          <w:sz w:val="28"/>
          <w:szCs w:val="28"/>
        </w:rPr>
        <w:t>м на извънредното Общо събрание</w:t>
      </w:r>
      <w:r w:rsidRPr="00092295">
        <w:rPr>
          <w:rFonts w:ascii="Times New Roman" w:eastAsia="Times New Roman" w:hAnsi="Times New Roman" w:cs="Times New Roman"/>
          <w:sz w:val="28"/>
          <w:szCs w:val="28"/>
        </w:rPr>
        <w:t>, решенията бяха приети и към настояща</w:t>
      </w:r>
      <w:r w:rsidR="00FF6A49">
        <w:rPr>
          <w:rFonts w:ascii="Times New Roman" w:eastAsia="Times New Roman" w:hAnsi="Times New Roman" w:cs="Times New Roman"/>
          <w:sz w:val="28"/>
          <w:szCs w:val="28"/>
        </w:rPr>
        <w:t>та</w:t>
      </w:r>
      <w:r w:rsidRPr="00092295">
        <w:rPr>
          <w:rFonts w:ascii="Times New Roman" w:eastAsia="Times New Roman" w:hAnsi="Times New Roman" w:cs="Times New Roman"/>
          <w:sz w:val="28"/>
          <w:szCs w:val="28"/>
        </w:rPr>
        <w:t xml:space="preserve"> дата всичко е обявено в Търговския регистър и процедурата е приключила по обявяването. Благодаря Ви. </w:t>
      </w:r>
    </w:p>
    <w:p w:rsidR="00092295" w:rsidRPr="00092295" w:rsidRDefault="00092295" w:rsidP="00092295">
      <w:pPr>
        <w:spacing w:after="0" w:line="240" w:lineRule="auto"/>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i/>
          <w:color w:val="0D0D0D" w:themeColor="text1" w:themeTint="F2"/>
          <w:sz w:val="28"/>
          <w:szCs w:val="20"/>
          <w:lang w:eastAsia="bg-BG"/>
        </w:rPr>
        <w:t>Г-жа Галина Георгиева</w:t>
      </w:r>
      <w:r w:rsidRPr="00092295">
        <w:rPr>
          <w:rFonts w:ascii="Times New Roman" w:eastAsia="Calibri" w:hAnsi="Times New Roman" w:cs="Times New Roman"/>
          <w:color w:val="0D0D0D" w:themeColor="text1" w:themeTint="F2"/>
          <w:sz w:val="28"/>
          <w:szCs w:val="20"/>
          <w:lang w:eastAsia="bg-BG"/>
        </w:rPr>
        <w:t xml:space="preserve"> – Председател на </w:t>
      </w:r>
      <w:proofErr w:type="spellStart"/>
      <w:r w:rsidRPr="00092295">
        <w:rPr>
          <w:rFonts w:ascii="Times New Roman" w:eastAsia="Calibri" w:hAnsi="Times New Roman" w:cs="Times New Roman"/>
          <w:color w:val="0D0D0D" w:themeColor="text1" w:themeTint="F2"/>
          <w:sz w:val="28"/>
          <w:szCs w:val="20"/>
          <w:lang w:eastAsia="bg-BG"/>
        </w:rPr>
        <w:t>ОбС</w:t>
      </w:r>
      <w:proofErr w:type="spellEnd"/>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 xml:space="preserve">И аз Ви благодаря. </w:t>
      </w: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r w:rsidRPr="00092295">
        <w:rPr>
          <w:rFonts w:ascii="Times New Roman" w:eastAsia="Calibri" w:hAnsi="Times New Roman" w:cs="Times New Roman"/>
          <w:color w:val="0D0D0D" w:themeColor="text1" w:themeTint="F2"/>
          <w:sz w:val="28"/>
          <w:szCs w:val="20"/>
          <w:lang w:eastAsia="bg-BG"/>
        </w:rPr>
        <w:t>С това изчерпахме и материалите постъпили в общинския съвет между двете заседания, спазихме правилника в това отношение. И в 13:56 часа, закривам днешното заседание на общинския съ</w:t>
      </w:r>
      <w:r w:rsidR="00FF6A49">
        <w:rPr>
          <w:rFonts w:ascii="Times New Roman" w:eastAsia="Calibri" w:hAnsi="Times New Roman" w:cs="Times New Roman"/>
          <w:color w:val="0D0D0D" w:themeColor="text1" w:themeTint="F2"/>
          <w:sz w:val="28"/>
          <w:szCs w:val="20"/>
          <w:lang w:eastAsia="bg-BG"/>
        </w:rPr>
        <w:t>вет. Благодаря В</w:t>
      </w:r>
      <w:r w:rsidRPr="00092295">
        <w:rPr>
          <w:rFonts w:ascii="Times New Roman" w:eastAsia="Calibri" w:hAnsi="Times New Roman" w:cs="Times New Roman"/>
          <w:color w:val="0D0D0D" w:themeColor="text1" w:themeTint="F2"/>
          <w:sz w:val="28"/>
          <w:szCs w:val="20"/>
          <w:lang w:eastAsia="bg-BG"/>
        </w:rPr>
        <w:t>и за вниманието. Приятен празник!</w:t>
      </w: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spacing w:after="0" w:line="240" w:lineRule="auto"/>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spacing w:after="0" w:line="240" w:lineRule="auto"/>
        <w:ind w:firstLine="709"/>
        <w:jc w:val="both"/>
        <w:rPr>
          <w:rFonts w:ascii="Times New Roman" w:eastAsia="Calibri" w:hAnsi="Times New Roman" w:cs="Times New Roman"/>
          <w:color w:val="0D0D0D" w:themeColor="text1" w:themeTint="F2"/>
          <w:sz w:val="28"/>
          <w:szCs w:val="20"/>
          <w:lang w:eastAsia="bg-BG"/>
        </w:rPr>
      </w:pPr>
    </w:p>
    <w:p w:rsidR="00092295" w:rsidRPr="00092295" w:rsidRDefault="00092295" w:rsidP="00092295">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092295">
        <w:rPr>
          <w:rFonts w:ascii="Times New Roman" w:eastAsia="Times New Roman" w:hAnsi="Times New Roman" w:cs="Times New Roman"/>
          <w:b/>
          <w:sz w:val="28"/>
          <w:szCs w:val="28"/>
          <w:lang w:eastAsia="bg-BG"/>
        </w:rPr>
        <w:t xml:space="preserve">                                                ПРЕДСЕДАТЕЛ:  </w:t>
      </w:r>
    </w:p>
    <w:p w:rsidR="00092295" w:rsidRPr="00092295" w:rsidRDefault="00092295" w:rsidP="00092295">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092295">
        <w:rPr>
          <w:rFonts w:ascii="Times New Roman" w:eastAsia="Times New Roman" w:hAnsi="Times New Roman" w:cs="Times New Roman"/>
          <w:b/>
          <w:sz w:val="28"/>
          <w:szCs w:val="28"/>
          <w:lang w:eastAsia="bg-BG"/>
        </w:rPr>
        <w:t xml:space="preserve">                                                                              /Галина Георгиева/</w:t>
      </w:r>
    </w:p>
    <w:p w:rsidR="00092295" w:rsidRPr="00092295" w:rsidRDefault="00092295" w:rsidP="00092295">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p>
    <w:p w:rsidR="00092295" w:rsidRPr="00092295" w:rsidRDefault="00092295" w:rsidP="00092295">
      <w:pPr>
        <w:overflowPunct w:val="0"/>
        <w:autoSpaceDE w:val="0"/>
        <w:autoSpaceDN w:val="0"/>
        <w:adjustRightInd w:val="0"/>
        <w:spacing w:after="0" w:line="240" w:lineRule="auto"/>
        <w:ind w:right="721"/>
        <w:jc w:val="both"/>
        <w:rPr>
          <w:rFonts w:ascii="Times New Roman" w:eastAsia="Times New Roman" w:hAnsi="Times New Roman" w:cs="Times New Roman"/>
          <w:b/>
          <w:sz w:val="28"/>
          <w:szCs w:val="28"/>
          <w:lang w:eastAsia="bg-BG"/>
        </w:rPr>
      </w:pPr>
      <w:r w:rsidRPr="00092295">
        <w:rPr>
          <w:rFonts w:ascii="Times New Roman" w:eastAsia="Times New Roman" w:hAnsi="Times New Roman" w:cs="Times New Roman"/>
          <w:b/>
          <w:sz w:val="28"/>
          <w:szCs w:val="28"/>
          <w:lang w:eastAsia="bg-BG"/>
        </w:rPr>
        <w:t xml:space="preserve">                                  ПРОВЕРИЛ СЕКРЕТАР: </w:t>
      </w:r>
    </w:p>
    <w:p w:rsidR="00092295" w:rsidRPr="00092295" w:rsidRDefault="00092295" w:rsidP="00FF6A49">
      <w:pPr>
        <w:spacing w:after="0" w:line="240" w:lineRule="auto"/>
        <w:jc w:val="both"/>
        <w:rPr>
          <w:rFonts w:ascii="Times New Roman" w:eastAsia="Calibri" w:hAnsi="Times New Roman" w:cs="Times New Roman"/>
          <w:color w:val="0D0D0D" w:themeColor="text1" w:themeTint="F2"/>
          <w:sz w:val="28"/>
          <w:szCs w:val="20"/>
          <w:lang w:eastAsia="bg-BG"/>
        </w:rPr>
      </w:pP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r>
      <w:r w:rsidRPr="00092295">
        <w:rPr>
          <w:rFonts w:ascii="Times New Roman" w:eastAsia="Times New Roman" w:hAnsi="Times New Roman" w:cs="Times New Roman"/>
          <w:b/>
          <w:sz w:val="28"/>
          <w:szCs w:val="28"/>
          <w:lang w:eastAsia="bg-BG"/>
        </w:rPr>
        <w:tab/>
        <w:t xml:space="preserve">                  /Наско Анастасов/</w:t>
      </w:r>
    </w:p>
    <w:p w:rsidR="00092295" w:rsidRPr="00092295" w:rsidRDefault="00092295" w:rsidP="00092295"/>
    <w:p w:rsidR="00525808" w:rsidRPr="00D5443C" w:rsidRDefault="00525808" w:rsidP="009F3B3B">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sectPr w:rsidR="00525808" w:rsidRPr="00D5443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94" w:rsidRDefault="00240194" w:rsidP="008975AF">
      <w:pPr>
        <w:spacing w:after="0" w:line="240" w:lineRule="auto"/>
      </w:pPr>
      <w:r>
        <w:separator/>
      </w:r>
    </w:p>
  </w:endnote>
  <w:endnote w:type="continuationSeparator" w:id="0">
    <w:p w:rsidR="00240194" w:rsidRDefault="00240194" w:rsidP="0089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42" w:rsidRDefault="00BC1B4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628052"/>
      <w:docPartObj>
        <w:docPartGallery w:val="Page Numbers (Bottom of Page)"/>
        <w:docPartUnique/>
      </w:docPartObj>
    </w:sdtPr>
    <w:sdtContent>
      <w:p w:rsidR="00BC1B42" w:rsidRDefault="00BC1B42">
        <w:pPr>
          <w:pStyle w:val="a8"/>
          <w:jc w:val="right"/>
        </w:pPr>
        <w:r>
          <w:fldChar w:fldCharType="begin"/>
        </w:r>
        <w:r>
          <w:instrText>PAGE   \* MERGEFORMAT</w:instrText>
        </w:r>
        <w:r>
          <w:fldChar w:fldCharType="separate"/>
        </w:r>
        <w:r w:rsidR="00D70CA5">
          <w:rPr>
            <w:noProof/>
          </w:rPr>
          <w:t>101</w:t>
        </w:r>
        <w:r>
          <w:fldChar w:fldCharType="end"/>
        </w:r>
      </w:p>
    </w:sdtContent>
  </w:sdt>
  <w:p w:rsidR="00BC1B42" w:rsidRDefault="00BC1B4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42" w:rsidRDefault="00BC1B4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94" w:rsidRDefault="00240194" w:rsidP="008975AF">
      <w:pPr>
        <w:spacing w:after="0" w:line="240" w:lineRule="auto"/>
      </w:pPr>
      <w:r>
        <w:separator/>
      </w:r>
    </w:p>
  </w:footnote>
  <w:footnote w:type="continuationSeparator" w:id="0">
    <w:p w:rsidR="00240194" w:rsidRDefault="00240194" w:rsidP="00897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42" w:rsidRDefault="00BC1B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42" w:rsidRDefault="00BC1B4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42" w:rsidRDefault="00BC1B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30BE"/>
    <w:multiLevelType w:val="hybridMultilevel"/>
    <w:tmpl w:val="E41A457E"/>
    <w:lvl w:ilvl="0" w:tplc="4EF68B42">
      <w:start w:val="1"/>
      <w:numFmt w:val="decimal"/>
      <w:lvlText w:val="%1."/>
      <w:lvlJc w:val="left"/>
      <w:pPr>
        <w:ind w:left="1069" w:hanging="360"/>
      </w:pPr>
      <w:rPr>
        <w:rFonts w:hint="default"/>
        <w:color w:val="0D0D0D" w:themeColor="text1" w:themeTint="F2"/>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nsid w:val="26B056E4"/>
    <w:multiLevelType w:val="hybridMultilevel"/>
    <w:tmpl w:val="836663F4"/>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2">
    <w:nsid w:val="289C1BD7"/>
    <w:multiLevelType w:val="hybridMultilevel"/>
    <w:tmpl w:val="56B85F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C4F1C25"/>
    <w:multiLevelType w:val="hybridMultilevel"/>
    <w:tmpl w:val="F6BACA2C"/>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4">
    <w:nsid w:val="423779D1"/>
    <w:multiLevelType w:val="singleLevel"/>
    <w:tmpl w:val="36722FD6"/>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z w:val="22"/>
        <w:szCs w:val="22"/>
        <w:u w:val="none"/>
      </w:rPr>
    </w:lvl>
  </w:abstractNum>
  <w:abstractNum w:abstractNumId="5">
    <w:nsid w:val="436A6BC0"/>
    <w:multiLevelType w:val="hybridMultilevel"/>
    <w:tmpl w:val="98348098"/>
    <w:lvl w:ilvl="0" w:tplc="40F66BD8">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6">
    <w:nsid w:val="49E17B93"/>
    <w:multiLevelType w:val="hybridMultilevel"/>
    <w:tmpl w:val="3416BC6A"/>
    <w:lvl w:ilvl="0" w:tplc="5E06691A">
      <w:start w:val="1"/>
      <w:numFmt w:val="decimal"/>
      <w:lvlText w:val="%1."/>
      <w:lvlJc w:val="left"/>
      <w:pPr>
        <w:ind w:left="5039"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7">
    <w:nsid w:val="4EE4383A"/>
    <w:multiLevelType w:val="hybridMultilevel"/>
    <w:tmpl w:val="A6B61A56"/>
    <w:lvl w:ilvl="0" w:tplc="432ED0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55B260AA"/>
    <w:multiLevelType w:val="hybridMultilevel"/>
    <w:tmpl w:val="E7EA97EE"/>
    <w:lvl w:ilvl="0" w:tplc="4B80BCA0">
      <w:start w:val="1"/>
      <w:numFmt w:val="decimal"/>
      <w:lvlText w:val="%1."/>
      <w:lvlJc w:val="left"/>
      <w:pPr>
        <w:ind w:left="1803" w:hanging="1095"/>
      </w:pPr>
      <w:rPr>
        <w:color w:val="00000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9">
    <w:nsid w:val="57E06DE8"/>
    <w:multiLevelType w:val="hybridMultilevel"/>
    <w:tmpl w:val="1EE6BD12"/>
    <w:lvl w:ilvl="0" w:tplc="0402000D">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0">
    <w:nsid w:val="59EB4A95"/>
    <w:multiLevelType w:val="hybridMultilevel"/>
    <w:tmpl w:val="F9D06D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9EE58C2"/>
    <w:multiLevelType w:val="hybridMultilevel"/>
    <w:tmpl w:val="6E9E11D6"/>
    <w:lvl w:ilvl="0" w:tplc="315608AE">
      <w:start w:val="1"/>
      <w:numFmt w:val="decimal"/>
      <w:lvlText w:val="%1."/>
      <w:lvlJc w:val="left"/>
      <w:pPr>
        <w:ind w:left="2124" w:hanging="1416"/>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2">
    <w:nsid w:val="5C3A60EC"/>
    <w:multiLevelType w:val="hybridMultilevel"/>
    <w:tmpl w:val="D5AA64FE"/>
    <w:lvl w:ilvl="0" w:tplc="32FE959A">
      <w:start w:val="1"/>
      <w:numFmt w:val="bullet"/>
      <w:lvlText w:val=""/>
      <w:lvlJc w:val="left"/>
      <w:pPr>
        <w:ind w:left="1996" w:hanging="360"/>
      </w:pPr>
      <w:rPr>
        <w:rFonts w:ascii="Symbol" w:hAnsi="Symbol" w:hint="default"/>
      </w:rPr>
    </w:lvl>
    <w:lvl w:ilvl="1" w:tplc="04020003">
      <w:start w:val="1"/>
      <w:numFmt w:val="bullet"/>
      <w:lvlText w:val="o"/>
      <w:lvlJc w:val="left"/>
      <w:pPr>
        <w:ind w:left="2716" w:hanging="360"/>
      </w:pPr>
      <w:rPr>
        <w:rFonts w:ascii="Courier New" w:hAnsi="Courier New" w:cs="Courier New" w:hint="default"/>
      </w:rPr>
    </w:lvl>
    <w:lvl w:ilvl="2" w:tplc="04020005">
      <w:start w:val="1"/>
      <w:numFmt w:val="bullet"/>
      <w:lvlText w:val=""/>
      <w:lvlJc w:val="left"/>
      <w:pPr>
        <w:ind w:left="3436" w:hanging="360"/>
      </w:pPr>
      <w:rPr>
        <w:rFonts w:ascii="Wingdings" w:hAnsi="Wingdings" w:hint="default"/>
      </w:rPr>
    </w:lvl>
    <w:lvl w:ilvl="3" w:tplc="04020001">
      <w:start w:val="1"/>
      <w:numFmt w:val="bullet"/>
      <w:lvlText w:val=""/>
      <w:lvlJc w:val="left"/>
      <w:pPr>
        <w:ind w:left="4156" w:hanging="360"/>
      </w:pPr>
      <w:rPr>
        <w:rFonts w:ascii="Symbol" w:hAnsi="Symbol" w:hint="default"/>
      </w:rPr>
    </w:lvl>
    <w:lvl w:ilvl="4" w:tplc="04020003">
      <w:start w:val="1"/>
      <w:numFmt w:val="bullet"/>
      <w:lvlText w:val="o"/>
      <w:lvlJc w:val="left"/>
      <w:pPr>
        <w:ind w:left="4876" w:hanging="360"/>
      </w:pPr>
      <w:rPr>
        <w:rFonts w:ascii="Courier New" w:hAnsi="Courier New" w:cs="Courier New" w:hint="default"/>
      </w:rPr>
    </w:lvl>
    <w:lvl w:ilvl="5" w:tplc="04020005">
      <w:start w:val="1"/>
      <w:numFmt w:val="bullet"/>
      <w:lvlText w:val=""/>
      <w:lvlJc w:val="left"/>
      <w:pPr>
        <w:ind w:left="5596" w:hanging="360"/>
      </w:pPr>
      <w:rPr>
        <w:rFonts w:ascii="Wingdings" w:hAnsi="Wingdings" w:hint="default"/>
      </w:rPr>
    </w:lvl>
    <w:lvl w:ilvl="6" w:tplc="04020001">
      <w:start w:val="1"/>
      <w:numFmt w:val="bullet"/>
      <w:lvlText w:val=""/>
      <w:lvlJc w:val="left"/>
      <w:pPr>
        <w:ind w:left="6316" w:hanging="360"/>
      </w:pPr>
      <w:rPr>
        <w:rFonts w:ascii="Symbol" w:hAnsi="Symbol" w:hint="default"/>
      </w:rPr>
    </w:lvl>
    <w:lvl w:ilvl="7" w:tplc="04020003">
      <w:start w:val="1"/>
      <w:numFmt w:val="bullet"/>
      <w:lvlText w:val="o"/>
      <w:lvlJc w:val="left"/>
      <w:pPr>
        <w:ind w:left="7036" w:hanging="360"/>
      </w:pPr>
      <w:rPr>
        <w:rFonts w:ascii="Courier New" w:hAnsi="Courier New" w:cs="Courier New" w:hint="default"/>
      </w:rPr>
    </w:lvl>
    <w:lvl w:ilvl="8" w:tplc="04020005">
      <w:start w:val="1"/>
      <w:numFmt w:val="bullet"/>
      <w:lvlText w:val=""/>
      <w:lvlJc w:val="left"/>
      <w:pPr>
        <w:ind w:left="7756" w:hanging="360"/>
      </w:pPr>
      <w:rPr>
        <w:rFonts w:ascii="Wingdings" w:hAnsi="Wingdings" w:hint="default"/>
      </w:rPr>
    </w:lvl>
  </w:abstractNum>
  <w:abstractNum w:abstractNumId="13">
    <w:nsid w:val="6D8B310C"/>
    <w:multiLevelType w:val="hybridMultilevel"/>
    <w:tmpl w:val="5500403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4">
    <w:nsid w:val="6DE2522C"/>
    <w:multiLevelType w:val="hybridMultilevel"/>
    <w:tmpl w:val="6B482A60"/>
    <w:lvl w:ilvl="0" w:tplc="3EDCD6B0">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5">
    <w:nsid w:val="75482403"/>
    <w:multiLevelType w:val="hybridMultilevel"/>
    <w:tmpl w:val="DAB0423A"/>
    <w:lvl w:ilvl="0" w:tplc="0402000D">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0"/>
  </w:num>
  <w:num w:numId="4">
    <w:abstractNumId w:val="7"/>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12"/>
  </w:num>
  <w:num w:numId="11">
    <w:abstractNumId w:val="1"/>
  </w:num>
  <w:num w:numId="12">
    <w:abstractNumId w:val="1"/>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15"/>
  </w:num>
  <w:num w:numId="18">
    <w:abstractNumId w:val="15"/>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8F2"/>
    <w:rsid w:val="00054659"/>
    <w:rsid w:val="00083D33"/>
    <w:rsid w:val="00091692"/>
    <w:rsid w:val="00092295"/>
    <w:rsid w:val="0009799B"/>
    <w:rsid w:val="000C2A5B"/>
    <w:rsid w:val="000D051A"/>
    <w:rsid w:val="000D2A67"/>
    <w:rsid w:val="00121A59"/>
    <w:rsid w:val="00124C18"/>
    <w:rsid w:val="001333FD"/>
    <w:rsid w:val="00143873"/>
    <w:rsid w:val="00146162"/>
    <w:rsid w:val="00153E15"/>
    <w:rsid w:val="00173824"/>
    <w:rsid w:val="001765A2"/>
    <w:rsid w:val="00190020"/>
    <w:rsid w:val="0021331A"/>
    <w:rsid w:val="00231B6F"/>
    <w:rsid w:val="00232FB9"/>
    <w:rsid w:val="00234BEC"/>
    <w:rsid w:val="00240194"/>
    <w:rsid w:val="00246DCB"/>
    <w:rsid w:val="002520B2"/>
    <w:rsid w:val="00254667"/>
    <w:rsid w:val="00261FF6"/>
    <w:rsid w:val="0027025A"/>
    <w:rsid w:val="00270330"/>
    <w:rsid w:val="00281A9B"/>
    <w:rsid w:val="002916D3"/>
    <w:rsid w:val="00296EAB"/>
    <w:rsid w:val="002C1CFE"/>
    <w:rsid w:val="002E5210"/>
    <w:rsid w:val="002F451E"/>
    <w:rsid w:val="003101EE"/>
    <w:rsid w:val="00381537"/>
    <w:rsid w:val="00381F84"/>
    <w:rsid w:val="00396556"/>
    <w:rsid w:val="003B5749"/>
    <w:rsid w:val="003E30C6"/>
    <w:rsid w:val="003F5BAC"/>
    <w:rsid w:val="00445E25"/>
    <w:rsid w:val="00463B2D"/>
    <w:rsid w:val="00464E9D"/>
    <w:rsid w:val="004739F9"/>
    <w:rsid w:val="0049470D"/>
    <w:rsid w:val="00506B08"/>
    <w:rsid w:val="00525808"/>
    <w:rsid w:val="005268DF"/>
    <w:rsid w:val="0056074C"/>
    <w:rsid w:val="005860DB"/>
    <w:rsid w:val="00592E18"/>
    <w:rsid w:val="005B4062"/>
    <w:rsid w:val="005B6045"/>
    <w:rsid w:val="00612AC7"/>
    <w:rsid w:val="0064539A"/>
    <w:rsid w:val="006604C6"/>
    <w:rsid w:val="006902C2"/>
    <w:rsid w:val="006919C0"/>
    <w:rsid w:val="006C617F"/>
    <w:rsid w:val="006D51B5"/>
    <w:rsid w:val="007169BF"/>
    <w:rsid w:val="007172BD"/>
    <w:rsid w:val="00727544"/>
    <w:rsid w:val="00742781"/>
    <w:rsid w:val="00754DF1"/>
    <w:rsid w:val="007550DD"/>
    <w:rsid w:val="00755A62"/>
    <w:rsid w:val="007C69C6"/>
    <w:rsid w:val="007D6203"/>
    <w:rsid w:val="007E15AC"/>
    <w:rsid w:val="007F596F"/>
    <w:rsid w:val="008061D0"/>
    <w:rsid w:val="008137FC"/>
    <w:rsid w:val="00820353"/>
    <w:rsid w:val="00860F3B"/>
    <w:rsid w:val="008778AC"/>
    <w:rsid w:val="008868BB"/>
    <w:rsid w:val="008975AF"/>
    <w:rsid w:val="00900685"/>
    <w:rsid w:val="0091029A"/>
    <w:rsid w:val="00914235"/>
    <w:rsid w:val="0092710A"/>
    <w:rsid w:val="0098422F"/>
    <w:rsid w:val="00996BCD"/>
    <w:rsid w:val="009B1C3D"/>
    <w:rsid w:val="009F3B3B"/>
    <w:rsid w:val="00A00A5B"/>
    <w:rsid w:val="00A95265"/>
    <w:rsid w:val="00AD1537"/>
    <w:rsid w:val="00AD4A7A"/>
    <w:rsid w:val="00AD5C75"/>
    <w:rsid w:val="00AF2C2C"/>
    <w:rsid w:val="00B11FC3"/>
    <w:rsid w:val="00B21951"/>
    <w:rsid w:val="00B32DD5"/>
    <w:rsid w:val="00B50BA5"/>
    <w:rsid w:val="00B57513"/>
    <w:rsid w:val="00B74B09"/>
    <w:rsid w:val="00BB697E"/>
    <w:rsid w:val="00BB73B1"/>
    <w:rsid w:val="00BC1B42"/>
    <w:rsid w:val="00BD6E07"/>
    <w:rsid w:val="00BF24C2"/>
    <w:rsid w:val="00C373F2"/>
    <w:rsid w:val="00C4120B"/>
    <w:rsid w:val="00C74BEF"/>
    <w:rsid w:val="00CA2D20"/>
    <w:rsid w:val="00CF2F61"/>
    <w:rsid w:val="00CF65F2"/>
    <w:rsid w:val="00D01000"/>
    <w:rsid w:val="00D27E9C"/>
    <w:rsid w:val="00D52F99"/>
    <w:rsid w:val="00D5443C"/>
    <w:rsid w:val="00D70CA5"/>
    <w:rsid w:val="00D71BE1"/>
    <w:rsid w:val="00DB43F3"/>
    <w:rsid w:val="00DC5600"/>
    <w:rsid w:val="00E30C96"/>
    <w:rsid w:val="00E34C35"/>
    <w:rsid w:val="00E60AC2"/>
    <w:rsid w:val="00E66544"/>
    <w:rsid w:val="00E779BE"/>
    <w:rsid w:val="00EC05B2"/>
    <w:rsid w:val="00EC23CE"/>
    <w:rsid w:val="00ED3DCC"/>
    <w:rsid w:val="00EE1B2E"/>
    <w:rsid w:val="00EE49A3"/>
    <w:rsid w:val="00F10343"/>
    <w:rsid w:val="00F1060E"/>
    <w:rsid w:val="00F252EE"/>
    <w:rsid w:val="00F51A77"/>
    <w:rsid w:val="00F668F2"/>
    <w:rsid w:val="00F727C0"/>
    <w:rsid w:val="00FA490D"/>
    <w:rsid w:val="00FE339A"/>
    <w:rsid w:val="00FF6A4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9BE"/>
    <w:pPr>
      <w:ind w:left="720"/>
      <w:contextualSpacing/>
    </w:pPr>
  </w:style>
  <w:style w:type="paragraph" w:styleId="a4">
    <w:name w:val="Normal (Web)"/>
    <w:basedOn w:val="a"/>
    <w:uiPriority w:val="99"/>
    <w:unhideWhenUsed/>
    <w:rsid w:val="00D01000"/>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EC23C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5"/>
    <w:uiPriority w:val="59"/>
    <w:rsid w:val="002C1CF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Без списък1"/>
    <w:next w:val="a2"/>
    <w:uiPriority w:val="99"/>
    <w:semiHidden/>
    <w:unhideWhenUsed/>
    <w:rsid w:val="00525808"/>
  </w:style>
  <w:style w:type="table" w:customStyle="1" w:styleId="2">
    <w:name w:val="Мрежа в таблица2"/>
    <w:basedOn w:val="a1"/>
    <w:next w:val="a5"/>
    <w:uiPriority w:val="59"/>
    <w:rsid w:val="005258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a1"/>
    <w:uiPriority w:val="59"/>
    <w:rsid w:val="00525808"/>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975AF"/>
    <w:pPr>
      <w:tabs>
        <w:tab w:val="center" w:pos="4536"/>
        <w:tab w:val="right" w:pos="9072"/>
      </w:tabs>
      <w:spacing w:after="0" w:line="240" w:lineRule="auto"/>
    </w:pPr>
  </w:style>
  <w:style w:type="character" w:customStyle="1" w:styleId="a7">
    <w:name w:val="Горен колонтитул Знак"/>
    <w:basedOn w:val="a0"/>
    <w:link w:val="a6"/>
    <w:uiPriority w:val="99"/>
    <w:rsid w:val="008975AF"/>
  </w:style>
  <w:style w:type="paragraph" w:styleId="a8">
    <w:name w:val="footer"/>
    <w:basedOn w:val="a"/>
    <w:link w:val="a9"/>
    <w:uiPriority w:val="99"/>
    <w:unhideWhenUsed/>
    <w:rsid w:val="008975AF"/>
    <w:pPr>
      <w:tabs>
        <w:tab w:val="center" w:pos="4536"/>
        <w:tab w:val="right" w:pos="9072"/>
      </w:tabs>
      <w:spacing w:after="0" w:line="240" w:lineRule="auto"/>
    </w:pPr>
  </w:style>
  <w:style w:type="character" w:customStyle="1" w:styleId="a9">
    <w:name w:val="Долен колонтитул Знак"/>
    <w:basedOn w:val="a0"/>
    <w:link w:val="a8"/>
    <w:uiPriority w:val="99"/>
    <w:rsid w:val="00897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A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9BE"/>
    <w:pPr>
      <w:ind w:left="720"/>
      <w:contextualSpacing/>
    </w:pPr>
  </w:style>
  <w:style w:type="paragraph" w:styleId="a4">
    <w:name w:val="Normal (Web)"/>
    <w:basedOn w:val="a"/>
    <w:uiPriority w:val="99"/>
    <w:unhideWhenUsed/>
    <w:rsid w:val="00D01000"/>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EC23C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5"/>
    <w:uiPriority w:val="59"/>
    <w:rsid w:val="002C1CF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Без списък1"/>
    <w:next w:val="a2"/>
    <w:uiPriority w:val="99"/>
    <w:semiHidden/>
    <w:unhideWhenUsed/>
    <w:rsid w:val="00525808"/>
  </w:style>
  <w:style w:type="table" w:customStyle="1" w:styleId="2">
    <w:name w:val="Мрежа в таблица2"/>
    <w:basedOn w:val="a1"/>
    <w:next w:val="a5"/>
    <w:uiPriority w:val="59"/>
    <w:rsid w:val="005258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Мрежа в таблица11"/>
    <w:basedOn w:val="a1"/>
    <w:uiPriority w:val="59"/>
    <w:rsid w:val="00525808"/>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975AF"/>
    <w:pPr>
      <w:tabs>
        <w:tab w:val="center" w:pos="4536"/>
        <w:tab w:val="right" w:pos="9072"/>
      </w:tabs>
      <w:spacing w:after="0" w:line="240" w:lineRule="auto"/>
    </w:pPr>
  </w:style>
  <w:style w:type="character" w:customStyle="1" w:styleId="a7">
    <w:name w:val="Горен колонтитул Знак"/>
    <w:basedOn w:val="a0"/>
    <w:link w:val="a6"/>
    <w:uiPriority w:val="99"/>
    <w:rsid w:val="008975AF"/>
  </w:style>
  <w:style w:type="paragraph" w:styleId="a8">
    <w:name w:val="footer"/>
    <w:basedOn w:val="a"/>
    <w:link w:val="a9"/>
    <w:uiPriority w:val="99"/>
    <w:unhideWhenUsed/>
    <w:rsid w:val="008975AF"/>
    <w:pPr>
      <w:tabs>
        <w:tab w:val="center" w:pos="4536"/>
        <w:tab w:val="right" w:pos="9072"/>
      </w:tabs>
      <w:spacing w:after="0" w:line="240" w:lineRule="auto"/>
    </w:pPr>
  </w:style>
  <w:style w:type="character" w:customStyle="1" w:styleId="a9">
    <w:name w:val="Долен колонтитул Знак"/>
    <w:basedOn w:val="a0"/>
    <w:link w:val="a8"/>
    <w:uiPriority w:val="99"/>
    <w:rsid w:val="0089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282404">
      <w:bodyDiv w:val="1"/>
      <w:marLeft w:val="0"/>
      <w:marRight w:val="0"/>
      <w:marTop w:val="0"/>
      <w:marBottom w:val="0"/>
      <w:divBdr>
        <w:top w:val="none" w:sz="0" w:space="0" w:color="auto"/>
        <w:left w:val="none" w:sz="0" w:space="0" w:color="auto"/>
        <w:bottom w:val="none" w:sz="0" w:space="0" w:color="auto"/>
        <w:right w:val="none" w:sz="0" w:space="0" w:color="auto"/>
      </w:divBdr>
    </w:div>
    <w:div w:id="161447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3.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104</Pages>
  <Words>31939</Words>
  <Characters>182056</Characters>
  <Application>Microsoft Office Word</Application>
  <DocSecurity>0</DocSecurity>
  <Lines>1517</Lines>
  <Paragraphs>427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Едибе Ахмедова</dc:creator>
  <cp:lastModifiedBy>Галина Георгиева</cp:lastModifiedBy>
  <cp:revision>3</cp:revision>
  <dcterms:created xsi:type="dcterms:W3CDTF">2026-01-29T13:49:00Z</dcterms:created>
  <dcterms:modified xsi:type="dcterms:W3CDTF">2026-01-29T14:00:00Z</dcterms:modified>
</cp:coreProperties>
</file>